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北京市丰台区人民政府西罗园街道办事处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年政府信息公开工作年度报告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年，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西罗园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</w:rPr>
        <w:t>街道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办事处</w:t>
      </w:r>
      <w:r>
        <w:rPr>
          <w:rFonts w:hint="eastAsia" w:ascii="仿宋_GB2312" w:eastAsia="仿宋_GB2312"/>
          <w:sz w:val="32"/>
          <w:szCs w:val="32"/>
        </w:rPr>
        <w:t>认真</w:t>
      </w:r>
      <w:r>
        <w:rPr>
          <w:rFonts w:ascii="仿宋_GB2312" w:eastAsia="仿宋_GB2312"/>
          <w:sz w:val="32"/>
          <w:szCs w:val="32"/>
        </w:rPr>
        <w:t>贯彻落实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政务公开工作要点相关要求，</w:t>
      </w:r>
      <w:r>
        <w:rPr>
          <w:rFonts w:hint="eastAsia" w:ascii="仿宋_GB2312" w:eastAsia="仿宋_GB2312"/>
          <w:sz w:val="32"/>
          <w:szCs w:val="32"/>
        </w:rPr>
        <w:t>有序推进政务公开工作</w:t>
      </w:r>
      <w:r>
        <w:rPr>
          <w:rFonts w:hint="eastAsia" w:ascii="仿宋_GB2312" w:eastAsia="仿宋_GB2312"/>
          <w:sz w:val="32"/>
          <w:szCs w:val="32"/>
          <w:lang w:eastAsia="zh-CN"/>
        </w:rPr>
        <w:t>，坚持便民原则，确保政府信息公开工作的有效性、连续性、透明化。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404040"/>
          <w:spacing w:val="0"/>
          <w:sz w:val="19"/>
          <w:szCs w:val="19"/>
          <w:u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CN"/>
        </w:rPr>
        <w:t>（一）组织领导情况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Hans"/>
        </w:rPr>
      </w:pPr>
      <w:bookmarkStart w:id="0" w:name="_GoBack"/>
      <w:r>
        <w:rPr>
          <w:rFonts w:hint="eastAsia" w:ascii="仿宋_GB2312" w:hAnsi="Calibri" w:eastAsia="仿宋_GB2312" w:cs="Times New Roman"/>
          <w:kern w:val="2"/>
          <w:sz w:val="32"/>
          <w:szCs w:val="32"/>
          <w:lang/>
        </w:rPr>
        <w:t>根据《中华人民共和国政府信息公开条例》，西罗园街</w:t>
      </w:r>
      <w:bookmarkEnd w:id="0"/>
      <w:r>
        <w:rPr>
          <w:rFonts w:hint="eastAsia" w:ascii="仿宋_GB2312" w:hAnsi="Calibri" w:eastAsia="仿宋_GB2312" w:cs="Times New Roman"/>
          <w:kern w:val="2"/>
          <w:sz w:val="32"/>
          <w:szCs w:val="32"/>
          <w:lang/>
        </w:rPr>
        <w:t>道认真开展政务公开工作，健全以工委副书记、办事处主任为组长，主管政务公开的副主任为常务副组长，机关各职能处室负责人为成员的信息公开工作领导小组，领导小组下设办公室，明确专人负责信息公开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CN"/>
        </w:rPr>
        <w:t>（二）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  <w:t>主动公开情况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西罗园街道利用网站及时更新政府机构信息，确保法定要素齐全。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西罗园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街道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本年度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共主动公开政府信息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394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条，其中重点领域信息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191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条，网站公开信息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200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条，依申请公开信息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件，均已按时办结。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严格落实行政处罚和行政许可“双公示”制度，按照执法工作进展情况实时公开执法过程，在信用中国网站上公开行政处罚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384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条；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街道全面推进监管和执法信息公开，严格落实行政处罚和行政许可“双公示”制度，公开行政处罚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和行政许可</w:t>
      </w:r>
      <w:r>
        <w:rPr>
          <w:rFonts w:hint="eastAsia" w:ascii="仿宋_GB2312" w:eastAsia="仿宋_GB2312"/>
          <w:color w:val="222222"/>
          <w:spacing w:val="8"/>
          <w:sz w:val="32"/>
          <w:szCs w:val="32"/>
          <w:shd w:val="clear" w:color="auto" w:fill="FFFFFF"/>
        </w:rPr>
        <w:t>313条，其中公示单位行政处罚57条，公示个人行政处罚信息256条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；第一、二、三、四季度执法检查、“双随机”抽查主动公开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16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CN"/>
        </w:rPr>
        <w:t>（三）依申请公开办理情况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街道同时开通当面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、信函、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网络申请等受理渠道，确保依申请公开畅通，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各科室积极配合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，使信息公开工作扎实有序开展。202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年共接到依申请公开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件，均依法、按时、规范答复，并及时做好归档工作。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CN"/>
        </w:rPr>
        <w:t>（四）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  <w:t>政府信息管理情况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今年以来，街道继续发挥官方微博、微信公众平台的宣传先锋作用，以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针对二十大精神、电动三四轮淘汰、垃圾分类、安全生产等主题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设置了更多互动性宣传活动，吸引广大辖区群众参与正面舆论宣传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CN"/>
        </w:rPr>
        <w:t>。截至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2023年底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微信公众号用户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5875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人，全年发布消息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638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条；官方微博粉丝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2439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Hans"/>
        </w:rPr>
        <w:t>人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，全年发布消息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1178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条。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街道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紧密围绕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各类工作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开展宣传报道，组织策划在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人民周刊网、北京日报、党报头条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等新闻媒体上发布新闻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183余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条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，增加了群众对街道工作的理解和认可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/>
          <w:lang w:eastAsia="zh-Hans"/>
        </w:rPr>
      </w:pPr>
      <w:r>
        <w:rPr>
          <w:rFonts w:hint="default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  <w:t>（五）政府信息公开平台建设情况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西罗园街道严格按照市区政府工作要求，做好网站日常维护。根据市局网站管理集约化建设要求，首都之窗信息公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开专栏并入政府网站进行统一登陆、统一发布、统一管理。街道及时跟进，发布街道日常动态及重点领域信息，保证信息内容的规范性、准确性和时效性。同时，发挥以微信公众号为平台宣传引导作用，做好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街道日常动态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，线上活动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情况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，便民信息发布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等方面信息更新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CN"/>
        </w:rPr>
        <w:t>有效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highlight w:val="none"/>
          <w:u w:val="none"/>
          <w:lang w:eastAsia="zh-Hans"/>
        </w:rPr>
        <w:t>提高街道的影响力。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CN"/>
        </w:rPr>
        <w:t>（六）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eastAsia="zh-Hans"/>
        </w:rPr>
        <w:t>政府信息公开监督保障及教育培训情况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eastAsia="zh-Hans"/>
        </w:rPr>
      </w:pPr>
      <w:r>
        <w:rPr>
          <w:rFonts w:hint="eastAsia" w:ascii="仿宋_GB2312" w:eastAsia="仿宋_GB2312"/>
          <w:sz w:val="32"/>
          <w:szCs w:val="32"/>
        </w:rPr>
        <w:t>着力</w:t>
      </w:r>
      <w:r>
        <w:rPr>
          <w:rFonts w:ascii="仿宋_GB2312" w:eastAsia="仿宋_GB2312"/>
          <w:sz w:val="32"/>
          <w:szCs w:val="32"/>
        </w:rPr>
        <w:t>抓好政府信息主动公开。</w:t>
      </w:r>
      <w:r>
        <w:rPr>
          <w:rFonts w:hint="eastAsia" w:ascii="仿宋_GB2312" w:eastAsia="仿宋_GB2312"/>
          <w:sz w:val="32"/>
          <w:szCs w:val="32"/>
          <w:lang w:eastAsia="zh-CN"/>
        </w:rPr>
        <w:t>我街道</w:t>
      </w:r>
      <w:r>
        <w:rPr>
          <w:rFonts w:hint="eastAsia" w:ascii="仿宋_GB2312" w:eastAsia="仿宋_GB2312"/>
          <w:sz w:val="32"/>
          <w:szCs w:val="32"/>
        </w:rPr>
        <w:t>将政务公开工作作为一项基本制度和常态性要求融入到各项</w:t>
      </w:r>
      <w:r>
        <w:rPr>
          <w:rFonts w:ascii="仿宋_GB2312" w:eastAsia="仿宋_GB2312"/>
          <w:sz w:val="32"/>
          <w:szCs w:val="32"/>
        </w:rPr>
        <w:t>工作当中</w:t>
      </w:r>
      <w:r>
        <w:rPr>
          <w:rFonts w:hint="eastAsia" w:ascii="仿宋_GB2312" w:eastAsia="仿宋_GB2312"/>
          <w:sz w:val="32"/>
          <w:szCs w:val="32"/>
        </w:rPr>
        <w:t>，不断强化政务公开意识和公开职责，着力推进政务公开工作的制度化、规范化。</w:t>
      </w:r>
      <w:r>
        <w:rPr>
          <w:rFonts w:ascii="仿宋_GB2312" w:eastAsia="仿宋_GB2312"/>
          <w:sz w:val="32"/>
          <w:szCs w:val="32"/>
        </w:rPr>
        <w:t>加强政务公开全清单的动态更新，</w:t>
      </w:r>
      <w:r>
        <w:rPr>
          <w:rFonts w:hint="eastAsia" w:ascii="仿宋_GB2312" w:eastAsia="仿宋_GB2312"/>
          <w:sz w:val="32"/>
          <w:szCs w:val="32"/>
        </w:rPr>
        <w:t>提升</w:t>
      </w:r>
      <w:r>
        <w:rPr>
          <w:rFonts w:ascii="仿宋_GB2312" w:eastAsia="仿宋_GB2312"/>
          <w:sz w:val="32"/>
          <w:szCs w:val="32"/>
        </w:rPr>
        <w:t>政务公开制度化标准化工作水平，</w:t>
      </w:r>
      <w:r>
        <w:rPr>
          <w:rFonts w:hint="eastAsia" w:ascii="仿宋_GB2312" w:eastAsia="仿宋_GB2312"/>
          <w:sz w:val="32"/>
          <w:szCs w:val="32"/>
        </w:rPr>
        <w:t>认真学习和遵守各项保密工作制度，坚持用制度规范信息公开工作，确保不发生泄密事件，做到“上网信息不涉密，涉密信息不上网”。加强信息公开审查力度，抓好计算机网络的保密治理。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4"/>
        <w:tblpPr w:leftFromText="180" w:rightFromText="180" w:vertAnchor="text" w:horzAnchor="page" w:tblpX="1334" w:tblpY="131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2"/>
        <w:rPr>
          <w:rFonts w:hint="eastAsia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lang w:val="en-US" w:eastAsia="zh-CN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pPr w:leftFromText="180" w:rightFromText="180" w:vertAnchor="text" w:horzAnchor="page" w:tblpX="1185" w:tblpY="293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/>
        </w:rPr>
        <w:t>今年，通过政务公开，畅通了渠道，连接了群众，对工作带来了极大的便利，但是仍在一些问题，一是政务公开工作人员对此项工作重要性的认识有待进一步提高；一些涉及部门多，牵连广，层级多的政务信息公开，处理得不够主动、及时；二是对政府信息公开工作经验不足，公开内容不够完善全面。三是工作创新不够、内容不够充实、公开渠道比较单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176A66"/>
    <w:multiLevelType w:val="singleLevel"/>
    <w:tmpl w:val="E6176A6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4YzNjNTI5M2U1NmJlMzQzYTVkMTk1YjY4OWY1MmEifQ=="/>
  </w:docVars>
  <w:rsids>
    <w:rsidRoot w:val="66A9245F"/>
    <w:rsid w:val="26FF2240"/>
    <w:rsid w:val="28042F25"/>
    <w:rsid w:val="2E0225E5"/>
    <w:rsid w:val="3AC704A1"/>
    <w:rsid w:val="3FAE1551"/>
    <w:rsid w:val="410C6E7A"/>
    <w:rsid w:val="48DF4118"/>
    <w:rsid w:val="505A5358"/>
    <w:rsid w:val="62C7760F"/>
    <w:rsid w:val="66A9245F"/>
    <w:rsid w:val="7223455C"/>
    <w:rsid w:val="77314B52"/>
    <w:rsid w:val="7EB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2022-12-29T02:49:00Z</dcterms:created>
  <dc:creator>lc</dc:creator>
  <cp:lastModifiedBy>巨博雅</cp:lastModifiedBy>
  <dcterms:modified xsi:type="dcterms:W3CDTF">2024-01-09T06:17:36Z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582BB82DFC0C44C5A7B63D9460D22CE5</vt:lpwstr>
  </property>
</Properties>
</file>