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北京市丰台区东高地街道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2021年部门预算信息公开目录</w:t>
      </w:r>
    </w:p>
    <w:p>
      <w:pPr>
        <w:jc w:val="center"/>
        <w:rPr>
          <w:rFonts w:hint="eastAsia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1.东高地街道部门预算编制说明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2.部门收支预算总表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3.部门收入预算总表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4.部门支出预算总表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5.财政拨款收支预算总表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6.财政拨款收入预算总表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7.财政拨款支出预算总表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8.一般公共预算支出情况表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9.政府性基金预算支出表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10.一般公共预算基本支出计划情况表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11. “三公”经费预算财政拨款情况表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12.东高地街道“三公”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经费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28"/>
          <w:szCs w:val="28"/>
        </w:rPr>
        <w:t>预算说明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13.项目支出预算表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14.</w:t>
      </w:r>
      <w:r>
        <w:rPr>
          <w:rFonts w:hint="eastAsia"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仿宋_GB2312" w:hAnsi="Calibri" w:eastAsia="仿宋_GB2312" w:cs="Times New Roman"/>
          <w:sz w:val="28"/>
          <w:szCs w:val="28"/>
        </w:rPr>
        <w:t>部门整体支出绩效目标申报表</w:t>
      </w:r>
    </w:p>
    <w:p>
      <w:pPr>
        <w:jc w:val="lef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hAnsi="Calibri" w:eastAsia="仿宋_GB2312" w:cs="Times New Roman"/>
          <w:sz w:val="28"/>
          <w:szCs w:val="28"/>
        </w:rPr>
        <w:t>项目支出绩效目标申报表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hAnsi="Calibri" w:eastAsia="仿宋_GB2312" w:cs="Times New Roman"/>
          <w:sz w:val="28"/>
          <w:szCs w:val="28"/>
        </w:rPr>
        <w:t>预决算信息专业名词汇总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Segoe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D78"/>
    <w:rsid w:val="00201716"/>
    <w:rsid w:val="005059D3"/>
    <w:rsid w:val="00531737"/>
    <w:rsid w:val="007E2FB8"/>
    <w:rsid w:val="008A2D78"/>
    <w:rsid w:val="0094449C"/>
    <w:rsid w:val="00FE6480"/>
    <w:rsid w:val="037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3"/>
    <w:uiPriority w:val="9"/>
    <w:rPr>
      <w:b/>
      <w:bCs/>
      <w:kern w:val="44"/>
      <w:sz w:val="44"/>
      <w:szCs w:val="44"/>
    </w:rPr>
  </w:style>
  <w:style w:type="paragraph" w:customStyle="1" w:styleId="7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1</Pages>
  <Words>39</Words>
  <Characters>223</Characters>
  <Lines>1</Lines>
  <Paragraphs>1</Paragraphs>
  <TotalTime>3</TotalTime>
  <ScaleCrop>false</ScaleCrop>
  <LinksUpToDate>false</LinksUpToDate>
  <CharactersWithSpaces>261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2021-01-28T03:24:00Z</dcterms:created>
  <dc:creator>***</dc:creator>
  <cp:lastModifiedBy>徐爽</cp:lastModifiedBy>
  <dcterms:modified xsi:type="dcterms:W3CDTF">2025-03-07T03:14:36Z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E2A1939A5E864BDFBA5E197577A43598</vt:lpwstr>
  </property>
</Properties>
</file>