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p>
    <w:p>
      <w:pPr>
        <w:spacing w:line="560" w:lineRule="exact"/>
        <w:rPr>
          <w:rFonts w:hAnsi="宋体"/>
          <w:b/>
          <w:bCs/>
          <w:sz w:val="32"/>
          <w:szCs w:val="32"/>
          <w:lang w:val="en-US"/>
        </w:rPr>
      </w:pPr>
      <w:r>
        <w:rPr>
          <w:rFonts w:hint="eastAsia" w:hAnsi="宋体"/>
          <w:b/>
          <w:bCs/>
          <w:sz w:val="32"/>
          <w:szCs w:val="32"/>
        </w:rPr>
        <w:t>附件</w:t>
      </w:r>
      <w:r>
        <w:rPr>
          <w:rFonts w:hint="eastAsia" w:hAnsi="宋体"/>
          <w:b/>
          <w:bCs/>
          <w:sz w:val="32"/>
          <w:szCs w:val="32"/>
          <w:lang w:val="en-US"/>
        </w:rPr>
        <w:t>1</w:t>
      </w:r>
    </w:p>
    <w:p>
      <w:pPr>
        <w:spacing w:line="560" w:lineRule="exact"/>
        <w:jc w:val="center"/>
        <w:rPr>
          <w:rFonts w:ascii="方正小标宋简体" w:hAnsi="宋体" w:eastAsia="方正小标宋简体" w:cs="Calibri"/>
          <w:sz w:val="44"/>
          <w:szCs w:val="44"/>
        </w:rPr>
      </w:pPr>
      <w:r>
        <w:rPr>
          <w:rFonts w:hint="eastAsia" w:ascii="方正小标宋简体" w:hAnsi="宋体" w:eastAsia="方正小标宋简体" w:cs="Calibri"/>
          <w:sz w:val="44"/>
          <w:szCs w:val="44"/>
        </w:rPr>
        <w:t>社会救助申请（定期核查）表及授权书</w:t>
      </w:r>
    </w:p>
    <w:p>
      <w:pPr>
        <w:spacing w:line="560" w:lineRule="exact"/>
        <w:jc w:val="right"/>
        <w:rPr>
          <w:rFonts w:ascii="宋体" w:hAnsi="宋体" w:eastAsia="宋体" w:cs="Calibri"/>
          <w:sz w:val="21"/>
          <w:szCs w:val="21"/>
        </w:rPr>
      </w:pPr>
      <w:r>
        <w:rPr>
          <w:rFonts w:hint="eastAsia" w:ascii="宋体" w:hAnsi="宋体" w:eastAsia="宋体" w:cs="Calibri"/>
          <w:sz w:val="21"/>
          <w:szCs w:val="21"/>
        </w:rPr>
        <w:t xml:space="preserve"> </w:t>
      </w:r>
      <w:r>
        <w:rPr>
          <w:rFonts w:hint="eastAsia" w:ascii="宋体" w:hAnsi="宋体" w:eastAsia="宋体" w:cs="Calibri"/>
          <w:sz w:val="21"/>
          <w:szCs w:val="21"/>
          <w:u w:val="single"/>
        </w:rPr>
        <w:t xml:space="preserve">               </w:t>
      </w:r>
      <w:r>
        <w:rPr>
          <w:rFonts w:hint="eastAsia" w:ascii="宋体" w:hAnsi="宋体" w:eastAsia="宋体" w:cs="Calibri"/>
          <w:sz w:val="21"/>
          <w:szCs w:val="21"/>
        </w:rPr>
        <w:t>（区）</w:t>
      </w:r>
      <w:r>
        <w:rPr>
          <w:rFonts w:hint="eastAsia" w:ascii="宋体" w:hAnsi="宋体" w:eastAsia="宋体" w:cs="Calibri"/>
          <w:sz w:val="21"/>
          <w:szCs w:val="21"/>
          <w:u w:val="single"/>
        </w:rPr>
        <w:t xml:space="preserve">                        </w:t>
      </w:r>
      <w:r>
        <w:rPr>
          <w:rFonts w:hint="eastAsia" w:ascii="宋体" w:hAnsi="宋体" w:eastAsia="宋体" w:cs="Calibri"/>
          <w:sz w:val="21"/>
          <w:szCs w:val="21"/>
        </w:rPr>
        <w:t>（街道、乡镇）</w:t>
      </w:r>
    </w:p>
    <w:tbl>
      <w:tblPr>
        <w:tblStyle w:val="6"/>
        <w:tblW w:w="0" w:type="auto"/>
        <w:jc w:val="center"/>
        <w:tblLayout w:type="fixed"/>
        <w:tblCellMar>
          <w:top w:w="0" w:type="dxa"/>
          <w:left w:w="108" w:type="dxa"/>
          <w:bottom w:w="0" w:type="dxa"/>
          <w:right w:w="108" w:type="dxa"/>
        </w:tblCellMar>
      </w:tblPr>
      <w:tblGrid>
        <w:gridCol w:w="9774"/>
      </w:tblGrid>
      <w:tr>
        <w:tblPrEx>
          <w:tblCellMar>
            <w:top w:w="0" w:type="dxa"/>
            <w:left w:w="108" w:type="dxa"/>
            <w:bottom w:w="0" w:type="dxa"/>
            <w:right w:w="108" w:type="dxa"/>
          </w:tblCellMar>
        </w:tblPrEx>
        <w:trPr>
          <w:trHeight w:val="1130" w:hRule="atLeast"/>
          <w:jc w:val="center"/>
        </w:trPr>
        <w:tc>
          <w:tcPr>
            <w:tcW w:w="9774" w:type="dxa"/>
            <w:vAlign w:val="center"/>
          </w:tcPr>
          <w:p>
            <w:pPr>
              <w:spacing w:line="360" w:lineRule="auto"/>
              <w:rPr>
                <w:rFonts w:ascii="宋体" w:hAnsi="宋体" w:eastAsia="宋体" w:cs="Calibri"/>
                <w:sz w:val="21"/>
                <w:szCs w:val="21"/>
              </w:rPr>
            </w:pPr>
            <w:r>
              <w:rPr>
                <w:rFonts w:hint="eastAsia" w:ascii="宋体" w:hAnsi="宋体" w:eastAsia="宋体" w:cs="Calibri"/>
                <w:sz w:val="21"/>
                <w:szCs w:val="21"/>
              </w:rPr>
              <w:t>本人现提出申请（</w:t>
            </w:r>
            <w:r>
              <w:rPr>
                <w:rFonts w:hint="eastAsia" w:ascii="黑体" w:hAnsi="宋体" w:eastAsia="黑体" w:cs="Calibri"/>
                <w:sz w:val="21"/>
                <w:szCs w:val="21"/>
              </w:rPr>
              <w:t>﹡</w:t>
            </w:r>
            <w:r>
              <w:rPr>
                <w:rFonts w:hint="eastAsia" w:ascii="宋体" w:hAnsi="宋体" w:eastAsia="宋体"/>
                <w:sz w:val="21"/>
                <w:szCs w:val="21"/>
              </w:rPr>
              <w:t>请在前小框内勾选）：</w:t>
            </w:r>
          </w:p>
          <w:p>
            <w:pPr>
              <w:spacing w:line="360" w:lineRule="auto"/>
              <w:ind w:firstLine="420" w:firstLineChars="200"/>
              <w:rPr>
                <w:rFonts w:ascii="宋体" w:hAnsi="宋体" w:eastAsia="宋体" w:cs="Calibri"/>
                <w:sz w:val="21"/>
                <w:szCs w:val="21"/>
              </w:rPr>
            </w:pPr>
            <w:r>
              <w:rPr>
                <w:rFonts w:hint="eastAsia" w:ascii="宋体" w:hAnsi="宋体" w:eastAsia="宋体" w:cs="Calibri"/>
                <w:sz w:val="21"/>
                <w:szCs w:val="21"/>
              </w:rPr>
              <w:t>□城乡最低生活保障       □ 城乡低收入家庭         □ 城乡特困人员供养</w:t>
            </w:r>
          </w:p>
          <w:p>
            <w:pPr>
              <w:spacing w:line="360" w:lineRule="auto"/>
              <w:ind w:firstLine="420" w:firstLineChars="200"/>
              <w:rPr>
                <w:rFonts w:ascii="宋体" w:hAnsi="宋体" w:eastAsia="宋体" w:cs="Calibri"/>
                <w:sz w:val="21"/>
                <w:szCs w:val="21"/>
              </w:rPr>
            </w:pPr>
            <w:r>
              <w:rPr>
                <w:rFonts w:hint="eastAsia" w:ascii="宋体" w:hAnsi="宋体" w:eastAsia="宋体" w:cs="Calibri"/>
                <w:sz w:val="21"/>
                <w:szCs w:val="21"/>
              </w:rPr>
              <w:t xml:space="preserve">□生活困难补助           □ 临时救助               □其他  </w:t>
            </w:r>
            <w:r>
              <w:rPr>
                <w:rFonts w:hint="eastAsia" w:ascii="宋体" w:hAnsi="宋体" w:eastAsia="宋体" w:cs="Calibri"/>
                <w:sz w:val="21"/>
                <w:szCs w:val="21"/>
                <w:u w:val="single"/>
              </w:rPr>
              <w:t xml:space="preserve">                       </w:t>
            </w:r>
          </w:p>
        </w:tc>
      </w:tr>
    </w:tbl>
    <w:p>
      <w:pPr>
        <w:spacing w:line="280" w:lineRule="exact"/>
        <w:rPr>
          <w:rFonts w:ascii="黑体" w:hAnsi="Calibri" w:eastAsia="黑体" w:cs="Calibri"/>
          <w:sz w:val="24"/>
          <w:szCs w:val="21"/>
        </w:rPr>
      </w:pPr>
      <w:r>
        <w:rPr>
          <w:rFonts w:hint="eastAsia" w:ascii="黑体" w:hAnsi="Calibri" w:eastAsia="黑体" w:cs="Calibri"/>
          <w:sz w:val="24"/>
          <w:szCs w:val="21"/>
        </w:rPr>
        <w:t>1．家庭基本情况</w:t>
      </w:r>
    </w:p>
    <w:p>
      <w:pPr>
        <w:spacing w:line="280" w:lineRule="exact"/>
        <w:rPr>
          <w:rFonts w:ascii="黑体" w:hAnsi="Calibri" w:eastAsia="黑体" w:cs="Calibri"/>
          <w:sz w:val="21"/>
          <w:szCs w:val="21"/>
        </w:rPr>
      </w:pPr>
      <w:r>
        <w:rPr>
          <w:rFonts w:hint="eastAsia" w:ascii="黑体" w:hAnsi="Calibri" w:eastAsia="黑体" w:cs="Calibri"/>
          <w:sz w:val="21"/>
          <w:szCs w:val="21"/>
        </w:rPr>
        <w:t>家庭成员基本信息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43"/>
        <w:gridCol w:w="1642"/>
        <w:gridCol w:w="1642"/>
        <w:gridCol w:w="1642"/>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项目</w:t>
            </w:r>
          </w:p>
        </w:tc>
        <w:tc>
          <w:tcPr>
            <w:tcW w:w="1643" w:type="dxa"/>
            <w:vAlign w:val="center"/>
          </w:tcPr>
          <w:p>
            <w:pPr>
              <w:spacing w:line="280" w:lineRule="exact"/>
              <w:jc w:val="center"/>
              <w:rPr>
                <w:rFonts w:ascii="宋体" w:hAnsi="宋体" w:eastAsia="宋体" w:cs="Calibri"/>
                <w:w w:val="90"/>
                <w:sz w:val="21"/>
                <w:szCs w:val="21"/>
              </w:rPr>
            </w:pPr>
            <w:r>
              <w:rPr>
                <w:rFonts w:hint="eastAsia" w:ascii="宋体" w:hAnsi="宋体" w:eastAsia="宋体" w:cs="Calibri"/>
                <w:w w:val="90"/>
                <w:sz w:val="21"/>
                <w:szCs w:val="21"/>
              </w:rPr>
              <w:t>申请人（持证人）</w:t>
            </w:r>
          </w:p>
        </w:tc>
        <w:tc>
          <w:tcPr>
            <w:tcW w:w="1642"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家庭成员1</w:t>
            </w:r>
          </w:p>
        </w:tc>
        <w:tc>
          <w:tcPr>
            <w:tcW w:w="1642"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家庭成员2</w:t>
            </w:r>
          </w:p>
        </w:tc>
        <w:tc>
          <w:tcPr>
            <w:tcW w:w="1642"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家庭成员3</w:t>
            </w:r>
          </w:p>
        </w:tc>
        <w:tc>
          <w:tcPr>
            <w:tcW w:w="1640"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家庭成员4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姓名</w:t>
            </w:r>
          </w:p>
        </w:tc>
        <w:tc>
          <w:tcPr>
            <w:tcW w:w="1643"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0" w:type="dxa"/>
            <w:vAlign w:val="center"/>
          </w:tcPr>
          <w:p>
            <w:pPr>
              <w:spacing w:line="280" w:lineRule="exact"/>
              <w:jc w:val="center"/>
              <w:rPr>
                <w:rFonts w:ascii="宋体" w:hAnsi="宋体" w:eastAsia="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身份证号</w:t>
            </w:r>
          </w:p>
        </w:tc>
        <w:tc>
          <w:tcPr>
            <w:tcW w:w="1643"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0" w:type="dxa"/>
            <w:vAlign w:val="center"/>
          </w:tcPr>
          <w:p>
            <w:pPr>
              <w:spacing w:line="280" w:lineRule="exact"/>
              <w:jc w:val="center"/>
              <w:rPr>
                <w:rFonts w:ascii="宋体" w:hAnsi="宋体" w:eastAsia="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健康状况</w:t>
            </w:r>
          </w:p>
        </w:tc>
        <w:tc>
          <w:tcPr>
            <w:tcW w:w="1643"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健康</w:t>
            </w:r>
          </w:p>
          <w:p>
            <w:pPr>
              <w:spacing w:line="280" w:lineRule="exact"/>
              <w:rPr>
                <w:rFonts w:ascii="宋体" w:hAnsi="宋体" w:eastAsia="宋体" w:cs="Calibri"/>
                <w:sz w:val="21"/>
                <w:szCs w:val="21"/>
              </w:rPr>
            </w:pPr>
            <w:r>
              <w:rPr>
                <w:rFonts w:hint="eastAsia" w:ascii="宋体" w:hAnsi="宋体" w:eastAsia="宋体" w:cs="Calibri"/>
                <w:sz w:val="21"/>
                <w:szCs w:val="21"/>
              </w:rPr>
              <w:t>□ 慢性疾病</w:t>
            </w:r>
          </w:p>
          <w:p>
            <w:pPr>
              <w:spacing w:line="280" w:lineRule="exact"/>
              <w:rPr>
                <w:rFonts w:ascii="宋体" w:hAnsi="宋体" w:eastAsia="宋体" w:cs="Calibri"/>
                <w:sz w:val="21"/>
                <w:szCs w:val="21"/>
              </w:rPr>
            </w:pPr>
            <w:r>
              <w:rPr>
                <w:rFonts w:hint="eastAsia" w:ascii="宋体" w:hAnsi="宋体" w:eastAsia="宋体" w:cs="Calibri"/>
                <w:sz w:val="21"/>
                <w:szCs w:val="21"/>
              </w:rPr>
              <w:t>□ 重大疾病</w:t>
            </w:r>
          </w:p>
          <w:p>
            <w:pPr>
              <w:spacing w:line="280" w:lineRule="exact"/>
              <w:rPr>
                <w:rFonts w:ascii="宋体" w:hAnsi="宋体" w:eastAsia="宋体" w:cs="Calibri"/>
                <w:sz w:val="21"/>
                <w:szCs w:val="21"/>
              </w:rPr>
            </w:pPr>
            <w:r>
              <w:rPr>
                <w:rFonts w:hint="eastAsia" w:ascii="宋体" w:hAnsi="宋体" w:eastAsia="宋体" w:cs="Calibri"/>
                <w:sz w:val="21"/>
                <w:szCs w:val="21"/>
              </w:rPr>
              <w:t>□ 其他</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健康</w:t>
            </w:r>
          </w:p>
          <w:p>
            <w:pPr>
              <w:spacing w:line="280" w:lineRule="exact"/>
              <w:rPr>
                <w:rFonts w:ascii="宋体" w:hAnsi="宋体" w:eastAsia="宋体" w:cs="Calibri"/>
                <w:sz w:val="21"/>
                <w:szCs w:val="21"/>
              </w:rPr>
            </w:pPr>
            <w:r>
              <w:rPr>
                <w:rFonts w:hint="eastAsia" w:ascii="宋体" w:hAnsi="宋体" w:eastAsia="宋体" w:cs="Calibri"/>
                <w:sz w:val="21"/>
                <w:szCs w:val="21"/>
              </w:rPr>
              <w:t>□ 慢性疾病</w:t>
            </w:r>
          </w:p>
          <w:p>
            <w:pPr>
              <w:spacing w:line="280" w:lineRule="exact"/>
              <w:rPr>
                <w:rFonts w:ascii="宋体" w:hAnsi="宋体" w:eastAsia="宋体" w:cs="Calibri"/>
                <w:sz w:val="21"/>
                <w:szCs w:val="21"/>
              </w:rPr>
            </w:pPr>
            <w:r>
              <w:rPr>
                <w:rFonts w:hint="eastAsia" w:ascii="宋体" w:hAnsi="宋体" w:eastAsia="宋体" w:cs="Calibri"/>
                <w:sz w:val="21"/>
                <w:szCs w:val="21"/>
              </w:rPr>
              <w:t>□ 重大疾病</w:t>
            </w:r>
          </w:p>
          <w:p>
            <w:pPr>
              <w:spacing w:line="280" w:lineRule="exact"/>
              <w:rPr>
                <w:rFonts w:ascii="宋体" w:hAnsi="宋体" w:eastAsia="宋体" w:cs="Calibri"/>
                <w:sz w:val="21"/>
                <w:szCs w:val="21"/>
              </w:rPr>
            </w:pPr>
            <w:r>
              <w:rPr>
                <w:rFonts w:hint="eastAsia" w:ascii="宋体" w:hAnsi="宋体" w:eastAsia="宋体" w:cs="Calibri"/>
                <w:sz w:val="21"/>
                <w:szCs w:val="21"/>
              </w:rPr>
              <w:t>□ 其他</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健康</w:t>
            </w:r>
          </w:p>
          <w:p>
            <w:pPr>
              <w:spacing w:line="280" w:lineRule="exact"/>
              <w:rPr>
                <w:rFonts w:ascii="宋体" w:hAnsi="宋体" w:eastAsia="宋体" w:cs="Calibri"/>
                <w:sz w:val="21"/>
                <w:szCs w:val="21"/>
              </w:rPr>
            </w:pPr>
            <w:r>
              <w:rPr>
                <w:rFonts w:hint="eastAsia" w:ascii="宋体" w:hAnsi="宋体" w:eastAsia="宋体" w:cs="Calibri"/>
                <w:sz w:val="21"/>
                <w:szCs w:val="21"/>
              </w:rPr>
              <w:t>□ 慢性疾病</w:t>
            </w:r>
          </w:p>
          <w:p>
            <w:pPr>
              <w:spacing w:line="280" w:lineRule="exact"/>
              <w:rPr>
                <w:rFonts w:ascii="宋体" w:hAnsi="宋体" w:eastAsia="宋体" w:cs="Calibri"/>
                <w:sz w:val="21"/>
                <w:szCs w:val="21"/>
              </w:rPr>
            </w:pPr>
            <w:r>
              <w:rPr>
                <w:rFonts w:hint="eastAsia" w:ascii="宋体" w:hAnsi="宋体" w:eastAsia="宋体" w:cs="Calibri"/>
                <w:sz w:val="21"/>
                <w:szCs w:val="21"/>
              </w:rPr>
              <w:t>□ 重大疾病</w:t>
            </w:r>
          </w:p>
          <w:p>
            <w:pPr>
              <w:spacing w:line="280" w:lineRule="exact"/>
              <w:rPr>
                <w:rFonts w:ascii="宋体" w:hAnsi="宋体" w:eastAsia="宋体" w:cs="Calibri"/>
                <w:sz w:val="21"/>
                <w:szCs w:val="21"/>
              </w:rPr>
            </w:pPr>
            <w:r>
              <w:rPr>
                <w:rFonts w:hint="eastAsia" w:ascii="宋体" w:hAnsi="宋体" w:eastAsia="宋体" w:cs="Calibri"/>
                <w:sz w:val="21"/>
                <w:szCs w:val="21"/>
              </w:rPr>
              <w:t>□ 其他</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健康</w:t>
            </w:r>
          </w:p>
          <w:p>
            <w:pPr>
              <w:spacing w:line="280" w:lineRule="exact"/>
              <w:rPr>
                <w:rFonts w:ascii="宋体" w:hAnsi="宋体" w:eastAsia="宋体" w:cs="Calibri"/>
                <w:sz w:val="21"/>
                <w:szCs w:val="21"/>
              </w:rPr>
            </w:pPr>
            <w:r>
              <w:rPr>
                <w:rFonts w:hint="eastAsia" w:ascii="宋体" w:hAnsi="宋体" w:eastAsia="宋体" w:cs="Calibri"/>
                <w:sz w:val="21"/>
                <w:szCs w:val="21"/>
              </w:rPr>
              <w:t>□ 慢性疾病</w:t>
            </w:r>
          </w:p>
          <w:p>
            <w:pPr>
              <w:spacing w:line="280" w:lineRule="exact"/>
              <w:rPr>
                <w:rFonts w:ascii="宋体" w:hAnsi="宋体" w:eastAsia="宋体" w:cs="Calibri"/>
                <w:sz w:val="21"/>
                <w:szCs w:val="21"/>
              </w:rPr>
            </w:pPr>
            <w:r>
              <w:rPr>
                <w:rFonts w:hint="eastAsia" w:ascii="宋体" w:hAnsi="宋体" w:eastAsia="宋体" w:cs="Calibri"/>
                <w:sz w:val="21"/>
                <w:szCs w:val="21"/>
              </w:rPr>
              <w:t>□ 重大疾病</w:t>
            </w:r>
          </w:p>
          <w:p>
            <w:pPr>
              <w:spacing w:line="280" w:lineRule="exact"/>
              <w:rPr>
                <w:rFonts w:ascii="宋体" w:hAnsi="宋体" w:eastAsia="宋体" w:cs="Calibri"/>
                <w:sz w:val="21"/>
                <w:szCs w:val="21"/>
              </w:rPr>
            </w:pPr>
            <w:r>
              <w:rPr>
                <w:rFonts w:hint="eastAsia" w:ascii="宋体" w:hAnsi="宋体" w:eastAsia="宋体" w:cs="Calibri"/>
                <w:sz w:val="21"/>
                <w:szCs w:val="21"/>
              </w:rPr>
              <w:t>□ 其他</w:t>
            </w:r>
          </w:p>
        </w:tc>
        <w:tc>
          <w:tcPr>
            <w:tcW w:w="1640"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健康</w:t>
            </w:r>
          </w:p>
          <w:p>
            <w:pPr>
              <w:spacing w:line="280" w:lineRule="exact"/>
              <w:rPr>
                <w:rFonts w:ascii="宋体" w:hAnsi="宋体" w:eastAsia="宋体" w:cs="Calibri"/>
                <w:sz w:val="21"/>
                <w:szCs w:val="21"/>
              </w:rPr>
            </w:pPr>
            <w:r>
              <w:rPr>
                <w:rFonts w:hint="eastAsia" w:ascii="宋体" w:hAnsi="宋体" w:eastAsia="宋体" w:cs="Calibri"/>
                <w:sz w:val="21"/>
                <w:szCs w:val="21"/>
              </w:rPr>
              <w:t>□ 慢性疾病</w:t>
            </w:r>
          </w:p>
          <w:p>
            <w:pPr>
              <w:spacing w:line="280" w:lineRule="exact"/>
              <w:rPr>
                <w:rFonts w:ascii="宋体" w:hAnsi="宋体" w:eastAsia="宋体" w:cs="Calibri"/>
                <w:sz w:val="21"/>
                <w:szCs w:val="21"/>
              </w:rPr>
            </w:pPr>
            <w:r>
              <w:rPr>
                <w:rFonts w:hint="eastAsia" w:ascii="宋体" w:hAnsi="宋体" w:eastAsia="宋体" w:cs="Calibri"/>
                <w:sz w:val="21"/>
                <w:szCs w:val="21"/>
              </w:rPr>
              <w:t>□ 重大疾病</w:t>
            </w:r>
          </w:p>
          <w:p>
            <w:pPr>
              <w:spacing w:line="280" w:lineRule="exact"/>
              <w:rPr>
                <w:rFonts w:ascii="宋体" w:hAnsi="宋体" w:eastAsia="宋体" w:cs="Calibri"/>
                <w:sz w:val="21"/>
                <w:szCs w:val="21"/>
              </w:rPr>
            </w:pPr>
            <w:r>
              <w:rPr>
                <w:rFonts w:hint="eastAsia" w:ascii="宋体" w:hAnsi="宋体" w:eastAsia="宋体" w:cs="Calibri"/>
                <w:sz w:val="21"/>
                <w:szCs w:val="21"/>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就业状况</w:t>
            </w:r>
          </w:p>
        </w:tc>
        <w:tc>
          <w:tcPr>
            <w:tcW w:w="1643"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单位就业</w:t>
            </w:r>
          </w:p>
          <w:p>
            <w:pPr>
              <w:spacing w:line="280" w:lineRule="exact"/>
              <w:rPr>
                <w:rFonts w:ascii="宋体" w:hAnsi="宋体" w:eastAsia="宋体" w:cs="Calibri"/>
                <w:sz w:val="21"/>
                <w:szCs w:val="21"/>
              </w:rPr>
            </w:pPr>
            <w:r>
              <w:rPr>
                <w:rFonts w:hint="eastAsia" w:ascii="宋体" w:hAnsi="宋体" w:eastAsia="宋体" w:cs="Calibri"/>
                <w:sz w:val="21"/>
                <w:szCs w:val="21"/>
              </w:rPr>
              <w:t>□ 灵活就业</w:t>
            </w:r>
          </w:p>
          <w:p>
            <w:pPr>
              <w:spacing w:line="280" w:lineRule="exact"/>
              <w:rPr>
                <w:rFonts w:ascii="宋体" w:hAnsi="宋体" w:eastAsia="宋体" w:cs="Calibri"/>
                <w:sz w:val="21"/>
                <w:szCs w:val="21"/>
              </w:rPr>
            </w:pPr>
            <w:r>
              <w:rPr>
                <w:rFonts w:hint="eastAsia" w:ascii="宋体" w:hAnsi="宋体" w:eastAsia="宋体" w:cs="Calibri"/>
                <w:sz w:val="21"/>
                <w:szCs w:val="21"/>
              </w:rPr>
              <w:t>□ 自谋职业（自主创业）</w:t>
            </w:r>
          </w:p>
          <w:p>
            <w:pPr>
              <w:spacing w:line="280" w:lineRule="exact"/>
              <w:rPr>
                <w:rFonts w:ascii="宋体" w:hAnsi="宋体" w:eastAsia="宋体" w:cs="Calibri"/>
                <w:sz w:val="21"/>
                <w:szCs w:val="21"/>
              </w:rPr>
            </w:pPr>
            <w:r>
              <w:rPr>
                <w:rFonts w:hint="eastAsia" w:ascii="宋体" w:hAnsi="宋体" w:eastAsia="宋体" w:cs="Calibri"/>
                <w:sz w:val="21"/>
                <w:szCs w:val="21"/>
              </w:rPr>
              <w:t>□ 未就业（其中已登记失业 □）</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单位就业</w:t>
            </w:r>
          </w:p>
          <w:p>
            <w:pPr>
              <w:spacing w:line="280" w:lineRule="exact"/>
              <w:rPr>
                <w:rFonts w:ascii="宋体" w:hAnsi="宋体" w:eastAsia="宋体" w:cs="Calibri"/>
                <w:sz w:val="21"/>
                <w:szCs w:val="21"/>
              </w:rPr>
            </w:pPr>
            <w:r>
              <w:rPr>
                <w:rFonts w:hint="eastAsia" w:ascii="宋体" w:hAnsi="宋体" w:eastAsia="宋体" w:cs="Calibri"/>
                <w:sz w:val="21"/>
                <w:szCs w:val="21"/>
              </w:rPr>
              <w:t>□ 灵活就业</w:t>
            </w:r>
          </w:p>
          <w:p>
            <w:pPr>
              <w:spacing w:line="280" w:lineRule="exact"/>
              <w:rPr>
                <w:rFonts w:ascii="宋体" w:hAnsi="宋体" w:eastAsia="宋体" w:cs="Calibri"/>
                <w:sz w:val="21"/>
                <w:szCs w:val="21"/>
              </w:rPr>
            </w:pPr>
            <w:r>
              <w:rPr>
                <w:rFonts w:hint="eastAsia" w:ascii="宋体" w:hAnsi="宋体" w:eastAsia="宋体" w:cs="Calibri"/>
                <w:sz w:val="21"/>
                <w:szCs w:val="21"/>
              </w:rPr>
              <w:t>□ 自谋职业（自主创业）</w:t>
            </w:r>
          </w:p>
          <w:p>
            <w:pPr>
              <w:spacing w:line="280" w:lineRule="exact"/>
              <w:rPr>
                <w:rFonts w:ascii="宋体" w:hAnsi="宋体" w:eastAsia="宋体" w:cs="Calibri"/>
                <w:sz w:val="21"/>
                <w:szCs w:val="21"/>
              </w:rPr>
            </w:pPr>
            <w:r>
              <w:rPr>
                <w:rFonts w:hint="eastAsia" w:ascii="宋体" w:hAnsi="宋体" w:eastAsia="宋体" w:cs="Calibri"/>
                <w:sz w:val="21"/>
                <w:szCs w:val="21"/>
              </w:rPr>
              <w:t>□ 未就业（其中已登记失业 □）</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单位就业</w:t>
            </w:r>
          </w:p>
          <w:p>
            <w:pPr>
              <w:spacing w:line="280" w:lineRule="exact"/>
              <w:rPr>
                <w:rFonts w:ascii="宋体" w:hAnsi="宋体" w:eastAsia="宋体" w:cs="Calibri"/>
                <w:sz w:val="21"/>
                <w:szCs w:val="21"/>
              </w:rPr>
            </w:pPr>
            <w:r>
              <w:rPr>
                <w:rFonts w:hint="eastAsia" w:ascii="宋体" w:hAnsi="宋体" w:eastAsia="宋体" w:cs="Calibri"/>
                <w:sz w:val="21"/>
                <w:szCs w:val="21"/>
              </w:rPr>
              <w:t>□ 灵活就业</w:t>
            </w:r>
          </w:p>
          <w:p>
            <w:pPr>
              <w:spacing w:line="280" w:lineRule="exact"/>
              <w:rPr>
                <w:rFonts w:ascii="宋体" w:hAnsi="宋体" w:eastAsia="宋体" w:cs="Calibri"/>
                <w:sz w:val="21"/>
                <w:szCs w:val="21"/>
              </w:rPr>
            </w:pPr>
            <w:r>
              <w:rPr>
                <w:rFonts w:hint="eastAsia" w:ascii="宋体" w:hAnsi="宋体" w:eastAsia="宋体" w:cs="Calibri"/>
                <w:sz w:val="21"/>
                <w:szCs w:val="21"/>
              </w:rPr>
              <w:t>□ 自谋职业（自主创业）</w:t>
            </w:r>
          </w:p>
          <w:p>
            <w:pPr>
              <w:spacing w:line="280" w:lineRule="exact"/>
              <w:rPr>
                <w:rFonts w:ascii="宋体" w:hAnsi="宋体" w:eastAsia="宋体" w:cs="Calibri"/>
                <w:sz w:val="21"/>
                <w:szCs w:val="21"/>
              </w:rPr>
            </w:pPr>
            <w:r>
              <w:rPr>
                <w:rFonts w:hint="eastAsia" w:ascii="宋体" w:hAnsi="宋体" w:eastAsia="宋体" w:cs="Calibri"/>
                <w:sz w:val="21"/>
                <w:szCs w:val="21"/>
              </w:rPr>
              <w:t>□ 未就业（其中已登记失业 □）</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单位就业</w:t>
            </w:r>
          </w:p>
          <w:p>
            <w:pPr>
              <w:spacing w:line="280" w:lineRule="exact"/>
              <w:rPr>
                <w:rFonts w:ascii="宋体" w:hAnsi="宋体" w:eastAsia="宋体" w:cs="Calibri"/>
                <w:sz w:val="21"/>
                <w:szCs w:val="21"/>
              </w:rPr>
            </w:pPr>
            <w:r>
              <w:rPr>
                <w:rFonts w:hint="eastAsia" w:ascii="宋体" w:hAnsi="宋体" w:eastAsia="宋体" w:cs="Calibri"/>
                <w:sz w:val="21"/>
                <w:szCs w:val="21"/>
              </w:rPr>
              <w:t>□ 灵活就业</w:t>
            </w:r>
          </w:p>
          <w:p>
            <w:pPr>
              <w:spacing w:line="280" w:lineRule="exact"/>
              <w:rPr>
                <w:rFonts w:ascii="宋体" w:hAnsi="宋体" w:eastAsia="宋体" w:cs="Calibri"/>
                <w:sz w:val="21"/>
                <w:szCs w:val="21"/>
              </w:rPr>
            </w:pPr>
            <w:r>
              <w:rPr>
                <w:rFonts w:hint="eastAsia" w:ascii="宋体" w:hAnsi="宋体" w:eastAsia="宋体" w:cs="Calibri"/>
                <w:sz w:val="21"/>
                <w:szCs w:val="21"/>
              </w:rPr>
              <w:t>□ 自谋职业（自主创业）</w:t>
            </w:r>
          </w:p>
          <w:p>
            <w:pPr>
              <w:spacing w:line="280" w:lineRule="exact"/>
              <w:rPr>
                <w:rFonts w:ascii="宋体" w:hAnsi="宋体" w:eastAsia="宋体" w:cs="Calibri"/>
                <w:sz w:val="21"/>
                <w:szCs w:val="21"/>
              </w:rPr>
            </w:pPr>
            <w:r>
              <w:rPr>
                <w:rFonts w:hint="eastAsia" w:ascii="宋体" w:hAnsi="宋体" w:eastAsia="宋体" w:cs="Calibri"/>
                <w:sz w:val="21"/>
                <w:szCs w:val="21"/>
              </w:rPr>
              <w:t>□ 未就业（其中已登记失业 □）</w:t>
            </w:r>
          </w:p>
        </w:tc>
        <w:tc>
          <w:tcPr>
            <w:tcW w:w="1640"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单位就业</w:t>
            </w:r>
          </w:p>
          <w:p>
            <w:pPr>
              <w:spacing w:line="280" w:lineRule="exact"/>
              <w:rPr>
                <w:rFonts w:ascii="宋体" w:hAnsi="宋体" w:eastAsia="宋体" w:cs="Calibri"/>
                <w:sz w:val="21"/>
                <w:szCs w:val="21"/>
              </w:rPr>
            </w:pPr>
            <w:r>
              <w:rPr>
                <w:rFonts w:hint="eastAsia" w:ascii="宋体" w:hAnsi="宋体" w:eastAsia="宋体" w:cs="Calibri"/>
                <w:sz w:val="21"/>
                <w:szCs w:val="21"/>
              </w:rPr>
              <w:t>□ 灵活就业</w:t>
            </w:r>
          </w:p>
          <w:p>
            <w:pPr>
              <w:spacing w:line="280" w:lineRule="exact"/>
              <w:rPr>
                <w:rFonts w:ascii="宋体" w:hAnsi="宋体" w:eastAsia="宋体" w:cs="Calibri"/>
                <w:sz w:val="21"/>
                <w:szCs w:val="21"/>
              </w:rPr>
            </w:pPr>
            <w:r>
              <w:rPr>
                <w:rFonts w:hint="eastAsia" w:ascii="宋体" w:hAnsi="宋体" w:eastAsia="宋体" w:cs="Calibri"/>
                <w:sz w:val="21"/>
                <w:szCs w:val="21"/>
              </w:rPr>
              <w:t>□ 自谋职业（自主创业）</w:t>
            </w:r>
          </w:p>
          <w:p>
            <w:pPr>
              <w:spacing w:line="280" w:lineRule="exact"/>
              <w:rPr>
                <w:rFonts w:ascii="宋体" w:hAnsi="宋体" w:eastAsia="宋体" w:cs="Calibri"/>
                <w:sz w:val="21"/>
                <w:szCs w:val="21"/>
              </w:rPr>
            </w:pPr>
            <w:r>
              <w:rPr>
                <w:rFonts w:hint="eastAsia" w:ascii="宋体" w:hAnsi="宋体" w:eastAsia="宋体" w:cs="Calibri"/>
                <w:sz w:val="21"/>
                <w:szCs w:val="21"/>
              </w:rPr>
              <w:t>□ 未就业（其中已登记失业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未就业原由</w:t>
            </w:r>
          </w:p>
        </w:tc>
        <w:tc>
          <w:tcPr>
            <w:tcW w:w="1643"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□怀孕</w:t>
            </w:r>
          </w:p>
          <w:p>
            <w:pPr>
              <w:spacing w:line="280" w:lineRule="exact"/>
              <w:rPr>
                <w:rFonts w:ascii="宋体" w:hAnsi="宋体" w:eastAsia="宋体" w:cs="Calibri"/>
                <w:sz w:val="21"/>
                <w:szCs w:val="21"/>
              </w:rPr>
            </w:pPr>
            <w:r>
              <w:rPr>
                <w:rFonts w:hint="eastAsia" w:ascii="宋体" w:hAnsi="宋体" w:eastAsia="宋体" w:cs="Calibri"/>
                <w:sz w:val="21"/>
                <w:szCs w:val="21"/>
              </w:rPr>
              <w:t>□在哺乳期</w:t>
            </w:r>
          </w:p>
          <w:p>
            <w:pPr>
              <w:spacing w:line="280" w:lineRule="exact"/>
              <w:rPr>
                <w:rFonts w:ascii="宋体" w:hAnsi="宋体" w:eastAsia="宋体" w:cs="Calibri"/>
                <w:sz w:val="21"/>
                <w:szCs w:val="21"/>
              </w:rPr>
            </w:pPr>
            <w:r>
              <w:rPr>
                <w:rFonts w:hint="eastAsia" w:ascii="宋体" w:hAnsi="宋体" w:eastAsia="宋体" w:cs="Calibri"/>
                <w:sz w:val="21"/>
                <w:szCs w:val="21"/>
              </w:rPr>
              <w:t>□ 长期照护家庭成员﹡</w:t>
            </w:r>
          </w:p>
          <w:p>
            <w:pPr>
              <w:spacing w:line="280" w:lineRule="exact"/>
              <w:rPr>
                <w:rFonts w:ascii="宋体" w:hAnsi="宋体" w:eastAsia="宋体" w:cs="Calibri"/>
                <w:sz w:val="21"/>
                <w:szCs w:val="21"/>
              </w:rPr>
            </w:pPr>
            <w:r>
              <w:rPr>
                <w:rFonts w:hint="eastAsia" w:ascii="宋体" w:hAnsi="宋体" w:eastAsia="宋体" w:cs="Calibri"/>
                <w:sz w:val="21"/>
                <w:szCs w:val="21"/>
              </w:rPr>
              <w:t>□ 单亲抚养学前儿童</w:t>
            </w:r>
          </w:p>
          <w:p>
            <w:pPr>
              <w:spacing w:line="280" w:lineRule="exact"/>
              <w:rPr>
                <w:rFonts w:ascii="宋体" w:hAnsi="宋体" w:eastAsia="宋体" w:cs="Calibri"/>
                <w:sz w:val="21"/>
                <w:szCs w:val="21"/>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□怀孕</w:t>
            </w:r>
          </w:p>
          <w:p>
            <w:pPr>
              <w:spacing w:line="280" w:lineRule="exact"/>
              <w:rPr>
                <w:rFonts w:ascii="宋体" w:hAnsi="宋体" w:eastAsia="宋体" w:cs="Calibri"/>
                <w:sz w:val="21"/>
                <w:szCs w:val="21"/>
              </w:rPr>
            </w:pPr>
            <w:r>
              <w:rPr>
                <w:rFonts w:hint="eastAsia" w:ascii="宋体" w:hAnsi="宋体" w:eastAsia="宋体" w:cs="Calibri"/>
                <w:sz w:val="21"/>
                <w:szCs w:val="21"/>
              </w:rPr>
              <w:t>□在哺乳期</w:t>
            </w:r>
          </w:p>
          <w:p>
            <w:pPr>
              <w:spacing w:line="280" w:lineRule="exact"/>
              <w:rPr>
                <w:rFonts w:ascii="宋体" w:hAnsi="宋体" w:eastAsia="宋体" w:cs="Calibri"/>
                <w:sz w:val="21"/>
                <w:szCs w:val="21"/>
              </w:rPr>
            </w:pPr>
            <w:r>
              <w:rPr>
                <w:rFonts w:hint="eastAsia" w:ascii="宋体" w:hAnsi="宋体" w:eastAsia="宋体" w:cs="Calibri"/>
                <w:sz w:val="21"/>
                <w:szCs w:val="21"/>
              </w:rPr>
              <w:t>□长期照护家庭成员﹡</w:t>
            </w:r>
          </w:p>
          <w:p>
            <w:pPr>
              <w:spacing w:line="280" w:lineRule="exact"/>
              <w:rPr>
                <w:rFonts w:ascii="宋体" w:hAnsi="宋体" w:eastAsia="宋体" w:cs="Calibri"/>
                <w:sz w:val="21"/>
                <w:szCs w:val="21"/>
              </w:rPr>
            </w:pPr>
            <w:r>
              <w:rPr>
                <w:rFonts w:hint="eastAsia" w:ascii="宋体" w:hAnsi="宋体" w:eastAsia="宋体" w:cs="Calibri"/>
                <w:sz w:val="21"/>
                <w:szCs w:val="21"/>
              </w:rPr>
              <w:t>□ 单亲抚养学前儿童</w:t>
            </w:r>
          </w:p>
          <w:p>
            <w:pPr>
              <w:spacing w:line="280" w:lineRule="exact"/>
              <w:rPr>
                <w:rFonts w:ascii="宋体" w:hAnsi="宋体" w:eastAsia="宋体" w:cs="Calibri"/>
                <w:sz w:val="21"/>
                <w:szCs w:val="21"/>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□怀孕</w:t>
            </w:r>
          </w:p>
          <w:p>
            <w:pPr>
              <w:spacing w:line="280" w:lineRule="exact"/>
              <w:rPr>
                <w:rFonts w:ascii="宋体" w:hAnsi="宋体" w:eastAsia="宋体" w:cs="Calibri"/>
                <w:sz w:val="21"/>
                <w:szCs w:val="21"/>
              </w:rPr>
            </w:pPr>
            <w:r>
              <w:rPr>
                <w:rFonts w:hint="eastAsia" w:ascii="宋体" w:hAnsi="宋体" w:eastAsia="宋体" w:cs="Calibri"/>
                <w:sz w:val="21"/>
                <w:szCs w:val="21"/>
              </w:rPr>
              <w:t>□在哺乳期</w:t>
            </w:r>
          </w:p>
          <w:p>
            <w:pPr>
              <w:spacing w:line="280" w:lineRule="exact"/>
              <w:rPr>
                <w:rFonts w:ascii="宋体" w:hAnsi="宋体" w:eastAsia="宋体" w:cs="Calibri"/>
                <w:sz w:val="21"/>
                <w:szCs w:val="21"/>
              </w:rPr>
            </w:pPr>
            <w:r>
              <w:rPr>
                <w:rFonts w:hint="eastAsia" w:ascii="宋体" w:hAnsi="宋体" w:eastAsia="宋体" w:cs="Calibri"/>
                <w:sz w:val="21"/>
                <w:szCs w:val="21"/>
              </w:rPr>
              <w:t>□长期照护家庭成员﹡</w:t>
            </w:r>
          </w:p>
          <w:p>
            <w:pPr>
              <w:spacing w:line="280" w:lineRule="exact"/>
              <w:rPr>
                <w:rFonts w:ascii="宋体" w:hAnsi="宋体" w:eastAsia="宋体" w:cs="Calibri"/>
                <w:sz w:val="21"/>
                <w:szCs w:val="21"/>
              </w:rPr>
            </w:pPr>
            <w:r>
              <w:rPr>
                <w:rFonts w:hint="eastAsia" w:ascii="宋体" w:hAnsi="宋体" w:eastAsia="宋体" w:cs="Calibri"/>
                <w:sz w:val="21"/>
                <w:szCs w:val="21"/>
              </w:rPr>
              <w:t>□ 单亲抚养学前儿童</w:t>
            </w:r>
          </w:p>
          <w:p>
            <w:pPr>
              <w:spacing w:line="280" w:lineRule="exact"/>
              <w:rPr>
                <w:rFonts w:ascii="宋体" w:hAnsi="宋体" w:eastAsia="宋体" w:cs="Calibri"/>
                <w:sz w:val="21"/>
                <w:szCs w:val="21"/>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□怀孕</w:t>
            </w:r>
          </w:p>
          <w:p>
            <w:pPr>
              <w:spacing w:line="280" w:lineRule="exact"/>
              <w:rPr>
                <w:rFonts w:ascii="宋体" w:hAnsi="宋体" w:eastAsia="宋体" w:cs="Calibri"/>
                <w:sz w:val="21"/>
                <w:szCs w:val="21"/>
              </w:rPr>
            </w:pPr>
            <w:r>
              <w:rPr>
                <w:rFonts w:hint="eastAsia" w:ascii="宋体" w:hAnsi="宋体" w:eastAsia="宋体" w:cs="Calibri"/>
                <w:sz w:val="21"/>
                <w:szCs w:val="21"/>
              </w:rPr>
              <w:t>□在哺乳期</w:t>
            </w:r>
          </w:p>
          <w:p>
            <w:pPr>
              <w:spacing w:line="280" w:lineRule="exact"/>
              <w:rPr>
                <w:rFonts w:ascii="宋体" w:hAnsi="宋体" w:eastAsia="宋体" w:cs="Calibri"/>
                <w:sz w:val="21"/>
                <w:szCs w:val="21"/>
              </w:rPr>
            </w:pPr>
            <w:r>
              <w:rPr>
                <w:rFonts w:hint="eastAsia" w:ascii="宋体" w:hAnsi="宋体" w:eastAsia="宋体" w:cs="Calibri"/>
                <w:sz w:val="21"/>
                <w:szCs w:val="21"/>
              </w:rPr>
              <w:t>□长期照护家庭成员﹡</w:t>
            </w:r>
          </w:p>
          <w:p>
            <w:pPr>
              <w:spacing w:line="280" w:lineRule="exact"/>
              <w:rPr>
                <w:rFonts w:ascii="宋体" w:hAnsi="宋体" w:eastAsia="宋体" w:cs="Calibri"/>
                <w:sz w:val="21"/>
                <w:szCs w:val="21"/>
              </w:rPr>
            </w:pPr>
            <w:r>
              <w:rPr>
                <w:rFonts w:hint="eastAsia" w:ascii="宋体" w:hAnsi="宋体" w:eastAsia="宋体" w:cs="Calibri"/>
                <w:sz w:val="21"/>
                <w:szCs w:val="21"/>
              </w:rPr>
              <w:t>□ 单亲抚养学前儿童</w:t>
            </w:r>
          </w:p>
          <w:p>
            <w:pPr>
              <w:spacing w:line="280" w:lineRule="exact"/>
              <w:rPr>
                <w:rFonts w:ascii="宋体" w:hAnsi="宋体" w:eastAsia="宋体" w:cs="Calibri"/>
                <w:sz w:val="21"/>
                <w:szCs w:val="21"/>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0"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□怀孕</w:t>
            </w:r>
          </w:p>
          <w:p>
            <w:pPr>
              <w:spacing w:line="280" w:lineRule="exact"/>
              <w:rPr>
                <w:rFonts w:ascii="宋体" w:hAnsi="宋体" w:eastAsia="宋体" w:cs="Calibri"/>
                <w:sz w:val="21"/>
                <w:szCs w:val="21"/>
              </w:rPr>
            </w:pPr>
            <w:r>
              <w:rPr>
                <w:rFonts w:hint="eastAsia" w:ascii="宋体" w:hAnsi="宋体" w:eastAsia="宋体" w:cs="Calibri"/>
                <w:sz w:val="21"/>
                <w:szCs w:val="21"/>
              </w:rPr>
              <w:t>□在哺乳期</w:t>
            </w:r>
          </w:p>
          <w:p>
            <w:pPr>
              <w:spacing w:line="280" w:lineRule="exact"/>
              <w:rPr>
                <w:rFonts w:ascii="宋体" w:hAnsi="宋体" w:eastAsia="宋体" w:cs="Calibri"/>
                <w:sz w:val="21"/>
                <w:szCs w:val="21"/>
              </w:rPr>
            </w:pPr>
            <w:r>
              <w:rPr>
                <w:rFonts w:hint="eastAsia" w:ascii="宋体" w:hAnsi="宋体" w:eastAsia="宋体" w:cs="Calibri"/>
                <w:sz w:val="21"/>
                <w:szCs w:val="21"/>
              </w:rPr>
              <w:t>□长期照护家庭成员﹡</w:t>
            </w:r>
          </w:p>
          <w:p>
            <w:pPr>
              <w:spacing w:line="280" w:lineRule="exact"/>
              <w:rPr>
                <w:rFonts w:ascii="宋体" w:hAnsi="宋体" w:eastAsia="宋体" w:cs="Calibri"/>
                <w:sz w:val="21"/>
                <w:szCs w:val="21"/>
              </w:rPr>
            </w:pPr>
            <w:r>
              <w:rPr>
                <w:rFonts w:hint="eastAsia" w:ascii="宋体" w:hAnsi="宋体" w:eastAsia="宋体" w:cs="Calibri"/>
                <w:sz w:val="21"/>
                <w:szCs w:val="21"/>
              </w:rPr>
              <w:t>□ 单亲抚养学前儿童</w:t>
            </w:r>
          </w:p>
          <w:p>
            <w:pPr>
              <w:spacing w:line="280" w:lineRule="exact"/>
              <w:rPr>
                <w:rFonts w:ascii="宋体" w:hAnsi="宋体" w:eastAsia="宋体" w:cs="Calibri"/>
                <w:sz w:val="21"/>
                <w:szCs w:val="21"/>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户籍地址</w:t>
            </w:r>
          </w:p>
        </w:tc>
        <w:tc>
          <w:tcPr>
            <w:tcW w:w="1643"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0" w:type="dxa"/>
            <w:vAlign w:val="center"/>
          </w:tcPr>
          <w:p>
            <w:pPr>
              <w:spacing w:line="280" w:lineRule="exact"/>
              <w:jc w:val="center"/>
              <w:rPr>
                <w:rFonts w:ascii="宋体" w:hAnsi="宋体" w:eastAsia="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家庭居住地址</w:t>
            </w:r>
          </w:p>
        </w:tc>
        <w:tc>
          <w:tcPr>
            <w:tcW w:w="1643"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0"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联系电话</w:t>
            </w:r>
          </w:p>
        </w:tc>
        <w:tc>
          <w:tcPr>
            <w:tcW w:w="1643"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2" w:type="dxa"/>
            <w:vAlign w:val="center"/>
          </w:tcPr>
          <w:p>
            <w:pPr>
              <w:spacing w:line="280" w:lineRule="exact"/>
              <w:jc w:val="center"/>
              <w:rPr>
                <w:rFonts w:ascii="宋体" w:hAnsi="宋体" w:eastAsia="宋体" w:cs="Calibri"/>
                <w:sz w:val="21"/>
                <w:szCs w:val="21"/>
              </w:rPr>
            </w:pPr>
          </w:p>
        </w:tc>
        <w:tc>
          <w:tcPr>
            <w:tcW w:w="1640" w:type="dxa"/>
            <w:vAlign w:val="center"/>
          </w:tcPr>
          <w:p>
            <w:pPr>
              <w:spacing w:line="280" w:lineRule="exact"/>
              <w:jc w:val="center"/>
              <w:rPr>
                <w:rFonts w:ascii="宋体" w:hAnsi="宋体" w:eastAsia="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7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16周岁及以下未成年人或16周岁以上接受全日制本科及以下学历教育的在校学生</w:t>
            </w:r>
          </w:p>
        </w:tc>
        <w:tc>
          <w:tcPr>
            <w:tcW w:w="1643"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是</w:t>
            </w:r>
          </w:p>
          <w:p>
            <w:pPr>
              <w:spacing w:line="280" w:lineRule="exact"/>
              <w:rPr>
                <w:rFonts w:ascii="宋体" w:hAnsi="宋体" w:eastAsia="宋体" w:cs="Calibri"/>
                <w:sz w:val="21"/>
                <w:szCs w:val="21"/>
              </w:rPr>
            </w:pPr>
            <w:r>
              <w:rPr>
                <w:rFonts w:hint="eastAsia" w:ascii="宋体" w:hAnsi="宋体" w:eastAsia="宋体" w:cs="Calibri"/>
                <w:sz w:val="21"/>
                <w:szCs w:val="21"/>
              </w:rPr>
              <w:t>□ 否</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是</w:t>
            </w:r>
          </w:p>
          <w:p>
            <w:pPr>
              <w:spacing w:line="280" w:lineRule="exact"/>
              <w:rPr>
                <w:rFonts w:ascii="宋体" w:hAnsi="宋体" w:eastAsia="宋体" w:cs="Calibri"/>
                <w:sz w:val="21"/>
                <w:szCs w:val="21"/>
              </w:rPr>
            </w:pPr>
            <w:r>
              <w:rPr>
                <w:rFonts w:hint="eastAsia" w:ascii="宋体" w:hAnsi="宋体" w:eastAsia="宋体" w:cs="Calibri"/>
                <w:sz w:val="21"/>
                <w:szCs w:val="21"/>
              </w:rPr>
              <w:t>□ 否</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是</w:t>
            </w:r>
          </w:p>
          <w:p>
            <w:pPr>
              <w:spacing w:line="280" w:lineRule="exact"/>
              <w:rPr>
                <w:rFonts w:ascii="宋体" w:hAnsi="宋体" w:eastAsia="宋体" w:cs="Calibri"/>
                <w:sz w:val="21"/>
                <w:szCs w:val="21"/>
              </w:rPr>
            </w:pPr>
            <w:r>
              <w:rPr>
                <w:rFonts w:hint="eastAsia" w:ascii="宋体" w:hAnsi="宋体" w:eastAsia="宋体" w:cs="Calibri"/>
                <w:sz w:val="21"/>
                <w:szCs w:val="21"/>
              </w:rPr>
              <w:t>□ 否</w:t>
            </w:r>
          </w:p>
        </w:tc>
        <w:tc>
          <w:tcPr>
            <w:tcW w:w="1642"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是</w:t>
            </w:r>
          </w:p>
          <w:p>
            <w:pPr>
              <w:spacing w:line="280" w:lineRule="exact"/>
              <w:rPr>
                <w:rFonts w:ascii="宋体" w:hAnsi="宋体" w:eastAsia="宋体" w:cs="Calibri"/>
                <w:sz w:val="21"/>
                <w:szCs w:val="21"/>
              </w:rPr>
            </w:pPr>
            <w:r>
              <w:rPr>
                <w:rFonts w:hint="eastAsia" w:ascii="宋体" w:hAnsi="宋体" w:eastAsia="宋体" w:cs="Calibri"/>
                <w:sz w:val="21"/>
                <w:szCs w:val="21"/>
              </w:rPr>
              <w:t>□ 否</w:t>
            </w:r>
          </w:p>
        </w:tc>
        <w:tc>
          <w:tcPr>
            <w:tcW w:w="1640"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是</w:t>
            </w:r>
          </w:p>
          <w:p>
            <w:pPr>
              <w:spacing w:line="280" w:lineRule="exact"/>
              <w:rPr>
                <w:rFonts w:ascii="宋体" w:hAnsi="宋体" w:eastAsia="宋体" w:cs="Calibri"/>
                <w:sz w:val="21"/>
                <w:szCs w:val="21"/>
              </w:rPr>
            </w:pPr>
            <w:r>
              <w:rPr>
                <w:rFonts w:hint="eastAsia" w:ascii="宋体" w:hAnsi="宋体" w:eastAsia="宋体" w:cs="Calibri"/>
                <w:sz w:val="21"/>
                <w:szCs w:val="21"/>
              </w:rPr>
              <w:t>□ 否</w:t>
            </w:r>
          </w:p>
        </w:tc>
      </w:tr>
    </w:tbl>
    <w:p>
      <w:pPr>
        <w:spacing w:before="120" w:beforeLines="50" w:line="280" w:lineRule="exact"/>
        <w:rPr>
          <w:rFonts w:ascii="黑体" w:hAnsi="Calibri" w:eastAsia="黑体" w:cs="Calibri"/>
          <w:sz w:val="21"/>
          <w:szCs w:val="21"/>
        </w:rPr>
      </w:pPr>
      <w:r>
        <w:rPr>
          <w:rFonts w:hint="eastAsia" w:ascii="宋体" w:hAnsi="宋体" w:eastAsia="宋体" w:cs="Calibri"/>
          <w:sz w:val="21"/>
          <w:szCs w:val="21"/>
        </w:rPr>
        <w:t>长期照护家庭成员﹡指长期</w:t>
      </w:r>
      <w:r>
        <w:rPr>
          <w:rFonts w:ascii="宋体" w:hAnsi="宋体" w:eastAsia="宋体" w:cs="Calibri"/>
          <w:sz w:val="21"/>
          <w:szCs w:val="21"/>
        </w:rPr>
        <w:t>照护</w:t>
      </w:r>
      <w:r>
        <w:rPr>
          <w:rFonts w:hint="eastAsia" w:ascii="宋体" w:hAnsi="宋体" w:eastAsia="宋体" w:cs="Calibri"/>
          <w:sz w:val="21"/>
          <w:szCs w:val="21"/>
        </w:rPr>
        <w:t>失能失智</w:t>
      </w:r>
      <w:r>
        <w:rPr>
          <w:rFonts w:ascii="宋体" w:hAnsi="宋体" w:eastAsia="宋体" w:cs="Calibri"/>
          <w:sz w:val="21"/>
          <w:szCs w:val="21"/>
        </w:rPr>
        <w:t>或重度残疾</w:t>
      </w:r>
      <w:r>
        <w:rPr>
          <w:rFonts w:hint="eastAsia" w:ascii="宋体" w:hAnsi="宋体" w:eastAsia="宋体" w:cs="Calibri"/>
          <w:sz w:val="21"/>
          <w:szCs w:val="21"/>
        </w:rPr>
        <w:t>的家庭成员。</w:t>
      </w:r>
    </w:p>
    <w:p>
      <w:pPr>
        <w:spacing w:before="120" w:beforeLines="50" w:line="280" w:lineRule="exact"/>
        <w:rPr>
          <w:rFonts w:ascii="黑体" w:hAnsi="Calibri" w:eastAsia="黑体" w:cs="Calibri"/>
          <w:sz w:val="21"/>
          <w:szCs w:val="21"/>
        </w:rPr>
      </w:pPr>
    </w:p>
    <w:p>
      <w:pPr>
        <w:spacing w:before="120" w:beforeLines="50" w:line="280" w:lineRule="exact"/>
        <w:rPr>
          <w:rFonts w:ascii="黑体" w:hAnsi="Calibri" w:eastAsia="黑体" w:cs="Calibri"/>
          <w:sz w:val="21"/>
          <w:szCs w:val="21"/>
        </w:rPr>
      </w:pPr>
      <w:r>
        <w:rPr>
          <w:rFonts w:hint="eastAsia" w:ascii="黑体" w:hAnsi="Calibri" w:eastAsia="黑体" w:cs="Calibri"/>
          <w:sz w:val="21"/>
          <w:szCs w:val="21"/>
        </w:rPr>
        <w:t>法定赡养、抚养、扶养义务人及其家庭成员基本信息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641"/>
        <w:gridCol w:w="1641"/>
        <w:gridCol w:w="1643"/>
        <w:gridCol w:w="1641"/>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69"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项目</w:t>
            </w:r>
          </w:p>
        </w:tc>
        <w:tc>
          <w:tcPr>
            <w:tcW w:w="164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法定义务人1</w:t>
            </w:r>
          </w:p>
        </w:tc>
        <w:tc>
          <w:tcPr>
            <w:tcW w:w="164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法定义务人2</w:t>
            </w:r>
          </w:p>
        </w:tc>
        <w:tc>
          <w:tcPr>
            <w:tcW w:w="1643"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法定义务人3</w:t>
            </w:r>
          </w:p>
        </w:tc>
        <w:tc>
          <w:tcPr>
            <w:tcW w:w="164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法定义务人4</w:t>
            </w:r>
          </w:p>
        </w:tc>
        <w:tc>
          <w:tcPr>
            <w:tcW w:w="1641"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法定义务人5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69"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姓名</w:t>
            </w:r>
          </w:p>
        </w:tc>
        <w:tc>
          <w:tcPr>
            <w:tcW w:w="1641"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c>
          <w:tcPr>
            <w:tcW w:w="1643"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69"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身份证号</w:t>
            </w:r>
          </w:p>
        </w:tc>
        <w:tc>
          <w:tcPr>
            <w:tcW w:w="1641"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c>
          <w:tcPr>
            <w:tcW w:w="1643"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69"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赡养、抚养、扶养关系</w:t>
            </w:r>
          </w:p>
        </w:tc>
        <w:tc>
          <w:tcPr>
            <w:tcW w:w="1641" w:type="dxa"/>
            <w:vAlign w:val="center"/>
          </w:tcPr>
          <w:p>
            <w:pPr>
              <w:spacing w:line="280" w:lineRule="exact"/>
              <w:rPr>
                <w:rFonts w:ascii="宋体" w:hAnsi="宋体" w:eastAsia="宋体" w:cs="Calibri"/>
                <w:sz w:val="21"/>
                <w:szCs w:val="21"/>
              </w:rPr>
            </w:pPr>
          </w:p>
        </w:tc>
        <w:tc>
          <w:tcPr>
            <w:tcW w:w="1641" w:type="dxa"/>
            <w:vAlign w:val="center"/>
          </w:tcPr>
          <w:p>
            <w:pPr>
              <w:spacing w:line="280" w:lineRule="exact"/>
              <w:rPr>
                <w:rFonts w:ascii="宋体" w:hAnsi="宋体" w:eastAsia="宋体" w:cs="Calibri"/>
                <w:sz w:val="21"/>
                <w:szCs w:val="21"/>
              </w:rPr>
            </w:pPr>
          </w:p>
        </w:tc>
        <w:tc>
          <w:tcPr>
            <w:tcW w:w="1643" w:type="dxa"/>
            <w:vAlign w:val="center"/>
          </w:tcPr>
          <w:p>
            <w:pPr>
              <w:spacing w:line="280" w:lineRule="exact"/>
              <w:rPr>
                <w:rFonts w:ascii="宋体" w:hAnsi="宋体" w:eastAsia="宋体" w:cs="Calibri"/>
                <w:sz w:val="21"/>
                <w:szCs w:val="21"/>
              </w:rPr>
            </w:pPr>
          </w:p>
        </w:tc>
        <w:tc>
          <w:tcPr>
            <w:tcW w:w="1641" w:type="dxa"/>
            <w:vAlign w:val="center"/>
          </w:tcPr>
          <w:p>
            <w:pPr>
              <w:spacing w:line="280" w:lineRule="exact"/>
              <w:rPr>
                <w:rFonts w:ascii="宋体" w:hAnsi="宋体" w:eastAsia="宋体" w:cs="Calibri"/>
                <w:sz w:val="21"/>
                <w:szCs w:val="21"/>
              </w:rPr>
            </w:pPr>
          </w:p>
        </w:tc>
        <w:tc>
          <w:tcPr>
            <w:tcW w:w="1641" w:type="dxa"/>
            <w:vAlign w:val="center"/>
          </w:tcPr>
          <w:p>
            <w:pPr>
              <w:spacing w:line="280" w:lineRule="exact"/>
              <w:rPr>
                <w:rFonts w:ascii="宋体" w:hAnsi="宋体" w:eastAsia="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69"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户籍地址</w:t>
            </w:r>
          </w:p>
        </w:tc>
        <w:tc>
          <w:tcPr>
            <w:tcW w:w="1641"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c>
          <w:tcPr>
            <w:tcW w:w="1643"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69"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家庭居住地址</w:t>
            </w:r>
          </w:p>
        </w:tc>
        <w:tc>
          <w:tcPr>
            <w:tcW w:w="1641"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1"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3"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1"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c>
          <w:tcPr>
            <w:tcW w:w="1641" w:type="dxa"/>
            <w:vAlign w:val="center"/>
          </w:tcPr>
          <w:p>
            <w:pPr>
              <w:spacing w:line="280" w:lineRule="exact"/>
              <w:rPr>
                <w:rFonts w:ascii="宋体" w:hAnsi="宋体" w:eastAsia="宋体" w:cs="Calibri"/>
                <w:sz w:val="21"/>
                <w:szCs w:val="21"/>
              </w:rPr>
            </w:pPr>
            <w:r>
              <w:rPr>
                <w:rFonts w:hint="eastAsia" w:ascii="宋体" w:hAnsi="宋体" w:eastAsia="宋体" w:cs="Calibri"/>
                <w:sz w:val="21"/>
                <w:szCs w:val="21"/>
              </w:rPr>
              <w:t>□ 同户籍地址</w:t>
            </w:r>
          </w:p>
          <w:p>
            <w:pPr>
              <w:spacing w:line="280" w:lineRule="exact"/>
              <w:rPr>
                <w:rFonts w:ascii="宋体" w:hAnsi="宋体" w:eastAsia="宋体" w:cs="Calibri"/>
                <w:sz w:val="21"/>
                <w:szCs w:val="21"/>
                <w:u w:val="single"/>
              </w:rPr>
            </w:pPr>
            <w:r>
              <w:rPr>
                <w:rFonts w:hint="eastAsia" w:ascii="宋体" w:hAnsi="宋体" w:eastAsia="宋体" w:cs="Calibri"/>
                <w:sz w:val="21"/>
                <w:szCs w:val="21"/>
              </w:rPr>
              <w:t>□ 其他</w:t>
            </w:r>
            <w:r>
              <w:rPr>
                <w:rFonts w:hint="eastAsia" w:ascii="宋体" w:hAnsi="宋体" w:eastAsia="宋体" w:cs="Calibri"/>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69" w:type="dxa"/>
            <w:vAlign w:val="center"/>
          </w:tcPr>
          <w:p>
            <w:pPr>
              <w:spacing w:line="280" w:lineRule="exact"/>
              <w:jc w:val="center"/>
              <w:rPr>
                <w:rFonts w:ascii="宋体" w:hAnsi="宋体" w:eastAsia="宋体" w:cs="Calibri"/>
                <w:sz w:val="21"/>
                <w:szCs w:val="21"/>
              </w:rPr>
            </w:pPr>
            <w:r>
              <w:rPr>
                <w:rFonts w:hint="eastAsia" w:ascii="宋体" w:hAnsi="宋体" w:eastAsia="宋体" w:cs="Calibri"/>
                <w:sz w:val="21"/>
                <w:szCs w:val="21"/>
              </w:rPr>
              <w:t>联系电话</w:t>
            </w:r>
          </w:p>
        </w:tc>
        <w:tc>
          <w:tcPr>
            <w:tcW w:w="1641"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c>
          <w:tcPr>
            <w:tcW w:w="1643"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c>
          <w:tcPr>
            <w:tcW w:w="1641" w:type="dxa"/>
            <w:vAlign w:val="center"/>
          </w:tcPr>
          <w:p>
            <w:pPr>
              <w:spacing w:line="280" w:lineRule="exact"/>
              <w:jc w:val="center"/>
              <w:rPr>
                <w:rFonts w:ascii="宋体" w:hAnsi="宋体" w:eastAsia="宋体" w:cs="Calibri"/>
                <w:sz w:val="21"/>
                <w:szCs w:val="21"/>
              </w:rPr>
            </w:pPr>
          </w:p>
        </w:tc>
      </w:tr>
    </w:tbl>
    <w:p>
      <w:pPr>
        <w:spacing w:before="120" w:beforeLines="50" w:line="280" w:lineRule="exact"/>
        <w:rPr>
          <w:rFonts w:ascii="黑体" w:hAnsi="Calibri" w:eastAsia="黑体" w:cs="Calibri"/>
          <w:sz w:val="24"/>
          <w:szCs w:val="21"/>
        </w:rPr>
      </w:pPr>
      <w:r>
        <w:rPr>
          <w:rFonts w:hint="eastAsia" w:ascii="黑体" w:hAnsi="Calibri" w:eastAsia="黑体" w:cs="Calibri"/>
          <w:sz w:val="24"/>
          <w:szCs w:val="21"/>
        </w:rPr>
        <w:t>3．家庭收入信息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9708" w:type="dxa"/>
          </w:tcPr>
          <w:p>
            <w:pPr>
              <w:spacing w:line="400" w:lineRule="exact"/>
              <w:rPr>
                <w:rFonts w:ascii="宋体" w:hAnsi="宋体" w:eastAsia="宋体" w:cs="Calibri"/>
                <w:sz w:val="21"/>
                <w:szCs w:val="21"/>
              </w:rPr>
            </w:pPr>
            <w:r>
              <w:rPr>
                <w:rFonts w:hint="eastAsia" w:ascii="宋体" w:hAnsi="宋体" w:eastAsia="宋体" w:cs="Calibri"/>
                <w:sz w:val="21"/>
                <w:szCs w:val="21"/>
                <w:shd w:val="pct10" w:color="auto" w:fill="FFFFFF"/>
              </w:rPr>
              <w:t>工资性收入：</w:t>
            </w:r>
            <w:r>
              <w:rPr>
                <w:rFonts w:hint="eastAsia" w:ascii="宋体" w:hAnsi="宋体" w:eastAsia="宋体" w:cs="Calibri"/>
                <w:sz w:val="21"/>
                <w:szCs w:val="21"/>
              </w:rPr>
              <w:t xml:space="preserve">收入人姓名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平均每月工资及奖金、津贴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ind w:firstLine="1276" w:firstLineChars="608"/>
              <w:rPr>
                <w:rFonts w:ascii="宋体" w:hAnsi="宋体" w:eastAsia="宋体" w:cs="Calibri"/>
                <w:sz w:val="21"/>
                <w:szCs w:val="21"/>
                <w:u w:val="single"/>
              </w:rPr>
            </w:pPr>
            <w:r>
              <w:rPr>
                <w:rFonts w:hint="eastAsia" w:ascii="宋体" w:hAnsi="宋体" w:eastAsia="宋体" w:cs="Calibri"/>
                <w:sz w:val="21"/>
                <w:szCs w:val="21"/>
              </w:rPr>
              <w:t xml:space="preserve">收入人姓名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平均每月工资及奖金、津贴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rPr>
                <w:rFonts w:ascii="宋体" w:hAnsi="宋体" w:eastAsia="宋体" w:cs="Calibri"/>
                <w:sz w:val="21"/>
                <w:szCs w:val="21"/>
              </w:rPr>
            </w:pPr>
            <w:r>
              <w:rPr>
                <w:rFonts w:hint="eastAsia" w:ascii="宋体" w:hAnsi="宋体" w:eastAsia="宋体" w:cs="Calibri"/>
                <w:sz w:val="21"/>
                <w:szCs w:val="21"/>
                <w:shd w:val="pct10" w:color="auto" w:fill="FFFFFF"/>
              </w:rPr>
              <w:t>经营净收入：</w:t>
            </w:r>
            <w:r>
              <w:rPr>
                <w:rFonts w:hint="eastAsia" w:ascii="宋体" w:hAnsi="宋体" w:eastAsia="宋体" w:cs="Calibri"/>
                <w:sz w:val="21"/>
                <w:szCs w:val="21"/>
              </w:rPr>
              <w:t xml:space="preserve">收入人姓名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平均每月收益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  </w:t>
            </w:r>
          </w:p>
          <w:p>
            <w:pPr>
              <w:spacing w:line="400" w:lineRule="exact"/>
              <w:ind w:firstLine="1276" w:firstLineChars="608"/>
              <w:rPr>
                <w:rFonts w:ascii="宋体" w:hAnsi="宋体" w:eastAsia="宋体" w:cs="Calibri"/>
                <w:sz w:val="21"/>
                <w:szCs w:val="21"/>
              </w:rPr>
            </w:pPr>
            <w:r>
              <w:rPr>
                <w:rFonts w:hint="eastAsia" w:ascii="宋体" w:hAnsi="宋体" w:eastAsia="宋体" w:cs="Calibri"/>
                <w:sz w:val="21"/>
                <w:szCs w:val="21"/>
              </w:rPr>
              <w:t xml:space="preserve">收入人姓名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平均每月收益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  </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农村农副业生产收入</w:t>
            </w:r>
            <w:r>
              <w:rPr>
                <w:rFonts w:hint="eastAsia" w:ascii="宋体" w:hAnsi="宋体" w:eastAsia="宋体" w:cs="Calibri"/>
                <w:sz w:val="21"/>
                <w:szCs w:val="21"/>
              </w:rPr>
              <w:t xml:space="preserve">      家庭上一年总计收入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rPr>
                <w:rFonts w:ascii="宋体" w:hAnsi="宋体" w:eastAsia="宋体" w:cs="Calibri"/>
                <w:sz w:val="21"/>
                <w:szCs w:val="21"/>
              </w:rPr>
            </w:pPr>
            <w:r>
              <w:rPr>
                <w:rFonts w:hint="eastAsia" w:ascii="宋体" w:hAnsi="宋体" w:eastAsia="宋体" w:cs="Calibri"/>
                <w:sz w:val="21"/>
                <w:szCs w:val="21"/>
                <w:shd w:val="pct10" w:color="auto" w:fill="FFFFFF"/>
              </w:rPr>
              <w:t>财产净收入：</w:t>
            </w:r>
            <w:r>
              <w:rPr>
                <w:rFonts w:hint="eastAsia" w:ascii="宋体" w:hAnsi="宋体" w:eastAsia="宋体" w:cs="Calibri"/>
                <w:sz w:val="21"/>
                <w:szCs w:val="21"/>
              </w:rPr>
              <w:t xml:space="preserve">收入人姓名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平均每月收益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ind w:firstLine="1276" w:firstLineChars="608"/>
              <w:rPr>
                <w:rFonts w:ascii="宋体" w:hAnsi="宋体" w:eastAsia="宋体" w:cs="Calibri"/>
                <w:sz w:val="21"/>
                <w:szCs w:val="21"/>
              </w:rPr>
            </w:pPr>
            <w:r>
              <w:rPr>
                <w:rFonts w:hint="eastAsia" w:ascii="宋体" w:hAnsi="宋体" w:eastAsia="宋体" w:cs="Calibri"/>
                <w:sz w:val="21"/>
                <w:szCs w:val="21"/>
              </w:rPr>
              <w:t xml:space="preserve">收入人姓名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平均每月收益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  </w:t>
            </w:r>
          </w:p>
          <w:p>
            <w:pPr>
              <w:spacing w:line="400" w:lineRule="exact"/>
              <w:ind w:firstLine="1276" w:firstLineChars="608"/>
              <w:rPr>
                <w:rFonts w:ascii="宋体" w:hAnsi="宋体" w:eastAsia="宋体" w:cs="Calibri"/>
                <w:sz w:val="21"/>
                <w:szCs w:val="21"/>
              </w:rPr>
            </w:pPr>
            <w:r>
              <w:rPr>
                <w:rFonts w:hint="eastAsia" w:ascii="宋体" w:hAnsi="宋体" w:eastAsia="宋体" w:cs="Calibri"/>
                <w:sz w:val="21"/>
                <w:szCs w:val="21"/>
              </w:rPr>
              <w:t>出租房屋收益 平均每月</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  </w:t>
            </w:r>
          </w:p>
          <w:p>
            <w:pPr>
              <w:spacing w:line="400" w:lineRule="exact"/>
              <w:ind w:firstLine="1276" w:firstLineChars="608"/>
              <w:rPr>
                <w:rFonts w:ascii="宋体" w:hAnsi="宋体" w:eastAsia="宋体" w:cs="Calibri"/>
                <w:sz w:val="21"/>
                <w:szCs w:val="21"/>
              </w:rPr>
            </w:pPr>
            <w:r>
              <w:rPr>
                <w:rFonts w:hint="eastAsia" w:ascii="宋体" w:hAnsi="宋体" w:eastAsia="宋体" w:cs="Calibri"/>
                <w:sz w:val="21"/>
                <w:szCs w:val="21"/>
              </w:rPr>
              <w:t>转租、出让承包土地经营权收入：</w:t>
            </w:r>
            <w:r>
              <w:rPr>
                <w:rFonts w:hint="eastAsia" w:ascii="宋体" w:hAnsi="宋体" w:eastAsia="宋体" w:cs="Calibri"/>
                <w:sz w:val="21"/>
                <w:szCs w:val="21"/>
                <w:u w:val="single"/>
              </w:rPr>
              <w:t xml:space="preserve">               </w:t>
            </w:r>
            <w:r>
              <w:rPr>
                <w:rFonts w:hint="eastAsia" w:ascii="宋体" w:hAnsi="宋体" w:eastAsia="宋体" w:cs="Calibri"/>
                <w:sz w:val="21"/>
                <w:szCs w:val="21"/>
              </w:rPr>
              <w:t>元</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村集体分红等收入</w:t>
            </w:r>
            <w:r>
              <w:rPr>
                <w:rFonts w:hint="eastAsia" w:ascii="宋体" w:hAnsi="宋体" w:eastAsia="宋体" w:cs="Calibri"/>
                <w:sz w:val="21"/>
                <w:szCs w:val="21"/>
              </w:rPr>
              <w:t xml:space="preserve">        家庭上一年总计收入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rPr>
                <w:rFonts w:ascii="宋体" w:hAnsi="宋体" w:eastAsia="宋体" w:cs="Calibri"/>
                <w:sz w:val="21"/>
                <w:szCs w:val="21"/>
                <w:shd w:val="pct10" w:color="auto" w:fill="FFFFFF"/>
              </w:rPr>
            </w:pPr>
            <w:r>
              <w:rPr>
                <w:rFonts w:hint="eastAsia" w:ascii="宋体" w:hAnsi="宋体" w:eastAsia="宋体" w:cs="Calibri"/>
                <w:sz w:val="21"/>
                <w:szCs w:val="21"/>
                <w:shd w:val="pct10" w:color="auto" w:fill="FFFFFF"/>
              </w:rPr>
              <w:t>转移净收入：</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 xml:space="preserve">离退休金 </w:t>
            </w:r>
            <w:r>
              <w:rPr>
                <w:rFonts w:hint="eastAsia" w:ascii="宋体" w:hAnsi="宋体" w:eastAsia="宋体" w:cs="Calibri"/>
                <w:sz w:val="21"/>
                <w:szCs w:val="21"/>
              </w:rPr>
              <w:t xml:space="preserve">         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  </w:t>
            </w:r>
          </w:p>
          <w:p>
            <w:pPr>
              <w:spacing w:line="400" w:lineRule="exact"/>
              <w:rPr>
                <w:rFonts w:ascii="宋体" w:hAnsi="宋体" w:eastAsia="宋体" w:cs="Calibri"/>
                <w:sz w:val="21"/>
                <w:szCs w:val="21"/>
              </w:rPr>
            </w:pPr>
            <w:r>
              <w:rPr>
                <w:rFonts w:hint="eastAsia" w:ascii="宋体" w:hAnsi="宋体" w:eastAsia="宋体" w:cs="Calibri"/>
                <w:sz w:val="21"/>
                <w:szCs w:val="21"/>
              </w:rPr>
              <w:t xml:space="preserve">                    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  </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 xml:space="preserve">居民养老保险金 </w:t>
            </w:r>
            <w:r>
              <w:rPr>
                <w:rFonts w:hint="eastAsia" w:ascii="宋体" w:hAnsi="宋体" w:eastAsia="宋体" w:cs="Calibri"/>
                <w:sz w:val="21"/>
                <w:szCs w:val="21"/>
              </w:rPr>
              <w:t xml:space="preserve">   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申请当月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元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ind w:firstLine="2100" w:firstLineChars="1000"/>
              <w:rPr>
                <w:rFonts w:ascii="宋体" w:hAnsi="宋体" w:eastAsia="宋体" w:cs="Calibri"/>
                <w:sz w:val="21"/>
                <w:szCs w:val="21"/>
              </w:rPr>
            </w:pPr>
            <w:r>
              <w:rPr>
                <w:rFonts w:hint="eastAsia" w:ascii="宋体" w:hAnsi="宋体" w:eastAsia="宋体" w:cs="Calibri"/>
                <w:sz w:val="21"/>
                <w:szCs w:val="21"/>
              </w:rPr>
              <w:t xml:space="preserve">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申请当月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元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 xml:space="preserve">职工养老保险金  </w:t>
            </w:r>
            <w:r>
              <w:rPr>
                <w:rFonts w:hint="eastAsia" w:ascii="宋体" w:hAnsi="宋体" w:eastAsia="宋体" w:cs="Calibri"/>
                <w:sz w:val="21"/>
                <w:szCs w:val="21"/>
              </w:rPr>
              <w:t xml:space="preserve">  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申请当月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元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ind w:firstLine="2100" w:firstLineChars="1000"/>
              <w:rPr>
                <w:rFonts w:ascii="宋体" w:hAnsi="宋体" w:eastAsia="宋体" w:cs="Calibri"/>
                <w:sz w:val="21"/>
                <w:szCs w:val="21"/>
              </w:rPr>
            </w:pPr>
            <w:r>
              <w:rPr>
                <w:rFonts w:hint="eastAsia" w:ascii="宋体" w:hAnsi="宋体" w:eastAsia="宋体" w:cs="Calibri"/>
                <w:sz w:val="21"/>
                <w:szCs w:val="21"/>
              </w:rPr>
              <w:t xml:space="preserve">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申请当月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元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 xml:space="preserve">福利养老金        </w:t>
            </w:r>
            <w:r>
              <w:rPr>
                <w:rFonts w:hint="eastAsia" w:ascii="宋体" w:hAnsi="宋体" w:eastAsia="宋体" w:cs="Calibri"/>
                <w:sz w:val="21"/>
                <w:szCs w:val="21"/>
              </w:rPr>
              <w:t xml:space="preserve">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申请当月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元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ind w:firstLine="2100" w:firstLineChars="1000"/>
              <w:rPr>
                <w:rFonts w:ascii="宋体" w:hAnsi="宋体" w:eastAsia="宋体" w:cs="Calibri"/>
                <w:sz w:val="21"/>
                <w:szCs w:val="21"/>
              </w:rPr>
            </w:pPr>
            <w:r>
              <w:rPr>
                <w:rFonts w:hint="eastAsia" w:ascii="宋体" w:hAnsi="宋体" w:eastAsia="宋体" w:cs="Calibri"/>
                <w:sz w:val="21"/>
                <w:szCs w:val="21"/>
              </w:rPr>
              <w:t xml:space="preserve">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申请当月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元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失业保险金</w:t>
            </w:r>
            <w:r>
              <w:rPr>
                <w:rFonts w:hint="eastAsia" w:ascii="宋体" w:hAnsi="宋体" w:eastAsia="宋体" w:cs="Calibri"/>
                <w:sz w:val="21"/>
                <w:szCs w:val="21"/>
              </w:rPr>
              <w:t xml:space="preserve">        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rPr>
                <w:rFonts w:ascii="宋体" w:hAnsi="宋体" w:eastAsia="宋体" w:cs="Calibri"/>
                <w:sz w:val="21"/>
                <w:szCs w:val="21"/>
              </w:rPr>
            </w:pPr>
            <w:r>
              <w:rPr>
                <w:rFonts w:hint="eastAsia" w:ascii="宋体" w:hAnsi="宋体" w:eastAsia="宋体" w:cs="Calibri"/>
                <w:sz w:val="21"/>
                <w:szCs w:val="21"/>
              </w:rPr>
              <w:t xml:space="preserve">                    领取时限：</w:t>
            </w:r>
            <w:r>
              <w:rPr>
                <w:rFonts w:hint="eastAsia" w:ascii="宋体" w:hAnsi="宋体" w:eastAsia="宋体" w:cs="Calibri"/>
                <w:sz w:val="21"/>
                <w:szCs w:val="21"/>
                <w:u w:val="single"/>
              </w:rPr>
              <w:t xml:space="preserve">     </w:t>
            </w:r>
            <w:r>
              <w:rPr>
                <w:rFonts w:hint="eastAsia" w:ascii="宋体" w:hAnsi="宋体" w:eastAsia="宋体" w:cs="Calibri"/>
                <w:sz w:val="21"/>
                <w:szCs w:val="21"/>
              </w:rPr>
              <w:t>年</w:t>
            </w:r>
            <w:r>
              <w:rPr>
                <w:rFonts w:hint="eastAsia" w:ascii="宋体" w:hAnsi="宋体" w:eastAsia="宋体" w:cs="Calibri"/>
                <w:sz w:val="21"/>
                <w:szCs w:val="21"/>
                <w:u w:val="single"/>
              </w:rPr>
              <w:t xml:space="preserve">      </w:t>
            </w:r>
            <w:r>
              <w:rPr>
                <w:rFonts w:hint="eastAsia" w:ascii="宋体" w:hAnsi="宋体" w:eastAsia="宋体" w:cs="Calibri"/>
                <w:sz w:val="21"/>
                <w:szCs w:val="21"/>
              </w:rPr>
              <w:t>月至</w:t>
            </w:r>
            <w:r>
              <w:rPr>
                <w:rFonts w:hint="eastAsia" w:ascii="宋体" w:hAnsi="宋体" w:eastAsia="宋体" w:cs="Calibri"/>
                <w:sz w:val="21"/>
                <w:szCs w:val="21"/>
                <w:u w:val="single"/>
              </w:rPr>
              <w:t xml:space="preserve">     </w:t>
            </w:r>
            <w:r>
              <w:rPr>
                <w:rFonts w:hint="eastAsia" w:ascii="宋体" w:hAnsi="宋体" w:eastAsia="宋体" w:cs="Calibri"/>
                <w:sz w:val="21"/>
                <w:szCs w:val="21"/>
              </w:rPr>
              <w:t>年</w:t>
            </w:r>
            <w:r>
              <w:rPr>
                <w:rFonts w:hint="eastAsia" w:ascii="宋体" w:hAnsi="宋体" w:eastAsia="宋体" w:cs="Calibri"/>
                <w:sz w:val="21"/>
                <w:szCs w:val="21"/>
                <w:u w:val="single"/>
              </w:rPr>
              <w:t xml:space="preserve">     </w:t>
            </w:r>
            <w:r>
              <w:rPr>
                <w:rFonts w:hint="eastAsia" w:ascii="宋体" w:hAnsi="宋体" w:eastAsia="宋体" w:cs="Calibri"/>
                <w:sz w:val="21"/>
                <w:szCs w:val="21"/>
              </w:rPr>
              <w:t>月</w:t>
            </w:r>
          </w:p>
          <w:p>
            <w:pPr>
              <w:spacing w:line="400" w:lineRule="exact"/>
              <w:ind w:firstLine="2100" w:firstLineChars="1000"/>
              <w:rPr>
                <w:rFonts w:ascii="宋体" w:hAnsi="宋体" w:eastAsia="宋体" w:cs="Calibri"/>
                <w:sz w:val="21"/>
                <w:szCs w:val="21"/>
              </w:rPr>
            </w:pPr>
            <w:r>
              <w:rPr>
                <w:rFonts w:hint="eastAsia" w:ascii="宋体" w:hAnsi="宋体" w:eastAsia="宋体" w:cs="Calibri"/>
                <w:sz w:val="21"/>
                <w:szCs w:val="21"/>
              </w:rPr>
              <w:t xml:space="preserve">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w:t>
            </w:r>
          </w:p>
          <w:p>
            <w:pPr>
              <w:spacing w:line="400" w:lineRule="exact"/>
              <w:rPr>
                <w:rFonts w:ascii="宋体" w:hAnsi="宋体" w:eastAsia="宋体" w:cs="Calibri"/>
                <w:sz w:val="21"/>
                <w:szCs w:val="21"/>
              </w:rPr>
            </w:pPr>
            <w:r>
              <w:rPr>
                <w:rFonts w:hint="eastAsia" w:ascii="宋体" w:hAnsi="宋体" w:eastAsia="宋体" w:cs="Calibri"/>
                <w:sz w:val="21"/>
                <w:szCs w:val="21"/>
              </w:rPr>
              <w:t xml:space="preserve">                    领取时限：</w:t>
            </w:r>
            <w:r>
              <w:rPr>
                <w:rFonts w:hint="eastAsia" w:ascii="宋体" w:hAnsi="宋体" w:eastAsia="宋体" w:cs="Calibri"/>
                <w:sz w:val="21"/>
                <w:szCs w:val="21"/>
                <w:u w:val="single"/>
              </w:rPr>
              <w:t xml:space="preserve">     </w:t>
            </w:r>
            <w:r>
              <w:rPr>
                <w:rFonts w:hint="eastAsia" w:ascii="宋体" w:hAnsi="宋体" w:eastAsia="宋体" w:cs="Calibri"/>
                <w:sz w:val="21"/>
                <w:szCs w:val="21"/>
              </w:rPr>
              <w:t>年</w:t>
            </w:r>
            <w:r>
              <w:rPr>
                <w:rFonts w:hint="eastAsia" w:ascii="宋体" w:hAnsi="宋体" w:eastAsia="宋体" w:cs="Calibri"/>
                <w:sz w:val="21"/>
                <w:szCs w:val="21"/>
                <w:u w:val="single"/>
              </w:rPr>
              <w:t xml:space="preserve">      </w:t>
            </w:r>
            <w:r>
              <w:rPr>
                <w:rFonts w:hint="eastAsia" w:ascii="宋体" w:hAnsi="宋体" w:eastAsia="宋体" w:cs="Calibri"/>
                <w:sz w:val="21"/>
                <w:szCs w:val="21"/>
              </w:rPr>
              <w:t>月至</w:t>
            </w:r>
            <w:r>
              <w:rPr>
                <w:rFonts w:hint="eastAsia" w:ascii="宋体" w:hAnsi="宋体" w:eastAsia="宋体" w:cs="Calibri"/>
                <w:sz w:val="21"/>
                <w:szCs w:val="21"/>
                <w:u w:val="single"/>
              </w:rPr>
              <w:t xml:space="preserve">     </w:t>
            </w:r>
            <w:r>
              <w:rPr>
                <w:rFonts w:hint="eastAsia" w:ascii="宋体" w:hAnsi="宋体" w:eastAsia="宋体" w:cs="Calibri"/>
                <w:sz w:val="21"/>
                <w:szCs w:val="21"/>
              </w:rPr>
              <w:t>年</w:t>
            </w:r>
            <w:r>
              <w:rPr>
                <w:rFonts w:hint="eastAsia" w:ascii="宋体" w:hAnsi="宋体" w:eastAsia="宋体" w:cs="Calibri"/>
                <w:sz w:val="21"/>
                <w:szCs w:val="21"/>
                <w:u w:val="single"/>
              </w:rPr>
              <w:t xml:space="preserve">     </w:t>
            </w:r>
            <w:r>
              <w:rPr>
                <w:rFonts w:hint="eastAsia" w:ascii="宋体" w:hAnsi="宋体" w:eastAsia="宋体" w:cs="Calibri"/>
                <w:sz w:val="21"/>
                <w:szCs w:val="21"/>
              </w:rPr>
              <w:t>月</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住房公积金支取</w:t>
            </w:r>
            <w:r>
              <w:rPr>
                <w:rFonts w:hint="eastAsia" w:ascii="宋体" w:hAnsi="宋体" w:eastAsia="宋体" w:cs="Calibri"/>
                <w:sz w:val="21"/>
                <w:szCs w:val="21"/>
              </w:rPr>
              <w:t xml:space="preserve">    领取人姓名 </w:t>
            </w:r>
            <w:r>
              <w:rPr>
                <w:rFonts w:hint="eastAsia" w:ascii="宋体" w:hAnsi="宋体" w:eastAsia="宋体" w:cs="Calibri"/>
                <w:sz w:val="21"/>
                <w:szCs w:val="21"/>
                <w:u w:val="single"/>
              </w:rPr>
              <w:t xml:space="preserve">       </w:t>
            </w:r>
            <w:r>
              <w:rPr>
                <w:rFonts w:hint="eastAsia" w:ascii="宋体" w:hAnsi="宋体" w:eastAsia="宋体" w:cs="Calibri"/>
                <w:sz w:val="21"/>
                <w:szCs w:val="21"/>
              </w:rPr>
              <w:t>支取原因</w:t>
            </w:r>
            <w:r>
              <w:rPr>
                <w:rFonts w:hint="eastAsia" w:ascii="宋体" w:hAnsi="宋体" w:eastAsia="宋体" w:cs="Calibri"/>
                <w:sz w:val="21"/>
                <w:szCs w:val="21"/>
                <w:u w:val="single"/>
              </w:rPr>
              <w:t xml:space="preserve">          </w:t>
            </w:r>
            <w:r>
              <w:rPr>
                <w:rFonts w:hint="eastAsia" w:ascii="宋体" w:hAnsi="宋体" w:eastAsia="宋体" w:cs="Calibri"/>
                <w:sz w:val="21"/>
                <w:szCs w:val="21"/>
              </w:rPr>
              <w:t>申请前12个月支取</w:t>
            </w:r>
            <w:r>
              <w:rPr>
                <w:rFonts w:hint="eastAsia" w:ascii="宋体" w:hAnsi="宋体" w:eastAsia="宋体" w:cs="Calibri"/>
                <w:sz w:val="21"/>
                <w:szCs w:val="21"/>
                <w:u w:val="single"/>
              </w:rPr>
              <w:t xml:space="preserve">         </w:t>
            </w:r>
            <w:r>
              <w:rPr>
                <w:rFonts w:hint="eastAsia" w:ascii="宋体" w:hAnsi="宋体" w:eastAsia="宋体" w:cs="Calibri"/>
                <w:sz w:val="21"/>
                <w:szCs w:val="21"/>
              </w:rPr>
              <w:t>元</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获得赡养、抚养、扶养费</w:t>
            </w:r>
            <w:r>
              <w:rPr>
                <w:rFonts w:hint="eastAsia" w:ascii="宋体" w:hAnsi="宋体" w:eastAsia="宋体" w:cs="Calibri"/>
                <w:sz w:val="21"/>
                <w:szCs w:val="21"/>
              </w:rPr>
              <w:t xml:space="preserve">    平均每月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  </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其它需要登记的收入</w:t>
            </w:r>
            <w:r>
              <w:rPr>
                <w:rFonts w:hint="eastAsia" w:ascii="宋体" w:hAnsi="宋体" w:eastAsia="宋体" w:cs="Calibri"/>
                <w:sz w:val="21"/>
                <w:szCs w:val="21"/>
              </w:rPr>
              <w:t xml:space="preserve">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w:t>
            </w:r>
          </w:p>
        </w:tc>
      </w:tr>
    </w:tbl>
    <w:p>
      <w:pPr>
        <w:spacing w:line="480" w:lineRule="exact"/>
        <w:rPr>
          <w:rFonts w:ascii="黑体" w:hAnsi="Calibri" w:eastAsia="黑体" w:cs="Calibri"/>
          <w:sz w:val="24"/>
          <w:szCs w:val="21"/>
        </w:rPr>
      </w:pPr>
      <w:r>
        <w:rPr>
          <w:rFonts w:hint="eastAsia" w:ascii="黑体" w:hAnsi="Calibri" w:eastAsia="黑体" w:cs="Calibri"/>
          <w:sz w:val="24"/>
          <w:szCs w:val="21"/>
        </w:rPr>
        <w:t>4．家庭财产信息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708" w:type="dxa"/>
          </w:tcPr>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 xml:space="preserve">现金   </w:t>
            </w:r>
            <w:r>
              <w:rPr>
                <w:rFonts w:hint="eastAsia" w:ascii="宋体" w:hAnsi="宋体" w:eastAsia="宋体" w:cs="Calibri"/>
                <w:sz w:val="21"/>
                <w:szCs w:val="21"/>
              </w:rPr>
              <w:t xml:space="preserve">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元     </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 xml:space="preserve">银行储蓄和资产管理产品   </w:t>
            </w:r>
            <w:r>
              <w:rPr>
                <w:rFonts w:hint="eastAsia" w:ascii="宋体" w:hAnsi="宋体" w:eastAsia="宋体" w:cs="Calibri"/>
                <w:sz w:val="21"/>
                <w:szCs w:val="21"/>
              </w:rPr>
              <w:t>总金额</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元 </w:t>
            </w:r>
          </w:p>
          <w:p>
            <w:pPr>
              <w:spacing w:line="400" w:lineRule="exact"/>
              <w:rPr>
                <w:rFonts w:ascii="宋体" w:hAnsi="宋体" w:eastAsia="宋体" w:cs="Calibri"/>
                <w:sz w:val="21"/>
                <w:szCs w:val="21"/>
                <w:u w:val="single"/>
              </w:rPr>
            </w:pPr>
            <w:r>
              <w:rPr>
                <w:rFonts w:hint="eastAsia" w:ascii="宋体" w:hAnsi="宋体" w:eastAsia="宋体" w:cs="Calibri"/>
                <w:sz w:val="21"/>
                <w:szCs w:val="21"/>
              </w:rPr>
              <w:t>■</w:t>
            </w:r>
            <w:r>
              <w:rPr>
                <w:rFonts w:hint="eastAsia" w:ascii="黑体" w:hAnsi="宋体" w:eastAsia="黑体" w:cs="Calibri"/>
                <w:sz w:val="21"/>
                <w:szCs w:val="21"/>
              </w:rPr>
              <w:t xml:space="preserve">股票、基金等有价证券     </w:t>
            </w:r>
            <w:r>
              <w:rPr>
                <w:rFonts w:hint="eastAsia" w:ascii="宋体" w:hAnsi="宋体" w:eastAsia="宋体" w:cs="Calibri"/>
                <w:sz w:val="21"/>
                <w:szCs w:val="21"/>
              </w:rPr>
              <w:t>总市值</w:t>
            </w:r>
            <w:r>
              <w:rPr>
                <w:rFonts w:hint="eastAsia" w:ascii="宋体" w:hAnsi="宋体" w:eastAsia="宋体" w:cs="Calibri"/>
                <w:sz w:val="21"/>
                <w:szCs w:val="21"/>
                <w:u w:val="single"/>
              </w:rPr>
              <w:t xml:space="preserve">         </w:t>
            </w:r>
            <w:r>
              <w:rPr>
                <w:rFonts w:hint="eastAsia" w:ascii="宋体" w:hAnsi="宋体" w:eastAsia="宋体" w:cs="Calibri"/>
                <w:sz w:val="21"/>
                <w:szCs w:val="21"/>
              </w:rPr>
              <w:t>元</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商业保险</w:t>
            </w:r>
            <w:r>
              <w:rPr>
                <w:rFonts w:hint="eastAsia" w:ascii="宋体" w:hAnsi="宋体" w:eastAsia="宋体" w:cs="Calibri"/>
                <w:sz w:val="21"/>
                <w:szCs w:val="21"/>
              </w:rPr>
              <w:t xml:space="preserve">  保险名称</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现金价值</w:t>
            </w:r>
            <w:r>
              <w:rPr>
                <w:rFonts w:hint="eastAsia" w:ascii="宋体" w:hAnsi="宋体" w:eastAsia="宋体" w:cs="Calibri"/>
                <w:sz w:val="21"/>
                <w:szCs w:val="21"/>
                <w:u w:val="single"/>
              </w:rPr>
              <w:t xml:space="preserve">          </w:t>
            </w:r>
            <w:r>
              <w:rPr>
                <w:rFonts w:hint="eastAsia" w:ascii="宋体" w:hAnsi="宋体" w:eastAsia="宋体" w:cs="Calibri"/>
                <w:sz w:val="21"/>
                <w:szCs w:val="21"/>
              </w:rPr>
              <w:t>元</w:t>
            </w:r>
          </w:p>
          <w:p>
            <w:pPr>
              <w:spacing w:line="400" w:lineRule="exact"/>
              <w:rPr>
                <w:rFonts w:ascii="宋体" w:hAnsi="宋体" w:eastAsia="宋体" w:cs="Calibri"/>
                <w:sz w:val="21"/>
                <w:szCs w:val="21"/>
              </w:rPr>
            </w:pPr>
            <w:r>
              <w:rPr>
                <w:rFonts w:hint="eastAsia" w:ascii="宋体" w:hAnsi="宋体" w:eastAsia="宋体" w:cs="Calibri"/>
                <w:sz w:val="21"/>
                <w:szCs w:val="21"/>
              </w:rPr>
              <w:t xml:space="preserve">            保险名称</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现金价值</w:t>
            </w:r>
            <w:r>
              <w:rPr>
                <w:rFonts w:hint="eastAsia" w:ascii="宋体" w:hAnsi="宋体" w:eastAsia="宋体" w:cs="Calibri"/>
                <w:sz w:val="21"/>
                <w:szCs w:val="21"/>
                <w:u w:val="single"/>
              </w:rPr>
              <w:t xml:space="preserve">          </w:t>
            </w:r>
            <w:r>
              <w:rPr>
                <w:rFonts w:hint="eastAsia" w:ascii="宋体" w:hAnsi="宋体" w:eastAsia="宋体" w:cs="Calibri"/>
                <w:sz w:val="21"/>
                <w:szCs w:val="21"/>
              </w:rPr>
              <w:t>元</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 xml:space="preserve">企业投资人的认缴出资额  </w:t>
            </w:r>
            <w:r>
              <w:rPr>
                <w:rFonts w:hint="eastAsia" w:ascii="宋体" w:hAnsi="宋体" w:eastAsia="宋体" w:cs="Calibri"/>
                <w:sz w:val="21"/>
                <w:szCs w:val="21"/>
              </w:rPr>
              <w:t xml:space="preserve">  认缴出资额 </w:t>
            </w:r>
            <w:r>
              <w:rPr>
                <w:rFonts w:hint="eastAsia" w:ascii="宋体" w:hAnsi="宋体" w:eastAsia="宋体" w:cs="Calibri"/>
                <w:sz w:val="21"/>
                <w:szCs w:val="21"/>
                <w:u w:val="single"/>
              </w:rPr>
              <w:t xml:space="preserve">         </w:t>
            </w:r>
            <w:r>
              <w:rPr>
                <w:rFonts w:hint="eastAsia" w:ascii="宋体" w:hAnsi="宋体" w:eastAsia="宋体" w:cs="Calibri"/>
                <w:sz w:val="21"/>
                <w:szCs w:val="21"/>
              </w:rPr>
              <w:t>元  投资人姓名</w:t>
            </w:r>
            <w:r>
              <w:rPr>
                <w:rFonts w:hint="eastAsia" w:ascii="宋体" w:hAnsi="宋体" w:eastAsia="宋体" w:cs="Calibri"/>
                <w:sz w:val="21"/>
                <w:szCs w:val="21"/>
                <w:u w:val="single"/>
              </w:rPr>
              <w:t xml:space="preserve">            </w:t>
            </w:r>
          </w:p>
          <w:p>
            <w:pPr>
              <w:spacing w:line="400" w:lineRule="exact"/>
              <w:rPr>
                <w:rFonts w:ascii="宋体" w:hAnsi="宋体" w:eastAsia="宋体" w:cs="Calibri"/>
                <w:sz w:val="21"/>
                <w:szCs w:val="21"/>
                <w:u w:val="single"/>
              </w:rPr>
            </w:pPr>
            <w:r>
              <w:rPr>
                <w:rFonts w:hint="eastAsia" w:ascii="宋体" w:hAnsi="宋体" w:eastAsia="宋体" w:cs="Calibri"/>
                <w:sz w:val="21"/>
                <w:szCs w:val="21"/>
              </w:rPr>
              <w:t>■</w:t>
            </w:r>
            <w:r>
              <w:rPr>
                <w:rFonts w:hint="eastAsia" w:ascii="黑体" w:hAnsi="宋体" w:eastAsia="黑体" w:cs="Calibri"/>
                <w:sz w:val="21"/>
                <w:szCs w:val="21"/>
              </w:rPr>
              <w:t xml:space="preserve">股权、股份、债券   </w:t>
            </w:r>
            <w:r>
              <w:rPr>
                <w:rFonts w:hint="eastAsia" w:ascii="宋体" w:hAnsi="宋体" w:eastAsia="宋体" w:cs="Calibri"/>
                <w:sz w:val="21"/>
                <w:szCs w:val="21"/>
              </w:rPr>
              <w:t xml:space="preserve">  总市值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元   持有人姓名 </w:t>
            </w:r>
            <w:r>
              <w:rPr>
                <w:rFonts w:hint="eastAsia" w:ascii="宋体" w:hAnsi="宋体" w:eastAsia="宋体" w:cs="Calibri"/>
                <w:sz w:val="21"/>
                <w:szCs w:val="21"/>
                <w:u w:val="single"/>
              </w:rPr>
              <w:t xml:space="preserve">            </w:t>
            </w:r>
          </w:p>
          <w:p>
            <w:pPr>
              <w:spacing w:line="400" w:lineRule="exact"/>
              <w:ind w:firstLine="2471" w:firstLineChars="1177"/>
              <w:rPr>
                <w:rFonts w:ascii="宋体" w:hAnsi="宋体" w:eastAsia="宋体" w:cs="Calibri"/>
                <w:sz w:val="21"/>
                <w:szCs w:val="21"/>
                <w:u w:val="single"/>
              </w:rPr>
            </w:pPr>
            <w:r>
              <w:rPr>
                <w:rFonts w:hint="eastAsia" w:ascii="宋体" w:hAnsi="宋体" w:eastAsia="宋体" w:cs="Calibri"/>
                <w:sz w:val="21"/>
                <w:szCs w:val="21"/>
              </w:rPr>
              <w:t xml:space="preserve">总市值 </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元   持有人姓名 </w:t>
            </w:r>
            <w:r>
              <w:rPr>
                <w:rFonts w:hint="eastAsia" w:ascii="宋体" w:hAnsi="宋体" w:eastAsia="宋体" w:cs="Calibri"/>
                <w:sz w:val="21"/>
                <w:szCs w:val="21"/>
                <w:u w:val="single"/>
              </w:rPr>
              <w:t xml:space="preserve">            </w:t>
            </w:r>
          </w:p>
          <w:p>
            <w:pPr>
              <w:spacing w:line="400" w:lineRule="exact"/>
              <w:ind w:left="420" w:hanging="420" w:hangingChars="200"/>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房产</w:t>
            </w:r>
            <w:r>
              <w:rPr>
                <w:rFonts w:hint="eastAsia" w:ascii="宋体" w:hAnsi="宋体" w:eastAsia="宋体" w:cs="Calibri"/>
                <w:sz w:val="21"/>
                <w:szCs w:val="21"/>
              </w:rPr>
              <w:t xml:space="preserve">   产权人姓名</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面积</w:t>
            </w:r>
            <w:r>
              <w:rPr>
                <w:rFonts w:hint="eastAsia" w:ascii="宋体" w:hAnsi="宋体" w:eastAsia="宋体" w:cs="Calibri"/>
                <w:sz w:val="21"/>
                <w:szCs w:val="21"/>
                <w:u w:val="single"/>
              </w:rPr>
              <w:t xml:space="preserve">       </w:t>
            </w:r>
            <w:r>
              <w:rPr>
                <w:rFonts w:hint="eastAsia" w:ascii="宋体" w:hAnsi="宋体" w:eastAsia="宋体" w:cs="Calibri"/>
                <w:sz w:val="21"/>
                <w:szCs w:val="21"/>
              </w:rPr>
              <w:t>平方米  □自住  □商用  □出租（每月收益</w:t>
            </w:r>
            <w:r>
              <w:rPr>
                <w:rFonts w:hint="eastAsia" w:ascii="宋体" w:hAnsi="宋体" w:eastAsia="宋体" w:cs="Calibri"/>
                <w:sz w:val="21"/>
                <w:szCs w:val="21"/>
                <w:u w:val="single"/>
              </w:rPr>
              <w:t xml:space="preserve">       </w:t>
            </w:r>
            <w:r>
              <w:rPr>
                <w:rFonts w:hint="eastAsia" w:ascii="宋体" w:hAnsi="宋体" w:eastAsia="宋体" w:cs="Calibri"/>
                <w:sz w:val="21"/>
                <w:szCs w:val="21"/>
              </w:rPr>
              <w:t>元）</w:t>
            </w:r>
          </w:p>
          <w:p>
            <w:pPr>
              <w:spacing w:line="400" w:lineRule="exact"/>
              <w:ind w:firstLine="840" w:firstLineChars="400"/>
              <w:rPr>
                <w:rFonts w:ascii="宋体" w:hAnsi="宋体" w:eastAsia="宋体" w:cs="Calibri"/>
                <w:sz w:val="21"/>
                <w:szCs w:val="21"/>
              </w:rPr>
            </w:pPr>
            <w:r>
              <w:rPr>
                <w:rFonts w:hint="eastAsia" w:ascii="宋体" w:hAnsi="宋体" w:eastAsia="宋体" w:cs="Calibri"/>
                <w:sz w:val="21"/>
                <w:szCs w:val="21"/>
              </w:rPr>
              <w:t xml:space="preserve"> 产权人姓名</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面积</w:t>
            </w:r>
            <w:r>
              <w:rPr>
                <w:rFonts w:hint="eastAsia" w:ascii="宋体" w:hAnsi="宋体" w:eastAsia="宋体" w:cs="Calibri"/>
                <w:sz w:val="21"/>
                <w:szCs w:val="21"/>
                <w:u w:val="single"/>
              </w:rPr>
              <w:t xml:space="preserve">       </w:t>
            </w:r>
            <w:r>
              <w:rPr>
                <w:rFonts w:hint="eastAsia" w:ascii="宋体" w:hAnsi="宋体" w:eastAsia="宋体" w:cs="Calibri"/>
                <w:sz w:val="21"/>
                <w:szCs w:val="21"/>
              </w:rPr>
              <w:t>平方米  □自住  □商用  □出租（每月收益</w:t>
            </w:r>
            <w:r>
              <w:rPr>
                <w:rFonts w:hint="eastAsia" w:ascii="宋体" w:hAnsi="宋体" w:eastAsia="宋体" w:cs="Calibri"/>
                <w:sz w:val="21"/>
                <w:szCs w:val="21"/>
                <w:u w:val="single"/>
              </w:rPr>
              <w:t xml:space="preserve">       </w:t>
            </w:r>
            <w:r>
              <w:rPr>
                <w:rFonts w:hint="eastAsia" w:ascii="宋体" w:hAnsi="宋体" w:eastAsia="宋体" w:cs="Calibri"/>
                <w:sz w:val="21"/>
                <w:szCs w:val="21"/>
              </w:rPr>
              <w:t>元）</w:t>
            </w:r>
          </w:p>
          <w:p>
            <w:pPr>
              <w:spacing w:line="400" w:lineRule="exact"/>
              <w:rPr>
                <w:rFonts w:ascii="宋体" w:hAnsi="宋体" w:eastAsia="宋体" w:cs="Calibri"/>
                <w:sz w:val="21"/>
                <w:szCs w:val="21"/>
              </w:rPr>
            </w:pPr>
            <w:r>
              <w:rPr>
                <w:rFonts w:hint="eastAsia" w:ascii="宋体" w:hAnsi="宋体" w:eastAsia="宋体" w:cs="Calibri"/>
                <w:sz w:val="21"/>
                <w:szCs w:val="21"/>
              </w:rPr>
              <w:t>■</w:t>
            </w:r>
            <w:r>
              <w:rPr>
                <w:rFonts w:hint="eastAsia" w:ascii="黑体" w:hAnsi="宋体" w:eastAsia="黑体" w:cs="Calibri"/>
                <w:sz w:val="21"/>
                <w:szCs w:val="21"/>
              </w:rPr>
              <w:t>车辆</w:t>
            </w:r>
            <w:r>
              <w:rPr>
                <w:rFonts w:hint="eastAsia" w:ascii="宋体" w:hAnsi="宋体" w:eastAsia="宋体" w:cs="Calibri"/>
                <w:sz w:val="21"/>
                <w:szCs w:val="21"/>
              </w:rPr>
              <w:t xml:space="preserve">   行驶证登记的所有人</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车牌号</w:t>
            </w:r>
            <w:r>
              <w:rPr>
                <w:rFonts w:hint="eastAsia" w:ascii="宋体" w:hAnsi="宋体" w:eastAsia="宋体" w:cs="Calibri"/>
                <w:sz w:val="21"/>
                <w:szCs w:val="21"/>
                <w:u w:val="single"/>
              </w:rPr>
              <w:t xml:space="preserve">             </w:t>
            </w:r>
          </w:p>
          <w:p>
            <w:pPr>
              <w:spacing w:line="400" w:lineRule="exact"/>
              <w:rPr>
                <w:rFonts w:ascii="宋体" w:hAnsi="宋体" w:eastAsia="宋体" w:cs="Calibri"/>
                <w:sz w:val="21"/>
                <w:szCs w:val="21"/>
              </w:rPr>
            </w:pPr>
            <w:r>
              <w:rPr>
                <w:rFonts w:hint="eastAsia" w:ascii="宋体" w:hAnsi="宋体" w:eastAsia="宋体" w:cs="Calibri"/>
                <w:sz w:val="21"/>
                <w:szCs w:val="21"/>
              </w:rPr>
              <w:t xml:space="preserve">         行驶证登记的所有人</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车牌号</w:t>
            </w:r>
            <w:r>
              <w:rPr>
                <w:rFonts w:hint="eastAsia" w:ascii="宋体" w:hAnsi="宋体" w:eastAsia="宋体" w:cs="Calibri"/>
                <w:sz w:val="21"/>
                <w:szCs w:val="21"/>
                <w:u w:val="single"/>
              </w:rPr>
              <w:t xml:space="preserve">             </w:t>
            </w:r>
          </w:p>
          <w:p>
            <w:pPr>
              <w:spacing w:line="400" w:lineRule="exact"/>
              <w:rPr>
                <w:rFonts w:ascii="宋体" w:hAnsi="宋体" w:eastAsia="宋体" w:cs="Calibri"/>
                <w:sz w:val="21"/>
                <w:szCs w:val="21"/>
                <w:u w:val="single"/>
              </w:rPr>
            </w:pPr>
            <w:r>
              <w:rPr>
                <w:rFonts w:hint="eastAsia" w:ascii="宋体" w:hAnsi="宋体" w:eastAsia="宋体" w:cs="Calibri"/>
                <w:sz w:val="21"/>
                <w:szCs w:val="21"/>
              </w:rPr>
              <w:t xml:space="preserve">■其它需要登记的贵重财产及价值 </w:t>
            </w:r>
            <w:r>
              <w:rPr>
                <w:rFonts w:hint="eastAsia" w:ascii="宋体" w:hAnsi="宋体" w:eastAsia="宋体" w:cs="Calibri"/>
                <w:sz w:val="21"/>
                <w:szCs w:val="21"/>
                <w:u w:val="single"/>
              </w:rPr>
              <w:t xml:space="preserve">                                                         </w:t>
            </w:r>
          </w:p>
          <w:p>
            <w:pPr>
              <w:spacing w:line="400" w:lineRule="exact"/>
              <w:rPr>
                <w:rFonts w:ascii="宋体" w:hAnsi="宋体" w:eastAsia="宋体" w:cs="Calibri"/>
                <w:sz w:val="21"/>
                <w:szCs w:val="21"/>
              </w:rPr>
            </w:pPr>
          </w:p>
          <w:p>
            <w:pPr>
              <w:spacing w:line="400" w:lineRule="exact"/>
              <w:rPr>
                <w:rFonts w:ascii="宋体" w:hAnsi="宋体" w:eastAsia="宋体" w:cs="Calibri"/>
                <w:sz w:val="21"/>
                <w:szCs w:val="21"/>
              </w:rPr>
            </w:pPr>
            <w:r>
              <w:rPr>
                <w:rFonts w:hint="eastAsia" w:ascii="宋体" w:hAnsi="宋体" w:eastAsia="宋体" w:cs="Calibri"/>
                <w:sz w:val="21"/>
                <w:szCs w:val="21"/>
              </w:rPr>
              <w:t>（说明：可另附页）</w:t>
            </w:r>
          </w:p>
        </w:tc>
      </w:tr>
    </w:tbl>
    <w:p>
      <w:pPr>
        <w:spacing w:line="560" w:lineRule="exact"/>
        <w:rPr>
          <w:rFonts w:ascii="黑体" w:hAnsi="黑体" w:eastAsia="黑体" w:cs="Calibri"/>
          <w:sz w:val="21"/>
          <w:szCs w:val="21"/>
        </w:rPr>
      </w:pPr>
      <w:r>
        <w:rPr>
          <w:rFonts w:hint="eastAsia" w:ascii="黑体" w:hAnsi="黑体" w:eastAsia="黑体" w:cs="Calibri"/>
          <w:sz w:val="21"/>
          <w:szCs w:val="21"/>
        </w:rPr>
        <w:t xml:space="preserve">    本人郑重声明，上述所有信息属实；如有不实，愿意承担相应法律责任，并按照有关规定计入相关诚信记录。</w:t>
      </w:r>
    </w:p>
    <w:p>
      <w:pPr>
        <w:spacing w:line="560" w:lineRule="exact"/>
        <w:ind w:firstLine="420" w:firstLineChars="200"/>
        <w:rPr>
          <w:rFonts w:ascii="黑体" w:hAnsi="黑体" w:eastAsia="黑体" w:cs="Calibri"/>
          <w:sz w:val="24"/>
          <w:szCs w:val="24"/>
          <w:u w:val="single"/>
        </w:rPr>
      </w:pPr>
      <w:r>
        <w:rPr>
          <w:rFonts w:hint="eastAsia" w:ascii="黑体" w:hAnsi="黑体" w:eastAsia="黑体" w:cs="Calibri"/>
          <w:sz w:val="21"/>
          <w:szCs w:val="21"/>
        </w:rPr>
        <w:t>请按上述文字原样抄写：</w:t>
      </w:r>
    </w:p>
    <w:p>
      <w:pPr>
        <w:adjustRightInd w:val="0"/>
        <w:snapToGrid w:val="0"/>
        <w:spacing w:line="480" w:lineRule="exact"/>
        <w:rPr>
          <w:rFonts w:ascii="黑体" w:hAnsi="黑体" w:eastAsia="黑体" w:cs="Calibri"/>
          <w:sz w:val="24"/>
          <w:szCs w:val="24"/>
          <w:u w:val="single"/>
        </w:rPr>
      </w:pPr>
      <w:r>
        <w:rPr>
          <w:rFonts w:hint="eastAsia" w:ascii="黑体" w:hAnsi="黑体" w:eastAsia="黑体" w:cs="Calibri"/>
          <w:sz w:val="24"/>
          <w:szCs w:val="24"/>
          <w:u w:val="single"/>
        </w:rPr>
        <w:t xml:space="preserve">                                                                           </w:t>
      </w:r>
    </w:p>
    <w:p>
      <w:pPr>
        <w:adjustRightInd w:val="0"/>
        <w:snapToGrid w:val="0"/>
        <w:spacing w:line="480" w:lineRule="exact"/>
        <w:rPr>
          <w:rFonts w:ascii="黑体" w:hAnsi="黑体" w:eastAsia="黑体" w:cs="Calibri"/>
          <w:sz w:val="24"/>
          <w:szCs w:val="24"/>
          <w:u w:val="single"/>
        </w:rPr>
      </w:pPr>
      <w:r>
        <w:rPr>
          <w:rFonts w:hint="eastAsia" w:ascii="黑体" w:hAnsi="黑体" w:eastAsia="黑体" w:cs="Calibri"/>
          <w:sz w:val="24"/>
          <w:szCs w:val="24"/>
          <w:u w:val="single"/>
        </w:rPr>
        <w:t xml:space="preserve">                                                                           </w:t>
      </w:r>
    </w:p>
    <w:p>
      <w:pPr>
        <w:adjustRightInd w:val="0"/>
        <w:snapToGrid w:val="0"/>
        <w:spacing w:line="480" w:lineRule="exact"/>
        <w:rPr>
          <w:rFonts w:ascii="黑体" w:hAnsi="黑体" w:eastAsia="黑体" w:cs="Calibri"/>
          <w:sz w:val="24"/>
          <w:szCs w:val="24"/>
          <w:u w:val="single"/>
        </w:rPr>
      </w:pPr>
      <w:r>
        <w:rPr>
          <w:rFonts w:hint="eastAsia" w:ascii="黑体" w:hAnsi="黑体" w:eastAsia="黑体" w:cs="Calibri"/>
          <w:sz w:val="24"/>
          <w:szCs w:val="24"/>
          <w:u w:val="single"/>
        </w:rPr>
        <w:t xml:space="preserve">                                                                           </w:t>
      </w:r>
    </w:p>
    <w:p>
      <w:pPr>
        <w:spacing w:line="520" w:lineRule="exact"/>
        <w:ind w:firstLine="420" w:firstLineChars="200"/>
        <w:rPr>
          <w:rFonts w:ascii="黑体" w:hAnsi="黑体" w:eastAsia="黑体" w:cs="Calibri"/>
          <w:sz w:val="21"/>
          <w:szCs w:val="21"/>
        </w:rPr>
      </w:pPr>
      <w:r>
        <w:rPr>
          <w:rFonts w:ascii="黑体" w:hAnsi="黑体" w:eastAsia="黑体" w:cs="Calibri"/>
          <w:sz w:val="21"/>
          <w:szCs w:val="21"/>
        </w:rPr>
        <w:br w:type="page"/>
      </w:r>
      <w:r>
        <w:rPr>
          <w:rFonts w:hint="eastAsia" w:ascii="黑体" w:hAnsi="黑体" w:eastAsia="黑体" w:cs="Calibri"/>
          <w:sz w:val="21"/>
          <w:szCs w:val="21"/>
        </w:rPr>
        <w:t>本人同意在申请和已获得社会救助期间，北京市民政局和本人所提出申请的区民政局向所有涉及到本人家庭经济状况信息的部门或机构查询、核对需要核实的家庭收入、家庭财产状况和家庭消费信息。本人亦同意所有涉及到本人家庭经济状况和家庭消费信息的部门或机构将所需资料和信息提供给北京市民政局及本人所提出申请的区民政局。</w:t>
      </w:r>
    </w:p>
    <w:p>
      <w:pPr>
        <w:spacing w:line="520" w:lineRule="exact"/>
        <w:ind w:firstLine="420" w:firstLineChars="200"/>
        <w:rPr>
          <w:rFonts w:ascii="黑体" w:hAnsi="黑体" w:eastAsia="黑体" w:cs="Calibri"/>
          <w:sz w:val="21"/>
          <w:szCs w:val="21"/>
        </w:rPr>
      </w:pPr>
      <w:r>
        <w:rPr>
          <w:rFonts w:hint="eastAsia" w:ascii="黑体" w:hAnsi="黑体" w:eastAsia="黑体" w:cs="Calibri"/>
          <w:sz w:val="21"/>
          <w:szCs w:val="21"/>
        </w:rPr>
        <w:t>本人承诺以下签名、身份证号码均为本人签署，如有虚假，本人愿意承担法律责任。</w:t>
      </w:r>
    </w:p>
    <w:p>
      <w:pPr>
        <w:spacing w:line="520" w:lineRule="exact"/>
        <w:ind w:firstLine="420" w:firstLineChars="200"/>
        <w:rPr>
          <w:rFonts w:ascii="黑体" w:hAnsi="黑体" w:eastAsia="黑体" w:cs="Calibri"/>
          <w:sz w:val="21"/>
          <w:szCs w:val="21"/>
        </w:rPr>
      </w:pPr>
      <w:r>
        <w:rPr>
          <w:rFonts w:hint="eastAsia" w:ascii="黑体" w:hAnsi="黑体" w:eastAsia="黑体" w:cs="Calibri"/>
          <w:sz w:val="21"/>
          <w:szCs w:val="21"/>
        </w:rPr>
        <w:t>申请人授权（家庭成员和法定赡养、抚养、扶养义务人及其家庭成员）签字：</w:t>
      </w:r>
    </w:p>
    <w:p>
      <w:pPr>
        <w:spacing w:line="520" w:lineRule="exact"/>
        <w:ind w:firstLine="525" w:firstLineChars="250"/>
        <w:rPr>
          <w:rFonts w:ascii="宋体" w:hAnsi="宋体" w:eastAsia="宋体" w:cs="Calibri"/>
          <w:sz w:val="21"/>
          <w:szCs w:val="21"/>
          <w:u w:val="single"/>
        </w:rPr>
      </w:pPr>
      <w:r>
        <w:rPr>
          <w:rFonts w:hint="eastAsia" w:ascii="宋体" w:hAnsi="宋体" w:eastAsia="宋体" w:cs="Calibri"/>
          <w:sz w:val="21"/>
          <w:szCs w:val="21"/>
        </w:rPr>
        <w:t>1．</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525" w:firstLineChars="250"/>
        <w:rPr>
          <w:rFonts w:ascii="宋体" w:hAnsi="宋体" w:eastAsia="宋体" w:cs="Calibri"/>
          <w:sz w:val="21"/>
          <w:szCs w:val="21"/>
        </w:rPr>
      </w:pPr>
      <w:r>
        <w:rPr>
          <w:rFonts w:hint="eastAsia" w:ascii="宋体" w:hAnsi="宋体" w:eastAsia="宋体" w:cs="Calibri"/>
          <w:sz w:val="21"/>
          <w:szCs w:val="21"/>
        </w:rPr>
        <w:t>2．</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525" w:firstLineChars="250"/>
        <w:rPr>
          <w:rFonts w:ascii="宋体" w:hAnsi="宋体" w:eastAsia="宋体" w:cs="Calibri"/>
          <w:sz w:val="21"/>
          <w:szCs w:val="21"/>
          <w:u w:val="single"/>
        </w:rPr>
      </w:pPr>
      <w:r>
        <w:rPr>
          <w:rFonts w:hint="eastAsia" w:ascii="宋体" w:hAnsi="宋体" w:eastAsia="宋体" w:cs="Calibri"/>
          <w:sz w:val="21"/>
          <w:szCs w:val="21"/>
        </w:rPr>
        <w:t>3．</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525" w:firstLineChars="250"/>
        <w:rPr>
          <w:rFonts w:ascii="宋体" w:hAnsi="宋体" w:eastAsia="宋体" w:cs="Calibri"/>
          <w:sz w:val="21"/>
          <w:szCs w:val="21"/>
        </w:rPr>
      </w:pPr>
      <w:r>
        <w:rPr>
          <w:rFonts w:hint="eastAsia" w:ascii="宋体" w:hAnsi="宋体" w:eastAsia="宋体" w:cs="Calibri"/>
          <w:sz w:val="21"/>
          <w:szCs w:val="21"/>
        </w:rPr>
        <w:t>4．</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525" w:firstLineChars="250"/>
        <w:rPr>
          <w:rFonts w:ascii="宋体" w:hAnsi="宋体" w:eastAsia="宋体" w:cs="Calibri"/>
          <w:sz w:val="21"/>
          <w:szCs w:val="21"/>
        </w:rPr>
      </w:pPr>
      <w:r>
        <w:rPr>
          <w:rFonts w:hint="eastAsia" w:ascii="宋体" w:hAnsi="宋体" w:eastAsia="宋体" w:cs="Calibri"/>
          <w:sz w:val="21"/>
          <w:szCs w:val="21"/>
        </w:rPr>
        <w:t>5．</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525" w:firstLineChars="250"/>
        <w:rPr>
          <w:rFonts w:ascii="宋体" w:hAnsi="宋体" w:eastAsia="宋体" w:cs="Calibri"/>
          <w:sz w:val="21"/>
          <w:szCs w:val="21"/>
          <w:u w:val="single"/>
        </w:rPr>
      </w:pPr>
      <w:r>
        <w:rPr>
          <w:rFonts w:hint="eastAsia" w:ascii="宋体" w:hAnsi="宋体" w:eastAsia="宋体" w:cs="Calibri"/>
          <w:sz w:val="21"/>
          <w:szCs w:val="21"/>
        </w:rPr>
        <w:t>6．</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525" w:firstLineChars="250"/>
        <w:rPr>
          <w:rFonts w:ascii="宋体" w:hAnsi="宋体" w:eastAsia="宋体" w:cs="Calibri"/>
          <w:sz w:val="21"/>
          <w:szCs w:val="21"/>
          <w:u w:val="single"/>
        </w:rPr>
      </w:pPr>
      <w:r>
        <w:rPr>
          <w:rFonts w:hint="eastAsia" w:ascii="宋体" w:hAnsi="宋体" w:eastAsia="宋体" w:cs="Calibri"/>
          <w:sz w:val="21"/>
          <w:szCs w:val="21"/>
        </w:rPr>
        <w:t>7．</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525" w:firstLineChars="250"/>
        <w:rPr>
          <w:rFonts w:ascii="宋体" w:hAnsi="宋体" w:eastAsia="宋体" w:cs="Calibri"/>
          <w:sz w:val="21"/>
          <w:szCs w:val="21"/>
          <w:u w:val="single"/>
        </w:rPr>
      </w:pPr>
      <w:r>
        <w:rPr>
          <w:rFonts w:hint="eastAsia" w:ascii="宋体" w:hAnsi="宋体" w:eastAsia="宋体" w:cs="Calibri"/>
          <w:sz w:val="21"/>
          <w:szCs w:val="21"/>
        </w:rPr>
        <w:t>8．</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525" w:firstLineChars="250"/>
        <w:rPr>
          <w:rFonts w:ascii="宋体" w:hAnsi="宋体" w:eastAsia="宋体" w:cs="Calibri"/>
          <w:sz w:val="21"/>
          <w:szCs w:val="21"/>
          <w:u w:val="single"/>
        </w:rPr>
      </w:pPr>
      <w:r>
        <w:rPr>
          <w:rFonts w:hint="eastAsia" w:ascii="宋体" w:hAnsi="宋体" w:eastAsia="宋体" w:cs="Calibri"/>
          <w:sz w:val="21"/>
          <w:szCs w:val="21"/>
        </w:rPr>
        <w:t>9．</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420" w:firstLineChars="200"/>
        <w:rPr>
          <w:rFonts w:ascii="宋体" w:hAnsi="宋体" w:eastAsia="宋体" w:cs="Calibri"/>
          <w:sz w:val="21"/>
          <w:szCs w:val="21"/>
          <w:u w:val="single"/>
        </w:rPr>
      </w:pPr>
      <w:r>
        <w:rPr>
          <w:rFonts w:hint="eastAsia" w:ascii="宋体" w:hAnsi="宋体" w:eastAsia="宋体" w:cs="Calibri"/>
          <w:sz w:val="21"/>
          <w:szCs w:val="21"/>
        </w:rPr>
        <w:t>10．</w:t>
      </w:r>
      <w:r>
        <w:rPr>
          <w:rFonts w:hint="eastAsia" w:ascii="宋体" w:hAnsi="宋体" w:eastAsia="宋体" w:cs="Calibri"/>
          <w:sz w:val="21"/>
          <w:szCs w:val="21"/>
          <w:u w:val="single"/>
        </w:rPr>
        <w:t xml:space="preserve">             </w:t>
      </w:r>
      <w:r>
        <w:rPr>
          <w:rFonts w:hint="eastAsia" w:ascii="宋体" w:hAnsi="宋体" w:eastAsia="宋体" w:cs="Calibri"/>
          <w:sz w:val="21"/>
          <w:szCs w:val="21"/>
        </w:rPr>
        <w:t xml:space="preserve">   身份证号码 </w:t>
      </w:r>
      <w:r>
        <w:rPr>
          <w:rFonts w:hint="eastAsia" w:ascii="宋体" w:hAnsi="宋体" w:eastAsia="宋体" w:cs="Calibri"/>
          <w:sz w:val="21"/>
          <w:szCs w:val="21"/>
          <w:u w:val="single"/>
        </w:rPr>
        <w:t xml:space="preserve">                                </w:t>
      </w:r>
    </w:p>
    <w:p>
      <w:pPr>
        <w:spacing w:line="520" w:lineRule="exact"/>
        <w:ind w:firstLine="420" w:firstLineChars="200"/>
        <w:rPr>
          <w:rFonts w:ascii="宋体" w:hAnsi="宋体" w:eastAsia="宋体" w:cs="Calibri"/>
          <w:sz w:val="21"/>
          <w:szCs w:val="21"/>
          <w:u w:val="single"/>
        </w:rPr>
      </w:pPr>
    </w:p>
    <w:p>
      <w:pPr>
        <w:spacing w:line="520" w:lineRule="exact"/>
        <w:ind w:firstLine="420" w:firstLineChars="200"/>
        <w:rPr>
          <w:rFonts w:ascii="宋体" w:hAnsi="宋体" w:eastAsia="宋体" w:cs="Calibri"/>
          <w:sz w:val="21"/>
          <w:szCs w:val="21"/>
          <w:u w:val="single"/>
        </w:rPr>
      </w:pPr>
    </w:p>
    <w:p>
      <w:pPr>
        <w:spacing w:line="520" w:lineRule="exact"/>
        <w:ind w:firstLine="6251" w:firstLineChars="2977"/>
        <w:rPr>
          <w:rFonts w:ascii="宋体" w:hAnsi="宋体" w:eastAsia="宋体" w:cs="Calibri"/>
          <w:sz w:val="21"/>
          <w:szCs w:val="21"/>
        </w:rPr>
      </w:pPr>
      <w:r>
        <w:rPr>
          <w:rFonts w:hint="eastAsia" w:ascii="宋体" w:hAnsi="宋体" w:eastAsia="宋体" w:cs="Calibri"/>
          <w:sz w:val="21"/>
          <w:szCs w:val="21"/>
        </w:rPr>
        <w:t>年     月     日</w:t>
      </w:r>
    </w:p>
    <w:p>
      <w:pPr>
        <w:spacing w:line="560" w:lineRule="exact"/>
        <w:rPr>
          <w:rFonts w:ascii="Calibri" w:hAnsi="Calibri" w:eastAsia="宋体" w:cs="Calibri"/>
          <w:sz w:val="21"/>
          <w:szCs w:val="21"/>
        </w:rPr>
      </w:pPr>
      <w:r>
        <w:rPr>
          <w:rFonts w:hint="eastAsia" w:ascii="宋体" w:hAnsi="宋体" w:eastAsia="宋体" w:cs="Calibri"/>
          <w:sz w:val="21"/>
          <w:szCs w:val="21"/>
        </w:rPr>
        <w:t xml:space="preserve">    备注：家庭成员为无民事行为能力人、限制民事行为能力人的，由监护人代签。</w:t>
      </w:r>
    </w:p>
    <w:p>
      <w:pPr>
        <w:spacing w:line="560" w:lineRule="exact"/>
        <w:rPr>
          <w:szCs w:val="21"/>
        </w:rPr>
      </w:pPr>
    </w:p>
    <w:p>
      <w:pPr>
        <w:spacing w:line="560" w:lineRule="exact"/>
        <w:rPr>
          <w:szCs w:val="32"/>
        </w:rPr>
      </w:pPr>
    </w:p>
    <w:p>
      <w:pPr>
        <w:spacing w:line="560" w:lineRule="exact"/>
        <w:rPr>
          <w:szCs w:val="32"/>
        </w:rPr>
      </w:pPr>
    </w:p>
    <w:p>
      <w:pPr>
        <w:spacing w:line="360" w:lineRule="auto"/>
        <w:jc w:val="both"/>
        <w:rPr>
          <w:rFonts w:ascii="仿宋" w:hAnsi="仿宋" w:eastAsia="仿宋" w:cs="仿宋"/>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附件2</w:t>
      </w:r>
    </w:p>
    <w:p>
      <w:pPr>
        <w:spacing w:line="560" w:lineRule="exact"/>
        <w:rPr>
          <w:rFonts w:ascii="黑体" w:hAnsi="黑体" w:eastAsia="黑体"/>
          <w:sz w:val="32"/>
          <w:szCs w:val="32"/>
        </w:rPr>
      </w:pPr>
    </w:p>
    <w:p>
      <w:pPr>
        <w:spacing w:line="560" w:lineRule="exact"/>
        <w:jc w:val="center"/>
        <w:rPr>
          <w:rFonts w:ascii="方正小标宋简体" w:hAnsi="新宋体" w:eastAsia="方正小标宋简体"/>
          <w:sz w:val="44"/>
          <w:szCs w:val="44"/>
        </w:rPr>
      </w:pPr>
      <w:r>
        <w:rPr>
          <w:rFonts w:hint="eastAsia" w:ascii="方正小标宋简体" w:hAnsi="新宋体" w:eastAsia="方正小标宋简体"/>
          <w:sz w:val="44"/>
          <w:szCs w:val="44"/>
        </w:rPr>
        <w:t>社会救助申请材料补正通知书</w:t>
      </w:r>
    </w:p>
    <w:p>
      <w:pPr>
        <w:spacing w:line="560" w:lineRule="exact"/>
        <w:rPr>
          <w:rFonts w:hAnsi="宋体"/>
          <w:b/>
          <w:szCs w:val="32"/>
        </w:rPr>
      </w:pPr>
    </w:p>
    <w:p>
      <w:pPr>
        <w:spacing w:line="560" w:lineRule="exact"/>
        <w:rPr>
          <w:rFonts w:hAnsi="宋体"/>
          <w:sz w:val="32"/>
          <w:szCs w:val="32"/>
          <w:u w:val="dotted"/>
        </w:rPr>
      </w:pPr>
      <w:r>
        <w:rPr>
          <w:rFonts w:hint="eastAsia" w:hAnsi="宋体"/>
          <w:sz w:val="32"/>
          <w:szCs w:val="32"/>
        </w:rPr>
        <w:t>x</w:t>
      </w:r>
      <w:r>
        <w:rPr>
          <w:rFonts w:hint="eastAsia"/>
          <w:sz w:val="32"/>
          <w:szCs w:val="32"/>
        </w:rPr>
        <w:t>xx：您好！</w:t>
      </w:r>
    </w:p>
    <w:p>
      <w:pPr>
        <w:spacing w:line="560" w:lineRule="exact"/>
        <w:rPr>
          <w:rFonts w:hAnsi="宋体"/>
          <w:sz w:val="32"/>
          <w:szCs w:val="32"/>
        </w:rPr>
      </w:pPr>
      <w:r>
        <w:rPr>
          <w:rFonts w:hint="eastAsia" w:hAnsi="宋体"/>
          <w:sz w:val="32"/>
          <w:szCs w:val="32"/>
        </w:rPr>
        <w:t xml:space="preserve">    我们于   年  月  日收到您提交的        申请材料。经审核，有如下材料欠缺或表达不清，请您在收到本补正通知书之日起5个工作日内补正。无正当理由逾期不予补正的，视为您放弃本次申请。补正申请材料所用时间不计入审查期限。</w:t>
      </w:r>
    </w:p>
    <w:p>
      <w:pPr>
        <w:spacing w:line="560" w:lineRule="exact"/>
        <w:rPr>
          <w:rFonts w:hAnsi="宋体"/>
          <w:sz w:val="32"/>
          <w:szCs w:val="32"/>
        </w:rPr>
      </w:pPr>
      <w:r>
        <w:rPr>
          <w:rFonts w:hint="eastAsia" w:hAnsi="宋体"/>
          <w:sz w:val="32"/>
          <w:szCs w:val="32"/>
        </w:rPr>
        <w:t xml:space="preserve">    1．…….</w:t>
      </w:r>
    </w:p>
    <w:p>
      <w:pPr>
        <w:spacing w:line="560" w:lineRule="exact"/>
        <w:ind w:firstLine="640" w:firstLineChars="200"/>
        <w:rPr>
          <w:rFonts w:hAnsi="宋体"/>
          <w:sz w:val="32"/>
          <w:szCs w:val="32"/>
        </w:rPr>
      </w:pPr>
      <w:r>
        <w:rPr>
          <w:rFonts w:hint="eastAsia" w:hAnsi="宋体"/>
          <w:sz w:val="32"/>
          <w:szCs w:val="32"/>
        </w:rPr>
        <w:t>2．…….</w:t>
      </w:r>
    </w:p>
    <w:p>
      <w:pPr>
        <w:spacing w:line="560" w:lineRule="exact"/>
        <w:ind w:firstLine="640" w:firstLineChars="200"/>
        <w:rPr>
          <w:rFonts w:hAnsi="宋体"/>
          <w:sz w:val="32"/>
          <w:szCs w:val="32"/>
        </w:rPr>
      </w:pPr>
      <w:r>
        <w:rPr>
          <w:rFonts w:hint="eastAsia" w:hAnsi="宋体"/>
          <w:sz w:val="32"/>
          <w:szCs w:val="32"/>
        </w:rPr>
        <w:t>3．……</w:t>
      </w:r>
    </w:p>
    <w:p>
      <w:pPr>
        <w:spacing w:line="560" w:lineRule="exact"/>
        <w:ind w:firstLine="640" w:firstLineChars="200"/>
        <w:rPr>
          <w:rFonts w:hAnsi="宋体"/>
          <w:sz w:val="32"/>
          <w:szCs w:val="32"/>
        </w:rPr>
      </w:pPr>
    </w:p>
    <w:p>
      <w:pPr>
        <w:spacing w:line="560" w:lineRule="exact"/>
        <w:ind w:firstLine="640" w:firstLineChars="200"/>
        <w:rPr>
          <w:rFonts w:hAnsi="宋体"/>
          <w:sz w:val="32"/>
          <w:szCs w:val="32"/>
        </w:rPr>
      </w:pPr>
    </w:p>
    <w:p>
      <w:pPr>
        <w:spacing w:line="560" w:lineRule="exact"/>
        <w:ind w:firstLine="640" w:firstLineChars="200"/>
        <w:rPr>
          <w:rFonts w:hAnsi="宋体"/>
          <w:sz w:val="32"/>
          <w:szCs w:val="32"/>
        </w:rPr>
      </w:pPr>
    </w:p>
    <w:p>
      <w:pPr>
        <w:spacing w:line="560" w:lineRule="exact"/>
        <w:ind w:firstLine="640" w:firstLineChars="200"/>
        <w:rPr>
          <w:rFonts w:hAnsi="宋体"/>
          <w:sz w:val="32"/>
          <w:szCs w:val="32"/>
        </w:rPr>
      </w:pPr>
    </w:p>
    <w:p>
      <w:pPr>
        <w:spacing w:line="560" w:lineRule="exact"/>
        <w:jc w:val="right"/>
        <w:rPr>
          <w:sz w:val="32"/>
          <w:szCs w:val="32"/>
        </w:rPr>
      </w:pPr>
      <w:r>
        <w:rPr>
          <w:rFonts w:hint="eastAsia"/>
          <w:sz w:val="32"/>
          <w:szCs w:val="32"/>
        </w:rPr>
        <w:t>xx乡镇人民政府（街道办事处）</w:t>
      </w:r>
    </w:p>
    <w:p>
      <w:pPr>
        <w:spacing w:line="560" w:lineRule="exact"/>
        <w:ind w:firstLine="5440" w:firstLineChars="1700"/>
        <w:rPr>
          <w:sz w:val="32"/>
          <w:szCs w:val="32"/>
        </w:rPr>
      </w:pPr>
      <w:r>
        <w:rPr>
          <w:rFonts w:hint="eastAsia" w:hAnsi="宋体"/>
          <w:sz w:val="32"/>
          <w:szCs w:val="32"/>
        </w:rPr>
        <w:t>年    月   日</w:t>
      </w:r>
    </w:p>
    <w:p>
      <w:pPr>
        <w:spacing w:line="360" w:lineRule="auto"/>
        <w:jc w:val="both"/>
        <w:rPr>
          <w:rFonts w:ascii="仿宋" w:hAnsi="仿宋" w:eastAsia="仿宋" w:cs="仿宋"/>
          <w:sz w:val="32"/>
          <w:szCs w:val="32"/>
        </w:rPr>
      </w:pPr>
    </w:p>
    <w:p>
      <w:pPr>
        <w:spacing w:line="360" w:lineRule="auto"/>
        <w:jc w:val="both"/>
        <w:rPr>
          <w:rFonts w:ascii="仿宋" w:hAnsi="仿宋" w:eastAsia="仿宋" w:cs="仿宋"/>
          <w:sz w:val="32"/>
          <w:szCs w:val="32"/>
        </w:rPr>
      </w:pPr>
    </w:p>
    <w:p>
      <w:pPr>
        <w:spacing w:line="360" w:lineRule="auto"/>
        <w:jc w:val="both"/>
        <w:rPr>
          <w:rFonts w:ascii="仿宋" w:hAnsi="仿宋" w:eastAsia="仿宋" w:cs="仿宋"/>
          <w:sz w:val="32"/>
          <w:szCs w:val="32"/>
        </w:rPr>
      </w:pPr>
    </w:p>
    <w:p>
      <w:pPr>
        <w:spacing w:line="360" w:lineRule="auto"/>
        <w:jc w:val="both"/>
        <w:rPr>
          <w:rFonts w:ascii="仿宋" w:hAnsi="仿宋" w:eastAsia="仿宋" w:cs="仿宋"/>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rPr>
        <w:t>3</w:t>
      </w:r>
    </w:p>
    <w:p>
      <w:pPr>
        <w:spacing w:line="560" w:lineRule="exact"/>
        <w:rPr>
          <w:rFonts w:ascii="黑体" w:hAnsi="黑体" w:eastAsia="黑体"/>
          <w:sz w:val="32"/>
          <w:szCs w:val="32"/>
        </w:rPr>
      </w:pPr>
    </w:p>
    <w:p>
      <w:pPr>
        <w:spacing w:line="560" w:lineRule="exact"/>
        <w:jc w:val="center"/>
        <w:rPr>
          <w:rFonts w:hAnsi="宋体"/>
          <w:szCs w:val="32"/>
          <w:u w:val="dotted"/>
        </w:rPr>
      </w:pPr>
      <w:r>
        <w:rPr>
          <w:rFonts w:hint="eastAsia" w:ascii="方正小标宋简体" w:hAnsi="新宋体" w:eastAsia="方正小标宋简体"/>
          <w:sz w:val="44"/>
          <w:szCs w:val="44"/>
        </w:rPr>
        <w:t>家庭经济状况调查结果告知书</w:t>
      </w:r>
    </w:p>
    <w:p>
      <w:pPr>
        <w:spacing w:line="560" w:lineRule="exact"/>
        <w:rPr>
          <w:rFonts w:hAnsi="宋体"/>
          <w:szCs w:val="32"/>
        </w:rPr>
      </w:pPr>
    </w:p>
    <w:p>
      <w:pPr>
        <w:spacing w:line="560" w:lineRule="exact"/>
        <w:rPr>
          <w:rFonts w:hAnsi="宋体"/>
          <w:sz w:val="32"/>
          <w:szCs w:val="32"/>
          <w:u w:val="dotted"/>
        </w:rPr>
      </w:pPr>
      <w:r>
        <w:rPr>
          <w:rFonts w:hint="eastAsia" w:hAnsi="宋体"/>
          <w:sz w:val="32"/>
          <w:szCs w:val="32"/>
        </w:rPr>
        <w:t>x</w:t>
      </w:r>
      <w:r>
        <w:rPr>
          <w:rFonts w:hint="eastAsia"/>
          <w:sz w:val="32"/>
          <w:szCs w:val="32"/>
        </w:rPr>
        <w:t>xx：您好！</w:t>
      </w:r>
    </w:p>
    <w:p>
      <w:pPr>
        <w:spacing w:line="560" w:lineRule="exact"/>
        <w:ind w:firstLine="640" w:firstLineChars="200"/>
        <w:rPr>
          <w:rFonts w:hAnsi="宋体"/>
          <w:sz w:val="32"/>
          <w:szCs w:val="32"/>
        </w:rPr>
      </w:pPr>
      <w:r>
        <w:rPr>
          <w:rFonts w:hint="eastAsia"/>
          <w:sz w:val="32"/>
          <w:szCs w:val="32"/>
        </w:rPr>
        <w:t>根据</w:t>
      </w:r>
      <w:r>
        <w:rPr>
          <w:rFonts w:hint="eastAsia" w:hAnsi="宋体" w:cs="宋体"/>
          <w:sz w:val="32"/>
          <w:szCs w:val="32"/>
        </w:rPr>
        <w:t>《社会救助暂行办法》、《北京市社会救助实施办法》、</w:t>
      </w:r>
      <w:r>
        <w:rPr>
          <w:rFonts w:hAnsi="宋体" w:cs="宋体"/>
          <w:sz w:val="32"/>
          <w:szCs w:val="32"/>
        </w:rPr>
        <w:t>《北京市人民政府转发市民政局〈关于进一步加强社会救助家庭经济状况认定工作的指导意见〉的通知》</w:t>
      </w:r>
      <w:r>
        <w:rPr>
          <w:rFonts w:hint="eastAsia" w:hAnsi="宋体" w:cs="宋体"/>
          <w:sz w:val="32"/>
          <w:szCs w:val="32"/>
        </w:rPr>
        <w:t>等相关规定，</w:t>
      </w:r>
      <w:r>
        <w:rPr>
          <w:rFonts w:hint="eastAsia" w:hAnsi="宋体"/>
          <w:sz w:val="32"/>
          <w:szCs w:val="32"/>
        </w:rPr>
        <w:t>对您家庭及相关（</w:t>
      </w:r>
      <w:r>
        <w:rPr>
          <w:rFonts w:hint="eastAsia"/>
          <w:sz w:val="32"/>
          <w:szCs w:val="32"/>
        </w:rPr>
        <w:sym w:font="Wingdings 2" w:char="00A3"/>
      </w:r>
      <w:r>
        <w:rPr>
          <w:rFonts w:hint="eastAsia"/>
          <w:sz w:val="32"/>
          <w:szCs w:val="32"/>
        </w:rPr>
        <w:t>赡养人</w:t>
      </w:r>
      <w:r>
        <w:rPr>
          <w:rFonts w:hint="eastAsia"/>
          <w:sz w:val="32"/>
          <w:szCs w:val="32"/>
          <w:u w:val="single"/>
        </w:rPr>
        <w:t xml:space="preserve">    </w:t>
      </w:r>
      <w:r>
        <w:rPr>
          <w:rFonts w:hint="eastAsia"/>
          <w:sz w:val="32"/>
          <w:szCs w:val="32"/>
        </w:rPr>
        <w:t xml:space="preserve"> □抚养人</w:t>
      </w:r>
      <w:r>
        <w:rPr>
          <w:rFonts w:hint="eastAsia"/>
          <w:sz w:val="32"/>
          <w:szCs w:val="32"/>
          <w:u w:val="single"/>
        </w:rPr>
        <w:t xml:space="preserve">     </w:t>
      </w:r>
      <w:r>
        <w:rPr>
          <w:rFonts w:hint="eastAsia"/>
          <w:sz w:val="32"/>
          <w:szCs w:val="32"/>
        </w:rPr>
        <w:t>□扶养人</w:t>
      </w:r>
      <w:r>
        <w:rPr>
          <w:rFonts w:hint="eastAsia"/>
          <w:sz w:val="32"/>
          <w:szCs w:val="32"/>
          <w:u w:val="single"/>
        </w:rPr>
        <w:t xml:space="preserve">      </w:t>
      </w:r>
      <w:r>
        <w:rPr>
          <w:rFonts w:hint="eastAsia"/>
          <w:sz w:val="32"/>
          <w:szCs w:val="32"/>
        </w:rPr>
        <w:t xml:space="preserve"> </w:t>
      </w:r>
      <w:r>
        <w:rPr>
          <w:rFonts w:hint="eastAsia" w:hAnsi="宋体"/>
          <w:sz w:val="32"/>
          <w:szCs w:val="32"/>
        </w:rPr>
        <w:t>）家庭进行家庭经济状况调查。调查结果中的以下情形不符合城乡特困人员救助供养的相关认定条件。</w:t>
      </w:r>
    </w:p>
    <w:p>
      <w:pPr>
        <w:spacing w:line="560" w:lineRule="exact"/>
        <w:ind w:firstLine="640" w:firstLineChars="200"/>
        <w:rPr>
          <w:sz w:val="32"/>
          <w:szCs w:val="32"/>
        </w:rPr>
      </w:pPr>
      <w:r>
        <w:rPr>
          <w:rFonts w:hint="eastAsia"/>
          <w:sz w:val="32"/>
          <w:szCs w:val="32"/>
        </w:rPr>
        <w:t>1．……；</w:t>
      </w:r>
    </w:p>
    <w:p>
      <w:pPr>
        <w:spacing w:line="560" w:lineRule="exact"/>
        <w:ind w:firstLine="640" w:firstLineChars="200"/>
        <w:rPr>
          <w:sz w:val="32"/>
          <w:szCs w:val="32"/>
        </w:rPr>
      </w:pPr>
      <w:r>
        <w:rPr>
          <w:rFonts w:hint="eastAsia"/>
          <w:sz w:val="32"/>
          <w:szCs w:val="32"/>
        </w:rPr>
        <w:t>2．……；</w:t>
      </w:r>
    </w:p>
    <w:p>
      <w:pPr>
        <w:spacing w:line="560" w:lineRule="exact"/>
        <w:ind w:firstLine="640" w:firstLineChars="200"/>
        <w:rPr>
          <w:sz w:val="32"/>
          <w:szCs w:val="32"/>
        </w:rPr>
      </w:pPr>
      <w:r>
        <w:rPr>
          <w:rFonts w:hint="eastAsia"/>
          <w:sz w:val="32"/>
          <w:szCs w:val="32"/>
        </w:rPr>
        <w:t>……。</w:t>
      </w:r>
    </w:p>
    <w:p>
      <w:pPr>
        <w:spacing w:line="560" w:lineRule="exact"/>
        <w:ind w:firstLine="640" w:firstLineChars="200"/>
        <w:rPr>
          <w:rFonts w:hAnsi="宋体"/>
          <w:sz w:val="32"/>
          <w:szCs w:val="32"/>
        </w:rPr>
      </w:pPr>
      <w:r>
        <w:rPr>
          <w:rFonts w:hint="eastAsia" w:hAnsi="宋体"/>
          <w:sz w:val="32"/>
          <w:szCs w:val="32"/>
        </w:rPr>
        <w:t>请您在收到本告知书之日起4个工作日内，提供相关材料说明情况；无正当理由逾期未作说明的，</w:t>
      </w:r>
      <w:r>
        <w:rPr>
          <w:rFonts w:hint="eastAsia"/>
          <w:sz w:val="32"/>
          <w:szCs w:val="32"/>
        </w:rPr>
        <w:t>将根据家庭经济状况调查结果作出确认决定。</w:t>
      </w:r>
    </w:p>
    <w:p>
      <w:pPr>
        <w:spacing w:line="560" w:lineRule="exact"/>
        <w:ind w:firstLine="640" w:firstLineChars="200"/>
        <w:rPr>
          <w:rFonts w:hAnsi="宋体"/>
          <w:sz w:val="32"/>
          <w:szCs w:val="32"/>
        </w:rPr>
      </w:pPr>
    </w:p>
    <w:p>
      <w:pPr>
        <w:spacing w:line="560" w:lineRule="exact"/>
        <w:ind w:firstLine="640" w:firstLineChars="200"/>
        <w:rPr>
          <w:rFonts w:hAnsi="宋体"/>
          <w:sz w:val="32"/>
          <w:szCs w:val="32"/>
        </w:rPr>
      </w:pPr>
    </w:p>
    <w:p>
      <w:pPr>
        <w:spacing w:line="560" w:lineRule="exact"/>
        <w:jc w:val="right"/>
        <w:rPr>
          <w:sz w:val="32"/>
          <w:szCs w:val="32"/>
        </w:rPr>
      </w:pPr>
      <w:r>
        <w:rPr>
          <w:rFonts w:hint="eastAsia" w:hAnsi="宋体"/>
          <w:sz w:val="32"/>
          <w:szCs w:val="32"/>
        </w:rPr>
        <w:t>x</w:t>
      </w:r>
      <w:r>
        <w:rPr>
          <w:rFonts w:hint="eastAsia"/>
          <w:sz w:val="32"/>
          <w:szCs w:val="32"/>
        </w:rPr>
        <w:t>x乡镇人民政府（街道办事处）</w:t>
      </w:r>
    </w:p>
    <w:p>
      <w:pPr>
        <w:spacing w:line="360" w:lineRule="auto"/>
        <w:ind w:firstLine="5120" w:firstLineChars="1600"/>
        <w:jc w:val="both"/>
        <w:rPr>
          <w:rFonts w:ascii="仿宋" w:hAnsi="仿宋" w:eastAsia="仿宋" w:cs="仿宋"/>
          <w:sz w:val="32"/>
          <w:szCs w:val="32"/>
        </w:rPr>
      </w:pPr>
      <w:r>
        <w:rPr>
          <w:rFonts w:hint="eastAsia" w:hAnsi="宋体"/>
          <w:sz w:val="32"/>
          <w:szCs w:val="32"/>
        </w:rPr>
        <w:t xml:space="preserve">年    月   日  </w:t>
      </w:r>
    </w:p>
    <w:p>
      <w:pPr>
        <w:spacing w:line="360" w:lineRule="auto"/>
        <w:jc w:val="both"/>
        <w:rPr>
          <w:rFonts w:ascii="仿宋" w:hAnsi="仿宋" w:eastAsia="仿宋" w:cs="仿宋"/>
          <w:sz w:val="32"/>
          <w:szCs w:val="32"/>
        </w:rPr>
      </w:pPr>
    </w:p>
    <w:p>
      <w:pPr>
        <w:spacing w:before="58"/>
        <w:rPr>
          <w:rFonts w:hint="eastAsia" w:ascii="黑体" w:eastAsia="黑体"/>
          <w:sz w:val="32"/>
          <w:szCs w:val="32"/>
        </w:rPr>
      </w:pPr>
    </w:p>
    <w:p>
      <w:pPr>
        <w:spacing w:after="240" w:afterLines="100"/>
        <w:rPr>
          <w:rFonts w:ascii="黑体" w:hAnsi="黑体" w:eastAsia="黑体"/>
          <w:sz w:val="28"/>
          <w:szCs w:val="28"/>
        </w:rPr>
      </w:pPr>
    </w:p>
    <w:p>
      <w:pPr>
        <w:spacing w:after="240" w:afterLines="100"/>
        <w:rPr>
          <w:rFonts w:ascii="黑体" w:hAnsi="黑体" w:eastAsia="黑体"/>
          <w:sz w:val="28"/>
          <w:szCs w:val="28"/>
        </w:rPr>
      </w:pPr>
    </w:p>
    <w:p>
      <w:pPr>
        <w:spacing w:after="240" w:afterLines="100"/>
        <w:rPr>
          <w:rFonts w:ascii="黑体" w:hAnsi="黑体" w:eastAsia="黑体"/>
          <w:sz w:val="28"/>
          <w:szCs w:val="28"/>
          <w:lang w:val="en-US"/>
        </w:rPr>
      </w:pPr>
      <w:r>
        <w:rPr>
          <w:rFonts w:hint="eastAsia" w:ascii="黑体" w:hAnsi="黑体" w:eastAsia="黑体"/>
          <w:sz w:val="28"/>
          <w:szCs w:val="28"/>
        </w:rPr>
        <w:t>附件</w:t>
      </w:r>
      <w:r>
        <w:rPr>
          <w:rFonts w:hint="eastAsia" w:ascii="黑体" w:hAnsi="黑体" w:eastAsia="黑体"/>
          <w:sz w:val="28"/>
          <w:szCs w:val="28"/>
          <w:lang w:val="en-US"/>
        </w:rPr>
        <w:t>4</w:t>
      </w:r>
    </w:p>
    <w:p>
      <w:pPr>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北京市丰台区特困人员救助供养不予确认决定书</w:t>
      </w:r>
    </w:p>
    <w:p>
      <w:pPr>
        <w:shd w:val="clear" w:color="auto" w:fill="FFFFFF"/>
        <w:spacing w:line="560" w:lineRule="exact"/>
        <w:jc w:val="center"/>
        <w:rPr>
          <w:rFonts w:hAnsi="宋体" w:cs="宋体"/>
          <w:sz w:val="32"/>
          <w:szCs w:val="32"/>
        </w:rPr>
      </w:pPr>
      <w:r>
        <w:rPr>
          <w:rFonts w:hint="eastAsia" w:hAnsi="宋体" w:cs="宋体"/>
          <w:sz w:val="32"/>
          <w:szCs w:val="32"/>
          <w:lang w:val="en-US"/>
        </w:rPr>
        <w:t>xx</w:t>
      </w:r>
      <w:r>
        <w:rPr>
          <w:rFonts w:hint="eastAsia" w:hAnsi="宋体" w:cs="宋体"/>
          <w:sz w:val="32"/>
          <w:szCs w:val="32"/>
        </w:rPr>
        <w:t>特困确〔年份〕xx号</w:t>
      </w:r>
    </w:p>
    <w:p>
      <w:pPr>
        <w:spacing w:line="560" w:lineRule="exact"/>
        <w:rPr>
          <w:bCs/>
          <w:sz w:val="28"/>
          <w:szCs w:val="28"/>
        </w:rPr>
      </w:pPr>
    </w:p>
    <w:p>
      <w:pPr>
        <w:spacing w:line="560" w:lineRule="exact"/>
        <w:rPr>
          <w:sz w:val="32"/>
          <w:szCs w:val="28"/>
        </w:rPr>
      </w:pPr>
      <w:r>
        <w:rPr>
          <w:rFonts w:hint="eastAsia"/>
          <w:sz w:val="32"/>
          <w:szCs w:val="28"/>
        </w:rPr>
        <w:t>________:</w:t>
      </w:r>
      <w:r>
        <w:rPr>
          <w:rFonts w:hint="eastAsia" w:hAnsi="宋体"/>
          <w:sz w:val="32"/>
          <w:szCs w:val="28"/>
        </w:rPr>
        <w:t xml:space="preserve"> 您好！</w:t>
      </w:r>
    </w:p>
    <w:p>
      <w:pPr>
        <w:spacing w:line="560" w:lineRule="exact"/>
        <w:ind w:firstLine="640" w:firstLineChars="200"/>
        <w:rPr>
          <w:sz w:val="32"/>
          <w:szCs w:val="28"/>
        </w:rPr>
      </w:pPr>
      <w:r>
        <w:rPr>
          <w:rFonts w:hint="eastAsia"/>
          <w:sz w:val="32"/>
          <w:szCs w:val="28"/>
        </w:rPr>
        <w:t>我们对您    年  月  日提交的关于特困人员救助供养的申请进行了调查核实。您目前的家庭生活状况不符合《社会救助暂行办法》和</w:t>
      </w:r>
      <w:r>
        <w:rPr>
          <w:rFonts w:hAnsi="宋体" w:cs="宋体"/>
          <w:sz w:val="32"/>
          <w:szCs w:val="32"/>
        </w:rPr>
        <w:t>《北京市人民政府转发市民政局〈关于进一步加强社会救助家庭经济状况认定工作的指导意见〉的通知》</w:t>
      </w:r>
      <w:r>
        <w:rPr>
          <w:rFonts w:hint="eastAsia"/>
          <w:sz w:val="32"/>
          <w:szCs w:val="28"/>
        </w:rPr>
        <w:t>的相关规定，对您申请特困人员救助供养不予确认。具体理由是：</w:t>
      </w:r>
    </w:p>
    <w:p>
      <w:pPr>
        <w:spacing w:line="560" w:lineRule="exact"/>
        <w:ind w:firstLine="640" w:firstLineChars="200"/>
        <w:rPr>
          <w:sz w:val="32"/>
          <w:szCs w:val="28"/>
        </w:rPr>
      </w:pPr>
      <w:r>
        <w:rPr>
          <w:rFonts w:hint="eastAsia"/>
          <w:sz w:val="32"/>
          <w:szCs w:val="28"/>
        </w:rPr>
        <w:t>1、您xxx情况，不符合《xxx》第xx条规定；</w:t>
      </w:r>
    </w:p>
    <w:p>
      <w:pPr>
        <w:spacing w:line="560" w:lineRule="exact"/>
        <w:ind w:firstLine="640" w:firstLineChars="200"/>
        <w:rPr>
          <w:sz w:val="32"/>
          <w:szCs w:val="28"/>
        </w:rPr>
      </w:pPr>
      <w:r>
        <w:rPr>
          <w:rFonts w:hint="eastAsia"/>
          <w:sz w:val="32"/>
          <w:szCs w:val="28"/>
        </w:rPr>
        <w:t>2、您xxx情况，不符合《xxx》第xx条规定；</w:t>
      </w:r>
    </w:p>
    <w:p>
      <w:pPr>
        <w:spacing w:line="560" w:lineRule="exact"/>
        <w:ind w:firstLine="640" w:firstLineChars="200"/>
        <w:rPr>
          <w:sz w:val="32"/>
          <w:szCs w:val="28"/>
        </w:rPr>
      </w:pPr>
      <w:r>
        <w:rPr>
          <w:rFonts w:hint="eastAsia"/>
          <w:sz w:val="32"/>
          <w:szCs w:val="28"/>
        </w:rPr>
        <w:t>……</w:t>
      </w:r>
    </w:p>
    <w:p>
      <w:pPr>
        <w:spacing w:line="560" w:lineRule="exact"/>
        <w:ind w:firstLine="640" w:firstLineChars="200"/>
        <w:rPr>
          <w:sz w:val="32"/>
          <w:szCs w:val="28"/>
        </w:rPr>
      </w:pPr>
      <w:r>
        <w:rPr>
          <w:rFonts w:hint="eastAsia"/>
          <w:sz w:val="32"/>
          <w:szCs w:val="28"/>
        </w:rPr>
        <w:t>依据《社会救助暂行办法》的规定向您书面说明理由。</w:t>
      </w:r>
    </w:p>
    <w:p>
      <w:pPr>
        <w:spacing w:line="560" w:lineRule="exact"/>
        <w:ind w:firstLine="640" w:firstLineChars="200"/>
        <w:rPr>
          <w:rFonts w:hAnsi="宋体"/>
          <w:sz w:val="32"/>
          <w:szCs w:val="28"/>
        </w:rPr>
      </w:pPr>
      <w:r>
        <w:rPr>
          <w:rFonts w:hint="eastAsia" w:hAnsi="宋体"/>
          <w:sz w:val="32"/>
          <w:szCs w:val="28"/>
        </w:rPr>
        <w:t>如对本决定不服，可自收到决定书之日起60日内向北京市丰台区人民政府或者北京市民政局申请行政复议，或者自收到决定书之日起6个月内直接向北京市丰台区人民法院提起行政诉讼。</w:t>
      </w:r>
    </w:p>
    <w:p>
      <w:pPr>
        <w:spacing w:line="560" w:lineRule="exact"/>
        <w:ind w:firstLine="640" w:firstLineChars="200"/>
        <w:rPr>
          <w:rFonts w:hAnsi="宋体"/>
          <w:sz w:val="32"/>
          <w:szCs w:val="28"/>
        </w:rPr>
      </w:pPr>
    </w:p>
    <w:p>
      <w:pPr>
        <w:spacing w:line="560" w:lineRule="exact"/>
        <w:ind w:firstLine="640" w:firstLineChars="200"/>
        <w:rPr>
          <w:rFonts w:hAnsi="宋体"/>
          <w:sz w:val="32"/>
          <w:szCs w:val="28"/>
        </w:rPr>
      </w:pPr>
    </w:p>
    <w:p>
      <w:pPr>
        <w:spacing w:line="560" w:lineRule="exact"/>
        <w:ind w:firstLine="640" w:firstLineChars="200"/>
        <w:rPr>
          <w:rFonts w:hAnsi="宋体"/>
          <w:sz w:val="32"/>
          <w:szCs w:val="28"/>
        </w:rPr>
      </w:pPr>
    </w:p>
    <w:p>
      <w:pPr>
        <w:spacing w:line="560" w:lineRule="exact"/>
        <w:ind w:firstLine="3840" w:firstLineChars="1200"/>
        <w:rPr>
          <w:rFonts w:hAnsi="宋体"/>
          <w:sz w:val="32"/>
          <w:szCs w:val="28"/>
          <w:lang w:val="en-US"/>
        </w:rPr>
      </w:pPr>
      <w:r>
        <w:rPr>
          <w:rFonts w:hint="eastAsia" w:hAnsi="宋体"/>
          <w:sz w:val="32"/>
          <w:szCs w:val="28"/>
          <w:lang w:val="en-US"/>
        </w:rPr>
        <w:t xml:space="preserve">         XXX（单位名称）</w:t>
      </w:r>
      <w:r>
        <w:rPr>
          <w:rFonts w:hAnsi="宋体"/>
          <w:sz w:val="32"/>
          <w:szCs w:val="28"/>
          <w:lang w:val="en-US"/>
        </w:rPr>
        <w:t xml:space="preserve"> </w:t>
      </w:r>
    </w:p>
    <w:p>
      <w:pPr>
        <w:spacing w:line="560" w:lineRule="exact"/>
        <w:ind w:firstLine="5600" w:firstLineChars="1750"/>
        <w:rPr>
          <w:sz w:val="36"/>
          <w:szCs w:val="32"/>
        </w:rPr>
      </w:pPr>
      <w:r>
        <w:rPr>
          <w:rFonts w:hint="eastAsia" w:hAnsi="宋体"/>
          <w:sz w:val="32"/>
          <w:szCs w:val="28"/>
        </w:rPr>
        <w:t>年  月  日</w:t>
      </w:r>
    </w:p>
    <w:p>
      <w:pPr>
        <w:spacing w:line="540" w:lineRule="exact"/>
        <w:rPr>
          <w:rFonts w:hAnsi="宋体"/>
          <w:color w:val="000000"/>
          <w:sz w:val="24"/>
        </w:rPr>
      </w:pPr>
    </w:p>
    <w:p>
      <w:pPr>
        <w:spacing w:before="58"/>
        <w:ind w:left="547"/>
        <w:rPr>
          <w:rFonts w:hint="eastAsia" w:ascii="黑体" w:eastAsia="黑体"/>
          <w:sz w:val="32"/>
          <w:szCs w:val="32"/>
        </w:rPr>
      </w:pPr>
    </w:p>
    <w:p>
      <w:pPr>
        <w:spacing w:before="58"/>
        <w:rPr>
          <w:rFonts w:hint="eastAsia" w:ascii="黑体" w:eastAsia="黑体"/>
          <w:sz w:val="32"/>
          <w:szCs w:val="32"/>
        </w:rPr>
      </w:pPr>
    </w:p>
    <w:p>
      <w:pPr>
        <w:spacing w:before="58"/>
        <w:rPr>
          <w:rFonts w:hint="eastAsia" w:ascii="黑体" w:eastAsia="黑体"/>
          <w:sz w:val="32"/>
          <w:szCs w:val="32"/>
          <w:lang w:val="en-US"/>
        </w:rPr>
      </w:pPr>
      <w:r>
        <w:rPr>
          <w:rFonts w:hint="eastAsia" w:ascii="黑体" w:eastAsia="黑体"/>
          <w:sz w:val="32"/>
          <w:szCs w:val="32"/>
        </w:rPr>
        <w:t>附件</w:t>
      </w:r>
      <w:r>
        <w:rPr>
          <w:rFonts w:hint="eastAsia" w:ascii="黑体" w:eastAsia="黑体"/>
          <w:sz w:val="32"/>
          <w:szCs w:val="32"/>
          <w:lang w:val="en-US"/>
        </w:rPr>
        <w:t>5</w:t>
      </w:r>
    </w:p>
    <w:p>
      <w:pPr>
        <w:rPr>
          <w:rFonts w:ascii="黑体"/>
          <w:sz w:val="20"/>
          <w:szCs w:val="32"/>
        </w:rPr>
      </w:pPr>
    </w:p>
    <w:p>
      <w:pPr>
        <w:spacing w:before="3"/>
        <w:rPr>
          <w:rFonts w:ascii="黑体"/>
          <w:sz w:val="27"/>
          <w:szCs w:val="32"/>
        </w:rPr>
      </w:pPr>
    </w:p>
    <w:p>
      <w:pPr>
        <w:spacing w:before="47" w:line="211" w:lineRule="auto"/>
        <w:ind w:left="459" w:right="-1051" w:firstLine="2160" w:firstLineChars="600"/>
        <w:outlineLvl w:val="1"/>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 xml:space="preserve">社会救助申请（定期核查） </w:t>
      </w:r>
    </w:p>
    <w:p>
      <w:pPr>
        <w:spacing w:before="47" w:line="211" w:lineRule="auto"/>
        <w:ind w:left="3331" w:leftChars="1514" w:right="-1051" w:firstLine="460" w:firstLineChars="128"/>
        <w:jc w:val="both"/>
        <w:outlineLvl w:val="1"/>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入户调查表</w:t>
      </w:r>
    </w:p>
    <w:p>
      <w:pPr>
        <w:rPr>
          <w:rFonts w:ascii="方正小标宋简体"/>
          <w:sz w:val="42"/>
          <w:szCs w:val="32"/>
        </w:rPr>
      </w:pPr>
    </w:p>
    <w:p>
      <w:pPr>
        <w:rPr>
          <w:rFonts w:ascii="方正小标宋简体"/>
          <w:sz w:val="42"/>
          <w:szCs w:val="32"/>
        </w:rPr>
      </w:pPr>
    </w:p>
    <w:p>
      <w:pPr>
        <w:spacing w:before="16"/>
        <w:rPr>
          <w:rFonts w:ascii="方正小标宋简体"/>
          <w:sz w:val="46"/>
          <w:szCs w:val="32"/>
        </w:rPr>
      </w:pPr>
    </w:p>
    <w:p>
      <w:pPr>
        <w:tabs>
          <w:tab w:val="left" w:pos="3740"/>
          <w:tab w:val="left" w:pos="5240"/>
          <w:tab w:val="left" w:pos="7881"/>
          <w:tab w:val="left" w:pos="8800"/>
          <w:tab w:val="left" w:pos="8947"/>
        </w:tabs>
        <w:spacing w:line="700" w:lineRule="auto"/>
        <w:ind w:left="7" w:right="564" w:hanging="7"/>
        <w:rPr>
          <w:rFonts w:hint="eastAsia" w:ascii="仿宋" w:eastAsia="仿宋"/>
          <w:spacing w:val="-16"/>
          <w:sz w:val="30"/>
        </w:rPr>
      </w:pPr>
      <w:r>
        <w:rPr>
          <w:rFonts w:hint="eastAsia" w:ascii="仿宋" w:eastAsia="仿宋"/>
          <w:sz w:val="30"/>
        </w:rPr>
        <w:t>受 理 区 域：</w:t>
      </w:r>
      <w:r>
        <w:rPr>
          <w:rFonts w:hint="eastAsia" w:ascii="仿宋" w:eastAsia="仿宋"/>
          <w:sz w:val="30"/>
          <w:u w:val="single"/>
          <w:lang w:val="en-US"/>
        </w:rPr>
        <w:t xml:space="preserve">        </w:t>
      </w:r>
      <w:r>
        <w:rPr>
          <w:rFonts w:hint="eastAsia" w:ascii="仿宋" w:eastAsia="仿宋"/>
          <w:sz w:val="30"/>
        </w:rPr>
        <w:t>区</w:t>
      </w:r>
      <w:r>
        <w:rPr>
          <w:rFonts w:hint="eastAsia" w:ascii="仿宋" w:eastAsia="仿宋"/>
          <w:sz w:val="30"/>
          <w:u w:val="single"/>
          <w:lang w:val="en-US"/>
        </w:rPr>
        <w:t xml:space="preserve">      </w:t>
      </w:r>
      <w:r>
        <w:rPr>
          <w:rFonts w:hint="eastAsia" w:ascii="仿宋" w:eastAsia="仿宋"/>
          <w:sz w:val="30"/>
          <w:u w:val="single"/>
        </w:rPr>
        <w:t xml:space="preserve"> </w:t>
      </w:r>
      <w:r>
        <w:rPr>
          <w:rFonts w:hint="eastAsia" w:ascii="仿宋" w:eastAsia="仿宋"/>
          <w:sz w:val="30"/>
        </w:rPr>
        <w:t>乡镇（街道）</w:t>
      </w:r>
      <w:r>
        <w:rPr>
          <w:rFonts w:hint="eastAsia" w:ascii="仿宋" w:eastAsia="仿宋"/>
          <w:sz w:val="30"/>
          <w:u w:val="single"/>
          <w:lang w:val="en-US"/>
        </w:rPr>
        <w:t xml:space="preserve">      </w:t>
      </w:r>
      <w:r>
        <w:rPr>
          <w:rFonts w:hint="eastAsia" w:ascii="仿宋" w:eastAsia="仿宋"/>
          <w:sz w:val="30"/>
        </w:rPr>
        <w:t>村（社区</w:t>
      </w:r>
      <w:r>
        <w:rPr>
          <w:rFonts w:hint="eastAsia" w:ascii="仿宋" w:eastAsia="仿宋"/>
          <w:spacing w:val="-16"/>
          <w:sz w:val="30"/>
        </w:rPr>
        <w:t xml:space="preserve">） </w:t>
      </w:r>
    </w:p>
    <w:p>
      <w:pPr>
        <w:tabs>
          <w:tab w:val="left" w:pos="3740"/>
          <w:tab w:val="left" w:pos="5240"/>
          <w:tab w:val="left" w:pos="7881"/>
          <w:tab w:val="left" w:pos="8340"/>
        </w:tabs>
        <w:spacing w:line="700" w:lineRule="auto"/>
        <w:ind w:left="847" w:right="564" w:hanging="847"/>
        <w:rPr>
          <w:rFonts w:hint="eastAsia" w:ascii="Times New Roman" w:eastAsiaTheme="minorEastAsia"/>
          <w:sz w:val="30"/>
        </w:rPr>
      </w:pPr>
      <w:r>
        <w:rPr>
          <w:rFonts w:hint="eastAsia" w:ascii="仿宋" w:eastAsia="仿宋"/>
          <w:sz w:val="30"/>
        </w:rPr>
        <w:t>申请救助类型：</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r>
        <w:rPr>
          <w:rFonts w:ascii="Times New Roman" w:eastAsia="Times New Roman"/>
          <w:sz w:val="30"/>
          <w:u w:val="single"/>
        </w:rPr>
        <w:tab/>
      </w:r>
      <w:r>
        <w:rPr>
          <w:rFonts w:hint="eastAsia" w:ascii="Times New Roman" w:eastAsia="宋体"/>
          <w:sz w:val="30"/>
          <w:u w:val="single"/>
          <w:lang w:val="en-US"/>
        </w:rPr>
        <w:t xml:space="preserve"> </w:t>
      </w:r>
      <w:r>
        <w:rPr>
          <w:rFonts w:ascii="Times New Roman" w:eastAsia="Times New Roman"/>
          <w:sz w:val="30"/>
          <w:u w:val="single"/>
        </w:rPr>
        <w:tab/>
      </w:r>
    </w:p>
    <w:p>
      <w:pPr>
        <w:tabs>
          <w:tab w:val="left" w:pos="8947"/>
        </w:tabs>
        <w:spacing w:line="381" w:lineRule="exact"/>
        <w:ind w:left="846" w:hanging="846" w:hangingChars="282"/>
        <w:rPr>
          <w:rFonts w:hint="eastAsia" w:ascii="Times New Roman" w:eastAsia="宋体"/>
          <w:sz w:val="30"/>
          <w:lang w:val="en-US"/>
        </w:rPr>
      </w:pPr>
      <w:r>
        <w:rPr>
          <w:rFonts w:hint="eastAsia" w:ascii="仿宋" w:eastAsia="仿宋"/>
          <w:sz w:val="30"/>
        </w:rPr>
        <w:t>申请人姓名：</w:t>
      </w:r>
      <w:r>
        <w:rPr>
          <w:rFonts w:ascii="Times New Roman" w:eastAsia="Times New Roman"/>
          <w:sz w:val="30"/>
          <w:u w:val="single"/>
        </w:rPr>
        <w:t xml:space="preserve"> </w:t>
      </w:r>
      <w:r>
        <w:rPr>
          <w:rFonts w:hint="eastAsia" w:ascii="Times New Roman" w:eastAsia="宋体"/>
          <w:sz w:val="30"/>
          <w:u w:val="single"/>
          <w:lang w:val="en-US"/>
        </w:rPr>
        <w:t xml:space="preserve">                                           </w:t>
      </w:r>
    </w:p>
    <w:p>
      <w:pPr>
        <w:rPr>
          <w:rFonts w:ascii="Times New Roman"/>
          <w:sz w:val="20"/>
          <w:szCs w:val="32"/>
        </w:rPr>
      </w:pPr>
    </w:p>
    <w:p>
      <w:pPr>
        <w:rPr>
          <w:rFonts w:ascii="Times New Roman"/>
          <w:sz w:val="20"/>
          <w:szCs w:val="32"/>
        </w:rPr>
      </w:pPr>
    </w:p>
    <w:p>
      <w:pPr>
        <w:rPr>
          <w:rFonts w:ascii="Times New Roman"/>
          <w:sz w:val="18"/>
          <w:szCs w:val="32"/>
        </w:rPr>
      </w:pPr>
    </w:p>
    <w:p>
      <w:pPr>
        <w:tabs>
          <w:tab w:val="left" w:pos="8490"/>
        </w:tabs>
        <w:spacing w:before="68"/>
        <w:ind w:left="846" w:hanging="846" w:hangingChars="282"/>
        <w:rPr>
          <w:rFonts w:hint="eastAsia" w:ascii="Times New Roman" w:eastAsiaTheme="minorEastAsia"/>
          <w:sz w:val="30"/>
        </w:rPr>
      </w:pPr>
      <w:r>
        <w:rPr>
          <w:rFonts w:hint="eastAsia" w:ascii="仿宋" w:eastAsia="仿宋"/>
          <w:sz w:val="30"/>
        </w:rPr>
        <w:t>入户调查单位：</w:t>
      </w:r>
      <w:r>
        <w:rPr>
          <w:rFonts w:ascii="Times New Roman" w:eastAsia="Times New Roman"/>
          <w:sz w:val="30"/>
          <w:u w:val="single"/>
        </w:rPr>
        <w:t xml:space="preserve"> </w:t>
      </w:r>
      <w:r>
        <w:rPr>
          <w:rFonts w:ascii="Times New Roman" w:eastAsia="Times New Roman"/>
          <w:sz w:val="30"/>
          <w:u w:val="single"/>
        </w:rPr>
        <w:tab/>
      </w:r>
    </w:p>
    <w:p>
      <w:pPr>
        <w:rPr>
          <w:rFonts w:ascii="Times New Roman"/>
          <w:sz w:val="20"/>
          <w:szCs w:val="32"/>
        </w:rPr>
      </w:pPr>
    </w:p>
    <w:p>
      <w:pPr>
        <w:rPr>
          <w:rFonts w:ascii="Times New Roman"/>
          <w:sz w:val="20"/>
          <w:szCs w:val="32"/>
        </w:rPr>
      </w:pPr>
    </w:p>
    <w:p>
      <w:pPr>
        <w:spacing w:before="2"/>
        <w:rPr>
          <w:rFonts w:ascii="Times New Roman"/>
          <w:sz w:val="18"/>
          <w:szCs w:val="32"/>
        </w:rPr>
      </w:pPr>
    </w:p>
    <w:p>
      <w:pPr>
        <w:tabs>
          <w:tab w:val="left" w:pos="8640"/>
        </w:tabs>
        <w:spacing w:before="67"/>
        <w:ind w:left="846" w:hanging="846" w:hangingChars="282"/>
        <w:rPr>
          <w:rFonts w:hint="eastAsia" w:ascii="Times New Roman" w:eastAsiaTheme="minorEastAsia"/>
          <w:sz w:val="30"/>
        </w:rPr>
      </w:pPr>
      <w:r>
        <w:rPr>
          <w:rFonts w:hint="eastAsia" w:ascii="仿宋" w:eastAsia="仿宋"/>
          <w:sz w:val="30"/>
        </w:rPr>
        <w:t>入户调查人姓名：</w:t>
      </w:r>
      <w:r>
        <w:rPr>
          <w:rFonts w:ascii="Times New Roman" w:eastAsia="Times New Roman"/>
          <w:sz w:val="30"/>
          <w:u w:val="single"/>
        </w:rPr>
        <w:t xml:space="preserve"> </w:t>
      </w:r>
      <w:r>
        <w:rPr>
          <w:rFonts w:ascii="Times New Roman" w:eastAsia="Times New Roman"/>
          <w:sz w:val="30"/>
          <w:u w:val="single"/>
        </w:rPr>
        <w:tab/>
      </w:r>
    </w:p>
    <w:p>
      <w:pPr>
        <w:rPr>
          <w:rFonts w:ascii="Times New Roman"/>
          <w:sz w:val="20"/>
          <w:szCs w:val="32"/>
        </w:rPr>
      </w:pPr>
    </w:p>
    <w:p>
      <w:pPr>
        <w:rPr>
          <w:rFonts w:ascii="Times New Roman"/>
          <w:sz w:val="20"/>
          <w:szCs w:val="32"/>
        </w:rPr>
      </w:pPr>
    </w:p>
    <w:p>
      <w:pPr>
        <w:spacing w:before="11"/>
        <w:rPr>
          <w:rFonts w:ascii="Times New Roman"/>
          <w:sz w:val="18"/>
          <w:szCs w:val="32"/>
        </w:rPr>
      </w:pPr>
    </w:p>
    <w:p>
      <w:pPr>
        <w:tabs>
          <w:tab w:val="left" w:pos="8640"/>
        </w:tabs>
        <w:spacing w:before="58"/>
        <w:ind w:left="846" w:hanging="846" w:hangingChars="282"/>
        <w:rPr>
          <w:rFonts w:hint="eastAsia" w:ascii="Times New Roman" w:eastAsiaTheme="minorEastAsia"/>
          <w:sz w:val="30"/>
        </w:rPr>
      </w:pPr>
      <w:r>
        <w:rPr>
          <w:rFonts w:hint="eastAsia" w:ascii="仿宋" w:eastAsia="仿宋"/>
          <w:sz w:val="30"/>
        </w:rPr>
        <w:t>入户调查时间：</w:t>
      </w:r>
      <w:r>
        <w:rPr>
          <w:rFonts w:ascii="Times New Roman" w:eastAsia="Times New Roman"/>
          <w:sz w:val="30"/>
          <w:u w:val="single"/>
        </w:rPr>
        <w:t xml:space="preserve"> </w:t>
      </w:r>
      <w:r>
        <w:rPr>
          <w:rFonts w:ascii="Times New Roman" w:eastAsia="Times New Roman"/>
          <w:sz w:val="30"/>
          <w:u w:val="single"/>
        </w:rPr>
        <w:tab/>
      </w:r>
    </w:p>
    <w:p>
      <w:pPr>
        <w:rPr>
          <w:rFonts w:ascii="Times New Roman" w:eastAsia="Times New Roman"/>
          <w:sz w:val="30"/>
        </w:rPr>
        <w:sectPr>
          <w:pgSz w:w="11910" w:h="16840"/>
          <w:pgMar w:top="1440" w:right="1474" w:bottom="1497" w:left="1587" w:header="0" w:footer="1213" w:gutter="0"/>
          <w:pgNumType w:fmt="numberInDash" w:start="1"/>
          <w:cols w:space="720" w:num="1"/>
        </w:sectPr>
      </w:pPr>
    </w:p>
    <w:tbl>
      <w:tblPr>
        <w:tblStyle w:val="6"/>
        <w:tblW w:w="0" w:type="auto"/>
        <w:tblInd w:w="182"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954"/>
        <w:gridCol w:w="1612"/>
        <w:gridCol w:w="210"/>
        <w:gridCol w:w="3278"/>
        <w:gridCol w:w="149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9549" w:type="dxa"/>
            <w:gridSpan w:val="5"/>
          </w:tcPr>
          <w:p>
            <w:pPr>
              <w:tabs>
                <w:tab w:val="left" w:pos="4111"/>
                <w:tab w:val="left" w:pos="4673"/>
                <w:tab w:val="left" w:pos="5235"/>
                <w:tab w:val="left" w:pos="5797"/>
                <w:tab w:val="left" w:pos="6360"/>
              </w:tabs>
              <w:spacing w:before="162"/>
              <w:ind w:left="3548"/>
              <w:rPr>
                <w:rFonts w:hint="eastAsia" w:ascii="黑体" w:eastAsia="黑体"/>
                <w:b/>
                <w:sz w:val="28"/>
              </w:rPr>
            </w:pPr>
            <w:r>
              <w:rPr>
                <w:rFonts w:hint="eastAsia" w:ascii="黑体" w:eastAsia="黑体"/>
                <w:b/>
                <w:sz w:val="28"/>
              </w:rPr>
              <w:t>家</w:t>
            </w:r>
            <w:r>
              <w:rPr>
                <w:rFonts w:hint="eastAsia" w:ascii="黑体" w:eastAsia="黑体"/>
                <w:b/>
                <w:sz w:val="28"/>
              </w:rPr>
              <w:tab/>
            </w:r>
            <w:r>
              <w:rPr>
                <w:rFonts w:hint="eastAsia" w:ascii="黑体" w:eastAsia="黑体"/>
                <w:b/>
                <w:sz w:val="28"/>
              </w:rPr>
              <w:t>庭</w:t>
            </w:r>
            <w:r>
              <w:rPr>
                <w:rFonts w:hint="eastAsia" w:ascii="黑体" w:eastAsia="黑体"/>
                <w:b/>
                <w:sz w:val="28"/>
              </w:rPr>
              <w:tab/>
            </w:r>
            <w:r>
              <w:rPr>
                <w:rFonts w:hint="eastAsia" w:ascii="黑体" w:eastAsia="黑体"/>
                <w:b/>
                <w:sz w:val="28"/>
              </w:rPr>
              <w:t>基</w:t>
            </w:r>
            <w:r>
              <w:rPr>
                <w:rFonts w:hint="eastAsia" w:ascii="黑体" w:eastAsia="黑体"/>
                <w:b/>
                <w:sz w:val="28"/>
              </w:rPr>
              <w:tab/>
            </w:r>
            <w:r>
              <w:rPr>
                <w:rFonts w:hint="eastAsia" w:ascii="黑体" w:eastAsia="黑体"/>
                <w:b/>
                <w:sz w:val="28"/>
              </w:rPr>
              <w:t>础</w:t>
            </w:r>
            <w:r>
              <w:rPr>
                <w:rFonts w:hint="eastAsia" w:ascii="黑体" w:eastAsia="黑体"/>
                <w:b/>
                <w:sz w:val="28"/>
              </w:rPr>
              <w:tab/>
            </w:r>
            <w:r>
              <w:rPr>
                <w:rFonts w:hint="eastAsia" w:ascii="黑体" w:eastAsia="黑体"/>
                <w:b/>
                <w:sz w:val="28"/>
              </w:rPr>
              <w:t>信</w:t>
            </w:r>
            <w:r>
              <w:rPr>
                <w:rFonts w:hint="eastAsia" w:ascii="黑体" w:eastAsia="黑体"/>
                <w:b/>
                <w:sz w:val="28"/>
              </w:rPr>
              <w:tab/>
            </w:r>
            <w:r>
              <w:rPr>
                <w:rFonts w:hint="eastAsia" w:ascii="黑体" w:eastAsia="黑体"/>
                <w:b/>
                <w:sz w:val="28"/>
              </w:rPr>
              <w:t>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9" w:hRule="atLeast"/>
        </w:trPr>
        <w:tc>
          <w:tcPr>
            <w:tcW w:w="2954" w:type="dxa"/>
            <w:tcBorders>
              <w:bottom w:val="single" w:color="000000" w:sz="12" w:space="0"/>
              <w:right w:val="single" w:color="000000" w:sz="12" w:space="0"/>
            </w:tcBorders>
          </w:tcPr>
          <w:p>
            <w:pPr>
              <w:spacing w:before="87"/>
              <w:ind w:left="753"/>
              <w:rPr>
                <w:rFonts w:hint="eastAsia" w:ascii="仿宋" w:eastAsia="仿宋"/>
                <w:sz w:val="24"/>
              </w:rPr>
            </w:pPr>
            <w:r>
              <w:rPr>
                <w:rFonts w:hint="eastAsia" w:ascii="仿宋" w:eastAsia="仿宋"/>
                <w:sz w:val="24"/>
              </w:rPr>
              <w:t>家庭户籍类型</w:t>
            </w:r>
          </w:p>
        </w:tc>
        <w:tc>
          <w:tcPr>
            <w:tcW w:w="1822" w:type="dxa"/>
            <w:gridSpan w:val="2"/>
            <w:tcBorders>
              <w:left w:val="single" w:color="000000" w:sz="12" w:space="0"/>
              <w:bottom w:val="single" w:color="000000" w:sz="12" w:space="0"/>
              <w:right w:val="single" w:color="000000" w:sz="12" w:space="0"/>
            </w:tcBorders>
          </w:tcPr>
          <w:p>
            <w:pPr>
              <w:rPr>
                <w:rFonts w:ascii="Times New Roman"/>
                <w:sz w:val="24"/>
              </w:rPr>
            </w:pPr>
          </w:p>
        </w:tc>
        <w:tc>
          <w:tcPr>
            <w:tcW w:w="3278" w:type="dxa"/>
            <w:tcBorders>
              <w:left w:val="single" w:color="000000" w:sz="12" w:space="0"/>
              <w:bottom w:val="single" w:color="000000" w:sz="12" w:space="0"/>
              <w:right w:val="single" w:color="000000" w:sz="12" w:space="0"/>
            </w:tcBorders>
          </w:tcPr>
          <w:p>
            <w:pPr>
              <w:spacing w:before="87"/>
              <w:ind w:left="907" w:right="861"/>
              <w:jc w:val="center"/>
              <w:rPr>
                <w:rFonts w:hint="eastAsia" w:ascii="仿宋" w:eastAsia="仿宋"/>
                <w:sz w:val="24"/>
              </w:rPr>
            </w:pPr>
            <w:r>
              <w:rPr>
                <w:rFonts w:hint="eastAsia" w:ascii="仿宋" w:eastAsia="仿宋"/>
                <w:sz w:val="24"/>
              </w:rPr>
              <w:t>是否人户分离</w:t>
            </w:r>
          </w:p>
        </w:tc>
        <w:tc>
          <w:tcPr>
            <w:tcW w:w="1495" w:type="dxa"/>
            <w:tcBorders>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753"/>
              <w:rPr>
                <w:rFonts w:hint="eastAsia" w:ascii="仿宋" w:eastAsia="仿宋"/>
                <w:sz w:val="24"/>
              </w:rPr>
            </w:pPr>
            <w:r>
              <w:rPr>
                <w:rFonts w:hint="eastAsia" w:ascii="仿宋" w:eastAsia="仿宋"/>
                <w:sz w:val="24"/>
              </w:rPr>
              <w:t>家庭居住住址</w:t>
            </w:r>
          </w:p>
        </w:tc>
        <w:tc>
          <w:tcPr>
            <w:tcW w:w="1822" w:type="dxa"/>
            <w:gridSpan w:val="2"/>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278" w:type="dxa"/>
            <w:tcBorders>
              <w:top w:val="single" w:color="000000" w:sz="12" w:space="0"/>
              <w:left w:val="single" w:color="000000" w:sz="12" w:space="0"/>
              <w:bottom w:val="single" w:color="000000" w:sz="12" w:space="0"/>
              <w:right w:val="single" w:color="000000" w:sz="12" w:space="0"/>
            </w:tcBorders>
          </w:tcPr>
          <w:p>
            <w:pPr>
              <w:spacing w:before="87"/>
              <w:ind w:left="907" w:right="861"/>
              <w:jc w:val="center"/>
              <w:rPr>
                <w:rFonts w:hint="eastAsia" w:ascii="仿宋" w:eastAsia="仿宋"/>
                <w:sz w:val="24"/>
              </w:rPr>
            </w:pPr>
            <w:r>
              <w:rPr>
                <w:rFonts w:hint="eastAsia" w:ascii="仿宋" w:eastAsia="仿宋"/>
                <w:sz w:val="24"/>
              </w:rPr>
              <w:t>家庭成员结构</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3"/>
              <w:rPr>
                <w:rFonts w:hint="eastAsia" w:ascii="仿宋" w:eastAsia="仿宋"/>
                <w:sz w:val="24"/>
              </w:rPr>
            </w:pPr>
            <w:r>
              <w:rPr>
                <w:rFonts w:hint="eastAsia" w:ascii="仿宋" w:eastAsia="仿宋"/>
                <w:sz w:val="24"/>
              </w:rPr>
              <w:t>家庭类型</w:t>
            </w:r>
          </w:p>
        </w:tc>
        <w:tc>
          <w:tcPr>
            <w:tcW w:w="1822" w:type="dxa"/>
            <w:gridSpan w:val="2"/>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278" w:type="dxa"/>
            <w:tcBorders>
              <w:top w:val="single" w:color="000000" w:sz="12" w:space="0"/>
              <w:left w:val="single" w:color="000000" w:sz="12" w:space="0"/>
              <w:bottom w:val="single" w:color="000000" w:sz="12" w:space="0"/>
              <w:right w:val="single" w:color="000000" w:sz="12" w:space="0"/>
            </w:tcBorders>
          </w:tcPr>
          <w:p>
            <w:pPr>
              <w:spacing w:before="87"/>
              <w:ind w:left="907" w:right="861"/>
              <w:jc w:val="center"/>
              <w:rPr>
                <w:rFonts w:hint="eastAsia" w:ascii="仿宋" w:eastAsia="仿宋"/>
                <w:sz w:val="24"/>
              </w:rPr>
            </w:pPr>
            <w:r>
              <w:rPr>
                <w:rFonts w:hint="eastAsia" w:ascii="仿宋" w:eastAsia="仿宋"/>
                <w:sz w:val="24"/>
              </w:rPr>
              <w:t>家庭人口</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9" w:hRule="atLeast"/>
        </w:trPr>
        <w:tc>
          <w:tcPr>
            <w:tcW w:w="2954" w:type="dxa"/>
            <w:tcBorders>
              <w:top w:val="single" w:color="000000" w:sz="12" w:space="0"/>
              <w:right w:val="single" w:color="000000" w:sz="12" w:space="0"/>
            </w:tcBorders>
          </w:tcPr>
          <w:p>
            <w:pPr>
              <w:spacing w:before="87"/>
              <w:ind w:left="753"/>
              <w:rPr>
                <w:rFonts w:hint="eastAsia" w:ascii="仿宋" w:eastAsia="仿宋"/>
                <w:sz w:val="24"/>
              </w:rPr>
            </w:pPr>
            <w:r>
              <w:rPr>
                <w:rFonts w:hint="eastAsia" w:ascii="仿宋" w:eastAsia="仿宋"/>
                <w:sz w:val="24"/>
              </w:rPr>
              <w:t>家庭职业结构</w:t>
            </w:r>
          </w:p>
        </w:tc>
        <w:tc>
          <w:tcPr>
            <w:tcW w:w="1822" w:type="dxa"/>
            <w:gridSpan w:val="2"/>
            <w:tcBorders>
              <w:top w:val="single" w:color="000000" w:sz="12" w:space="0"/>
              <w:left w:val="single" w:color="000000" w:sz="12" w:space="0"/>
              <w:right w:val="single" w:color="000000" w:sz="12" w:space="0"/>
            </w:tcBorders>
          </w:tcPr>
          <w:p>
            <w:pPr>
              <w:rPr>
                <w:rFonts w:ascii="Times New Roman"/>
                <w:sz w:val="24"/>
              </w:rPr>
            </w:pPr>
          </w:p>
        </w:tc>
        <w:tc>
          <w:tcPr>
            <w:tcW w:w="3278" w:type="dxa"/>
            <w:tcBorders>
              <w:top w:val="single" w:color="000000" w:sz="12" w:space="0"/>
              <w:left w:val="single" w:color="000000" w:sz="12" w:space="0"/>
              <w:right w:val="single" w:color="000000" w:sz="12" w:space="0"/>
            </w:tcBorders>
          </w:tcPr>
          <w:p>
            <w:pPr>
              <w:spacing w:before="87"/>
              <w:ind w:left="907" w:right="861"/>
              <w:jc w:val="center"/>
              <w:rPr>
                <w:rFonts w:hint="eastAsia" w:ascii="仿宋" w:eastAsia="仿宋"/>
                <w:sz w:val="24"/>
              </w:rPr>
            </w:pPr>
            <w:r>
              <w:rPr>
                <w:rFonts w:hint="eastAsia" w:ascii="仿宋" w:eastAsia="仿宋"/>
                <w:sz w:val="24"/>
              </w:rPr>
              <w:t>特殊家庭结构</w:t>
            </w:r>
          </w:p>
        </w:tc>
        <w:tc>
          <w:tcPr>
            <w:tcW w:w="1495" w:type="dxa"/>
            <w:tcBorders>
              <w:top w:val="single" w:color="000000" w:sz="12" w:space="0"/>
              <w:left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9549" w:type="dxa"/>
            <w:gridSpan w:val="5"/>
          </w:tcPr>
          <w:p>
            <w:pPr>
              <w:tabs>
                <w:tab w:val="left" w:pos="607"/>
                <w:tab w:val="left" w:pos="1169"/>
                <w:tab w:val="left" w:pos="2293"/>
                <w:tab w:val="left" w:pos="2855"/>
                <w:tab w:val="left" w:pos="3697"/>
                <w:tab w:val="left" w:pos="4261"/>
                <w:tab w:val="left" w:pos="4823"/>
                <w:tab w:val="left" w:pos="5386"/>
              </w:tabs>
              <w:spacing w:before="121"/>
              <w:ind w:left="45"/>
              <w:jc w:val="center"/>
              <w:rPr>
                <w:rFonts w:hint="eastAsia" w:ascii="黑体" w:eastAsia="黑体"/>
                <w:b/>
                <w:sz w:val="28"/>
              </w:rPr>
            </w:pPr>
            <w:r>
              <w:rPr>
                <w:rFonts w:hint="eastAsia" w:ascii="黑体" w:eastAsia="黑体"/>
                <w:b/>
                <w:sz w:val="28"/>
              </w:rPr>
              <w:t>申</w:t>
            </w:r>
            <w:r>
              <w:rPr>
                <w:rFonts w:hint="eastAsia" w:ascii="黑体" w:eastAsia="黑体"/>
                <w:b/>
                <w:sz w:val="28"/>
              </w:rPr>
              <w:tab/>
            </w:r>
            <w:r>
              <w:rPr>
                <w:rFonts w:hint="eastAsia" w:ascii="黑体" w:eastAsia="黑体"/>
                <w:b/>
                <w:sz w:val="28"/>
              </w:rPr>
              <w:t>请</w:t>
            </w:r>
            <w:r>
              <w:rPr>
                <w:rFonts w:hint="eastAsia" w:ascii="黑体" w:eastAsia="黑体"/>
                <w:b/>
                <w:sz w:val="28"/>
              </w:rPr>
              <w:tab/>
            </w:r>
            <w:r>
              <w:rPr>
                <w:rFonts w:hint="eastAsia" w:ascii="黑体" w:eastAsia="黑体"/>
                <w:b/>
                <w:sz w:val="28"/>
              </w:rPr>
              <w:t>人（持</w:t>
            </w:r>
            <w:r>
              <w:rPr>
                <w:rFonts w:hint="eastAsia" w:ascii="黑体" w:eastAsia="黑体"/>
                <w:b/>
                <w:sz w:val="28"/>
              </w:rPr>
              <w:tab/>
            </w:r>
            <w:r>
              <w:rPr>
                <w:rFonts w:hint="eastAsia" w:ascii="黑体" w:eastAsia="黑体"/>
                <w:b/>
                <w:sz w:val="28"/>
              </w:rPr>
              <w:t>证</w:t>
            </w:r>
            <w:r>
              <w:rPr>
                <w:rFonts w:hint="eastAsia" w:ascii="黑体" w:eastAsia="黑体"/>
                <w:b/>
                <w:sz w:val="28"/>
              </w:rPr>
              <w:tab/>
            </w:r>
            <w:r>
              <w:rPr>
                <w:rFonts w:hint="eastAsia" w:ascii="黑体" w:eastAsia="黑体"/>
                <w:b/>
                <w:sz w:val="28"/>
              </w:rPr>
              <w:t>人）</w:t>
            </w:r>
            <w:r>
              <w:rPr>
                <w:rFonts w:hint="eastAsia" w:ascii="黑体" w:eastAsia="黑体"/>
                <w:b/>
                <w:sz w:val="28"/>
              </w:rPr>
              <w:tab/>
            </w:r>
            <w:r>
              <w:rPr>
                <w:rFonts w:hint="eastAsia" w:ascii="黑体" w:eastAsia="黑体"/>
                <w:b/>
                <w:sz w:val="28"/>
              </w:rPr>
              <w:t>基</w:t>
            </w:r>
            <w:r>
              <w:rPr>
                <w:rFonts w:hint="eastAsia" w:ascii="黑体" w:eastAsia="黑体"/>
                <w:b/>
                <w:sz w:val="28"/>
              </w:rPr>
              <w:tab/>
            </w:r>
            <w:r>
              <w:rPr>
                <w:rFonts w:hint="eastAsia" w:ascii="黑体" w:eastAsia="黑体"/>
                <w:b/>
                <w:sz w:val="28"/>
              </w:rPr>
              <w:t>本</w:t>
            </w:r>
            <w:r>
              <w:rPr>
                <w:rFonts w:hint="eastAsia" w:ascii="黑体" w:eastAsia="黑体"/>
                <w:b/>
                <w:sz w:val="28"/>
              </w:rPr>
              <w:tab/>
            </w:r>
            <w:r>
              <w:rPr>
                <w:rFonts w:hint="eastAsia" w:ascii="黑体" w:eastAsia="黑体"/>
                <w:b/>
                <w:sz w:val="28"/>
              </w:rPr>
              <w:t>信</w:t>
            </w:r>
            <w:r>
              <w:rPr>
                <w:rFonts w:hint="eastAsia" w:ascii="黑体" w:eastAsia="黑体"/>
                <w:b/>
                <w:sz w:val="28"/>
              </w:rPr>
              <w:tab/>
            </w:r>
            <w:r>
              <w:rPr>
                <w:rFonts w:hint="eastAsia" w:ascii="黑体" w:eastAsia="黑体"/>
                <w:b/>
                <w:sz w:val="28"/>
              </w:rPr>
              <w:t>息</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bottom w:val="single" w:color="000000" w:sz="12" w:space="0"/>
              <w:right w:val="single" w:color="000000" w:sz="12" w:space="0"/>
            </w:tcBorders>
          </w:tcPr>
          <w:p>
            <w:pPr>
              <w:spacing w:before="88"/>
              <w:ind w:left="279"/>
              <w:rPr>
                <w:rFonts w:hint="eastAsia" w:ascii="仿宋" w:eastAsia="仿宋"/>
                <w:sz w:val="24"/>
              </w:rPr>
            </w:pPr>
            <w:r>
              <w:rPr>
                <w:rFonts w:hint="eastAsia" w:ascii="仿宋" w:eastAsia="仿宋"/>
                <w:sz w:val="24"/>
              </w:rPr>
              <w:t>申请人（持证人）姓名</w:t>
            </w:r>
          </w:p>
        </w:tc>
        <w:tc>
          <w:tcPr>
            <w:tcW w:w="1612" w:type="dxa"/>
            <w:tcBorders>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left w:val="single" w:color="000000" w:sz="12" w:space="0"/>
              <w:bottom w:val="single" w:color="000000" w:sz="12" w:space="0"/>
              <w:right w:val="single" w:color="000000" w:sz="12" w:space="0"/>
            </w:tcBorders>
          </w:tcPr>
          <w:p>
            <w:pPr>
              <w:spacing w:before="88"/>
              <w:ind w:left="1151"/>
              <w:rPr>
                <w:rFonts w:hint="eastAsia" w:ascii="仿宋" w:eastAsia="仿宋"/>
                <w:sz w:val="24"/>
              </w:rPr>
            </w:pPr>
            <w:r>
              <w:rPr>
                <w:rFonts w:hint="eastAsia" w:ascii="仿宋" w:eastAsia="仿宋"/>
                <w:sz w:val="24"/>
              </w:rPr>
              <w:t>身份证号码</w:t>
            </w:r>
          </w:p>
        </w:tc>
        <w:tc>
          <w:tcPr>
            <w:tcW w:w="1495" w:type="dxa"/>
            <w:tcBorders>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1219" w:right="1176"/>
              <w:jc w:val="center"/>
              <w:rPr>
                <w:rFonts w:hint="eastAsia" w:ascii="仿宋" w:eastAsia="仿宋"/>
                <w:sz w:val="24"/>
              </w:rPr>
            </w:pPr>
            <w:r>
              <w:rPr>
                <w:rFonts w:hint="eastAsia" w:ascii="仿宋" w:eastAsia="仿宋"/>
                <w:sz w:val="24"/>
              </w:rPr>
              <w:t>性别</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民族</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1219" w:right="1176"/>
              <w:jc w:val="center"/>
              <w:rPr>
                <w:rFonts w:hint="eastAsia" w:ascii="仿宋" w:eastAsia="仿宋"/>
                <w:sz w:val="24"/>
              </w:rPr>
            </w:pPr>
            <w:r>
              <w:rPr>
                <w:rFonts w:hint="eastAsia" w:ascii="仿宋" w:eastAsia="仿宋"/>
                <w:sz w:val="24"/>
              </w:rPr>
              <w:t>年龄</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文化程度</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婚姻状况</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政治面貌</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户籍性质</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身份类别</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759"/>
              <w:rPr>
                <w:rFonts w:hint="eastAsia" w:ascii="仿宋" w:eastAsia="仿宋"/>
                <w:sz w:val="24"/>
              </w:rPr>
            </w:pPr>
            <w:r>
              <w:rPr>
                <w:rFonts w:hint="eastAsia" w:ascii="仿宋" w:eastAsia="仿宋"/>
                <w:sz w:val="24"/>
              </w:rPr>
              <w:t>户籍详细地址</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联系电话</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身体状况</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031"/>
              <w:rPr>
                <w:rFonts w:hint="eastAsia" w:ascii="仿宋" w:eastAsia="仿宋"/>
                <w:sz w:val="24"/>
              </w:rPr>
            </w:pPr>
            <w:r>
              <w:rPr>
                <w:rFonts w:hint="eastAsia" w:ascii="仿宋" w:eastAsia="仿宋"/>
                <w:sz w:val="24"/>
              </w:rPr>
              <w:t>劳动能力状况</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健康状况</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031"/>
              <w:rPr>
                <w:rFonts w:hint="eastAsia" w:ascii="仿宋" w:eastAsia="仿宋"/>
                <w:sz w:val="24"/>
              </w:rPr>
            </w:pPr>
            <w:r>
              <w:rPr>
                <w:rFonts w:hint="eastAsia" w:ascii="仿宋" w:eastAsia="仿宋"/>
                <w:sz w:val="24"/>
              </w:rPr>
              <w:t>生活自理能力</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残疾种类</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残疾等级</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居住情况</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生活照顾</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就业状态</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职业</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29"/>
              <w:rPr>
                <w:rFonts w:hint="eastAsia" w:ascii="仿宋" w:eastAsia="仿宋"/>
                <w:sz w:val="24"/>
              </w:rPr>
            </w:pPr>
            <w:r>
              <w:rPr>
                <w:rFonts w:hint="eastAsia" w:ascii="仿宋" w:eastAsia="仿宋"/>
                <w:sz w:val="24"/>
              </w:rPr>
              <w:t>单位名称（及组织机构代码</w:t>
            </w:r>
          </w:p>
        </w:tc>
        <w:tc>
          <w:tcPr>
            <w:tcW w:w="1612" w:type="dxa"/>
            <w:tcBorders>
              <w:top w:val="single" w:color="000000" w:sz="12" w:space="0"/>
              <w:left w:val="single" w:color="000000" w:sz="12" w:space="0"/>
              <w:bottom w:val="single" w:color="000000" w:sz="12" w:space="0"/>
              <w:right w:val="single" w:color="000000" w:sz="12" w:space="0"/>
            </w:tcBorders>
          </w:tcPr>
          <w:p>
            <w:pPr>
              <w:spacing w:before="87"/>
              <w:ind w:left="-137"/>
              <w:rPr>
                <w:rFonts w:hint="eastAsia" w:ascii="仿宋" w:eastAsia="仿宋"/>
                <w:sz w:val="24"/>
              </w:rPr>
            </w:pPr>
            <w:r>
              <w:rPr>
                <w:rFonts w:hint="eastAsia" w:ascii="仿宋" w:eastAsia="仿宋"/>
                <w:spacing w:val="-1"/>
                <w:sz w:val="24"/>
              </w:rPr>
              <w:t>）</w:t>
            </w: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单位性质</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879"/>
              <w:rPr>
                <w:rFonts w:hint="eastAsia" w:ascii="仿宋" w:eastAsia="仿宋"/>
                <w:sz w:val="24"/>
              </w:rPr>
            </w:pPr>
            <w:r>
              <w:rPr>
                <w:rFonts w:hint="eastAsia" w:ascii="仿宋" w:eastAsia="仿宋"/>
                <w:sz w:val="24"/>
              </w:rPr>
              <w:t>单位联系人</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151"/>
              <w:rPr>
                <w:rFonts w:hint="eastAsia" w:ascii="仿宋" w:eastAsia="仿宋"/>
                <w:sz w:val="24"/>
              </w:rPr>
            </w:pPr>
            <w:r>
              <w:rPr>
                <w:rFonts w:hint="eastAsia" w:ascii="仿宋" w:eastAsia="仿宋"/>
                <w:sz w:val="24"/>
              </w:rPr>
              <w:t>联系人电话</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519"/>
              <w:rPr>
                <w:rFonts w:hint="eastAsia" w:ascii="仿宋" w:eastAsia="仿宋"/>
                <w:sz w:val="24"/>
              </w:rPr>
            </w:pPr>
            <w:r>
              <w:rPr>
                <w:rFonts w:hint="eastAsia" w:ascii="仿宋" w:eastAsia="仿宋"/>
                <w:sz w:val="24"/>
              </w:rPr>
              <w:t>上级主管部门名称</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431"/>
              <w:rPr>
                <w:rFonts w:hint="eastAsia" w:ascii="仿宋" w:eastAsia="仿宋"/>
                <w:sz w:val="24"/>
              </w:rPr>
            </w:pPr>
            <w:r>
              <w:rPr>
                <w:rFonts w:hint="eastAsia" w:ascii="仿宋" w:eastAsia="仿宋"/>
                <w:sz w:val="24"/>
              </w:rPr>
              <w:t>上级主管部门负责人姓名</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279"/>
              <w:rPr>
                <w:rFonts w:hint="eastAsia" w:ascii="仿宋" w:eastAsia="仿宋"/>
                <w:sz w:val="24"/>
              </w:rPr>
            </w:pPr>
            <w:r>
              <w:rPr>
                <w:rFonts w:hint="eastAsia" w:ascii="仿宋" w:eastAsia="仿宋"/>
                <w:sz w:val="24"/>
              </w:rPr>
              <w:t>上级主管部门联系电话</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35"/>
              <w:rPr>
                <w:rFonts w:hint="eastAsia" w:ascii="仿宋" w:eastAsia="仿宋"/>
                <w:sz w:val="24"/>
              </w:rPr>
            </w:pPr>
            <w:r>
              <w:rPr>
                <w:rFonts w:hint="eastAsia" w:ascii="仿宋" w:eastAsia="仿宋"/>
                <w:sz w:val="24"/>
              </w:rPr>
              <w:t>创办企业名称（及组织机构代码</w:t>
            </w:r>
          </w:p>
        </w:tc>
        <w:tc>
          <w:tcPr>
            <w:tcW w:w="1495" w:type="dxa"/>
            <w:tcBorders>
              <w:top w:val="single" w:color="000000" w:sz="12" w:space="0"/>
              <w:left w:val="single" w:color="000000" w:sz="12" w:space="0"/>
              <w:bottom w:val="single" w:color="000000" w:sz="12" w:space="0"/>
            </w:tcBorders>
          </w:tcPr>
          <w:p>
            <w:pPr>
              <w:spacing w:before="87"/>
              <w:ind w:left="-140"/>
              <w:rPr>
                <w:rFonts w:hint="eastAsia" w:ascii="仿宋" w:eastAsia="仿宋"/>
                <w:sz w:val="24"/>
              </w:rPr>
            </w:pPr>
            <w:r>
              <w:rPr>
                <w:rFonts w:hint="eastAsia" w:ascii="仿宋" w:eastAsia="仿宋"/>
                <w:sz w:val="24"/>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9" w:hRule="atLeast"/>
        </w:trPr>
        <w:tc>
          <w:tcPr>
            <w:tcW w:w="2954" w:type="dxa"/>
            <w:tcBorders>
              <w:top w:val="single" w:color="000000" w:sz="12" w:space="0"/>
              <w:right w:val="single" w:color="000000" w:sz="12" w:space="0"/>
            </w:tcBorders>
          </w:tcPr>
          <w:p>
            <w:pPr>
              <w:spacing w:before="87"/>
              <w:ind w:left="639"/>
              <w:rPr>
                <w:rFonts w:hint="eastAsia" w:ascii="仿宋" w:eastAsia="仿宋"/>
                <w:sz w:val="24"/>
              </w:rPr>
            </w:pPr>
            <w:r>
              <w:rPr>
                <w:rFonts w:hint="eastAsia" w:ascii="仿宋" w:eastAsia="仿宋"/>
                <w:sz w:val="24"/>
              </w:rPr>
              <w:t>是否占地农转居</w:t>
            </w:r>
          </w:p>
        </w:tc>
        <w:tc>
          <w:tcPr>
            <w:tcW w:w="1612" w:type="dxa"/>
            <w:tcBorders>
              <w:top w:val="single" w:color="000000" w:sz="12" w:space="0"/>
              <w:left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right w:val="single" w:color="000000" w:sz="12" w:space="0"/>
            </w:tcBorders>
          </w:tcPr>
          <w:p>
            <w:pPr>
              <w:spacing w:before="87"/>
              <w:ind w:left="1031"/>
              <w:rPr>
                <w:rFonts w:hint="eastAsia" w:ascii="仿宋" w:eastAsia="仿宋"/>
                <w:sz w:val="24"/>
              </w:rPr>
            </w:pPr>
            <w:r>
              <w:rPr>
                <w:rFonts w:hint="eastAsia" w:ascii="仿宋" w:eastAsia="仿宋"/>
                <w:sz w:val="24"/>
              </w:rPr>
              <w:t>是否水库移民</w:t>
            </w:r>
          </w:p>
        </w:tc>
        <w:tc>
          <w:tcPr>
            <w:tcW w:w="1495" w:type="dxa"/>
            <w:tcBorders>
              <w:top w:val="single" w:color="000000" w:sz="12" w:space="0"/>
              <w:left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9549" w:type="dxa"/>
            <w:gridSpan w:val="5"/>
          </w:tcPr>
          <w:p>
            <w:pPr>
              <w:tabs>
                <w:tab w:val="left" w:pos="608"/>
                <w:tab w:val="left" w:pos="1171"/>
                <w:tab w:val="left" w:pos="1733"/>
                <w:tab w:val="left" w:pos="2295"/>
                <w:tab w:val="left" w:pos="2858"/>
              </w:tabs>
              <w:spacing w:before="121"/>
              <w:ind w:left="46"/>
              <w:jc w:val="center"/>
              <w:rPr>
                <w:rFonts w:hint="eastAsia" w:ascii="黑体" w:eastAsia="黑体"/>
                <w:b/>
                <w:sz w:val="28"/>
              </w:rPr>
            </w:pPr>
            <w:r>
              <w:rPr>
                <w:rFonts w:hint="eastAsia" w:ascii="黑体" w:eastAsia="黑体"/>
                <w:b/>
                <w:sz w:val="28"/>
              </w:rPr>
              <w:t>家</w:t>
            </w:r>
            <w:r>
              <w:rPr>
                <w:rFonts w:hint="eastAsia" w:ascii="黑体" w:eastAsia="黑体"/>
                <w:b/>
                <w:sz w:val="28"/>
              </w:rPr>
              <w:tab/>
            </w:r>
            <w:r>
              <w:rPr>
                <w:rFonts w:hint="eastAsia" w:ascii="黑体" w:eastAsia="黑体"/>
                <w:b/>
                <w:sz w:val="28"/>
              </w:rPr>
              <w:t>庭</w:t>
            </w:r>
            <w:r>
              <w:rPr>
                <w:rFonts w:hint="eastAsia" w:ascii="黑体" w:eastAsia="黑体"/>
                <w:b/>
                <w:sz w:val="28"/>
              </w:rPr>
              <w:tab/>
            </w:r>
            <w:r>
              <w:rPr>
                <w:rFonts w:hint="eastAsia" w:ascii="黑体" w:eastAsia="黑体"/>
                <w:b/>
                <w:sz w:val="28"/>
              </w:rPr>
              <w:t>成</w:t>
            </w:r>
            <w:r>
              <w:rPr>
                <w:rFonts w:hint="eastAsia" w:ascii="黑体" w:eastAsia="黑体"/>
                <w:b/>
                <w:sz w:val="28"/>
              </w:rPr>
              <w:tab/>
            </w:r>
            <w:r>
              <w:rPr>
                <w:rFonts w:hint="eastAsia" w:ascii="黑体" w:eastAsia="黑体"/>
                <w:b/>
                <w:sz w:val="28"/>
              </w:rPr>
              <w:t>员</w:t>
            </w:r>
            <w:r>
              <w:rPr>
                <w:rFonts w:hint="eastAsia" w:ascii="黑体" w:eastAsia="黑体"/>
                <w:b/>
                <w:sz w:val="28"/>
              </w:rPr>
              <w:tab/>
            </w:r>
            <w:r>
              <w:rPr>
                <w:rFonts w:hint="eastAsia" w:ascii="黑体" w:eastAsia="黑体"/>
                <w:b/>
                <w:sz w:val="28"/>
              </w:rPr>
              <w:t>情</w:t>
            </w:r>
            <w:r>
              <w:rPr>
                <w:rFonts w:hint="eastAsia" w:ascii="黑体" w:eastAsia="黑体"/>
                <w:b/>
                <w:sz w:val="28"/>
              </w:rPr>
              <w:tab/>
            </w:r>
            <w:r>
              <w:rPr>
                <w:rFonts w:hint="eastAsia" w:ascii="黑体" w:eastAsia="黑体"/>
                <w:b/>
                <w:sz w:val="28"/>
              </w:rPr>
              <w:t>况</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9" w:hRule="atLeast"/>
        </w:trPr>
        <w:tc>
          <w:tcPr>
            <w:tcW w:w="2954" w:type="dxa"/>
            <w:tcBorders>
              <w:bottom w:val="single" w:color="000000" w:sz="12" w:space="0"/>
              <w:right w:val="single" w:color="000000" w:sz="12" w:space="0"/>
            </w:tcBorders>
          </w:tcPr>
          <w:p>
            <w:pPr>
              <w:spacing w:before="87"/>
              <w:ind w:left="759"/>
              <w:rPr>
                <w:rFonts w:hint="eastAsia" w:ascii="仿宋" w:eastAsia="仿宋"/>
                <w:sz w:val="24"/>
              </w:rPr>
            </w:pPr>
            <w:r>
              <w:rPr>
                <w:rFonts w:hint="eastAsia" w:ascii="仿宋" w:eastAsia="仿宋"/>
                <w:sz w:val="24"/>
              </w:rPr>
              <w:t>家庭成员姓名</w:t>
            </w:r>
          </w:p>
        </w:tc>
        <w:tc>
          <w:tcPr>
            <w:tcW w:w="1612" w:type="dxa"/>
            <w:tcBorders>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left w:val="single" w:color="000000" w:sz="12" w:space="0"/>
              <w:bottom w:val="single" w:color="000000" w:sz="12" w:space="0"/>
              <w:right w:val="single" w:color="000000" w:sz="12" w:space="0"/>
            </w:tcBorders>
          </w:tcPr>
          <w:p>
            <w:pPr>
              <w:spacing w:before="87"/>
              <w:ind w:left="1151"/>
              <w:rPr>
                <w:rFonts w:hint="eastAsia" w:ascii="仿宋" w:eastAsia="仿宋"/>
                <w:sz w:val="24"/>
              </w:rPr>
            </w:pPr>
            <w:r>
              <w:rPr>
                <w:rFonts w:hint="eastAsia" w:ascii="仿宋" w:eastAsia="仿宋"/>
                <w:sz w:val="24"/>
              </w:rPr>
              <w:t>身份证号码</w:t>
            </w:r>
          </w:p>
        </w:tc>
        <w:tc>
          <w:tcPr>
            <w:tcW w:w="1495" w:type="dxa"/>
            <w:tcBorders>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759"/>
              <w:rPr>
                <w:rFonts w:hint="eastAsia" w:ascii="仿宋" w:eastAsia="仿宋"/>
                <w:sz w:val="24"/>
              </w:rPr>
            </w:pPr>
            <w:r>
              <w:rPr>
                <w:rFonts w:hint="eastAsia" w:ascii="仿宋" w:eastAsia="仿宋"/>
                <w:sz w:val="24"/>
              </w:rPr>
              <w:t>与申请人关系</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成员类型</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1219" w:right="1176"/>
              <w:jc w:val="center"/>
              <w:rPr>
                <w:rFonts w:hint="eastAsia" w:ascii="仿宋" w:eastAsia="仿宋"/>
                <w:sz w:val="24"/>
              </w:rPr>
            </w:pPr>
            <w:r>
              <w:rPr>
                <w:rFonts w:hint="eastAsia" w:ascii="仿宋" w:eastAsia="仿宋"/>
                <w:sz w:val="24"/>
              </w:rPr>
              <w:t>性别</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民族</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文化程度</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年龄</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9"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婚姻状况</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政治面貌</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2954" w:type="dxa"/>
            <w:tcBorders>
              <w:top w:val="single" w:color="000000" w:sz="12" w:space="0"/>
              <w:bottom w:val="single" w:color="000000" w:sz="12" w:space="0"/>
              <w:right w:val="single" w:color="000000" w:sz="12" w:space="0"/>
            </w:tcBorders>
          </w:tcPr>
          <w:p>
            <w:pPr>
              <w:spacing w:before="87"/>
              <w:ind w:left="999"/>
              <w:rPr>
                <w:rFonts w:hint="eastAsia" w:ascii="仿宋" w:eastAsia="仿宋"/>
                <w:sz w:val="24"/>
              </w:rPr>
            </w:pPr>
            <w:r>
              <w:rPr>
                <w:rFonts w:hint="eastAsia" w:ascii="仿宋" w:eastAsia="仿宋"/>
                <w:sz w:val="24"/>
              </w:rPr>
              <w:t>户籍性质</w:t>
            </w:r>
          </w:p>
        </w:tc>
        <w:tc>
          <w:tcPr>
            <w:tcW w:w="1612" w:type="dxa"/>
            <w:tcBorders>
              <w:top w:val="single" w:color="000000" w:sz="12" w:space="0"/>
              <w:left w:val="single" w:color="000000" w:sz="12" w:space="0"/>
              <w:bottom w:val="single" w:color="000000" w:sz="12" w:space="0"/>
              <w:right w:val="single" w:color="000000" w:sz="12" w:space="0"/>
            </w:tcBorders>
          </w:tcPr>
          <w:p>
            <w:pPr>
              <w:rPr>
                <w:rFonts w:ascii="Times New Roman"/>
                <w:sz w:val="24"/>
              </w:rPr>
            </w:pPr>
          </w:p>
        </w:tc>
        <w:tc>
          <w:tcPr>
            <w:tcW w:w="3488" w:type="dxa"/>
            <w:gridSpan w:val="2"/>
            <w:tcBorders>
              <w:top w:val="single" w:color="000000" w:sz="12" w:space="0"/>
              <w:left w:val="single" w:color="000000" w:sz="12" w:space="0"/>
              <w:bottom w:val="single" w:color="000000" w:sz="12" w:space="0"/>
              <w:right w:val="single" w:color="000000" w:sz="12" w:space="0"/>
            </w:tcBorders>
          </w:tcPr>
          <w:p>
            <w:pPr>
              <w:spacing w:before="87"/>
              <w:ind w:left="1251" w:right="1207"/>
              <w:jc w:val="center"/>
              <w:rPr>
                <w:rFonts w:hint="eastAsia" w:ascii="仿宋" w:eastAsia="仿宋"/>
                <w:sz w:val="24"/>
              </w:rPr>
            </w:pPr>
            <w:r>
              <w:rPr>
                <w:rFonts w:hint="eastAsia" w:ascii="仿宋" w:eastAsia="仿宋"/>
                <w:sz w:val="24"/>
              </w:rPr>
              <w:t>身份类别</w:t>
            </w:r>
          </w:p>
        </w:tc>
        <w:tc>
          <w:tcPr>
            <w:tcW w:w="1495" w:type="dxa"/>
            <w:tcBorders>
              <w:top w:val="single" w:color="000000" w:sz="12" w:space="0"/>
              <w:left w:val="single" w:color="000000" w:sz="12" w:space="0"/>
              <w:bottom w:val="single" w:color="000000" w:sz="12" w:space="0"/>
            </w:tcBorders>
          </w:tcPr>
          <w:p>
            <w:pPr>
              <w:rPr>
                <w:rFonts w:ascii="Times New Roman"/>
                <w:sz w:val="24"/>
              </w:rPr>
            </w:pPr>
          </w:p>
        </w:tc>
      </w:tr>
    </w:tbl>
    <w:p>
      <w:pPr>
        <w:spacing w:before="4"/>
        <w:rPr>
          <w:rFonts w:ascii="Times New Roman"/>
          <w:sz w:val="15"/>
          <w:szCs w:val="32"/>
        </w:rPr>
      </w:pPr>
    </w:p>
    <w:tbl>
      <w:tblPr>
        <w:tblStyle w:val="6"/>
        <w:tblW w:w="0" w:type="auto"/>
        <w:tblInd w:w="18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58"/>
        <w:gridCol w:w="1214"/>
        <w:gridCol w:w="392"/>
        <w:gridCol w:w="591"/>
        <w:gridCol w:w="2498"/>
        <w:gridCol w:w="395"/>
        <w:gridCol w:w="149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ind w:left="759"/>
              <w:rPr>
                <w:rFonts w:hint="eastAsia" w:ascii="仿宋" w:eastAsia="仿宋"/>
                <w:sz w:val="24"/>
              </w:rPr>
            </w:pPr>
            <w:r>
              <w:rPr>
                <w:rFonts w:hint="eastAsia" w:ascii="仿宋" w:eastAsia="仿宋"/>
                <w:sz w:val="24"/>
              </w:rPr>
              <w:t>户籍详细地址</w:t>
            </w:r>
          </w:p>
        </w:tc>
        <w:tc>
          <w:tcPr>
            <w:tcW w:w="1606" w:type="dxa"/>
            <w:gridSpan w:val="2"/>
          </w:tcPr>
          <w:p>
            <w:pPr>
              <w:rPr>
                <w:rFonts w:ascii="Times New Roman"/>
                <w:sz w:val="24"/>
              </w:rPr>
            </w:pPr>
          </w:p>
        </w:tc>
        <w:tc>
          <w:tcPr>
            <w:tcW w:w="3484" w:type="dxa"/>
            <w:gridSpan w:val="3"/>
          </w:tcPr>
          <w:p>
            <w:pPr>
              <w:spacing w:before="87"/>
              <w:ind w:left="1253" w:right="1201"/>
              <w:jc w:val="center"/>
              <w:rPr>
                <w:rFonts w:hint="eastAsia" w:ascii="仿宋" w:eastAsia="仿宋"/>
                <w:sz w:val="24"/>
              </w:rPr>
            </w:pPr>
            <w:r>
              <w:rPr>
                <w:rFonts w:hint="eastAsia" w:ascii="仿宋" w:eastAsia="仿宋"/>
                <w:sz w:val="24"/>
              </w:rPr>
              <w:t>联系电话</w:t>
            </w:r>
          </w:p>
        </w:tc>
        <w:tc>
          <w:tcPr>
            <w:tcW w:w="1494" w:type="dxa"/>
            <w:tcBorders>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rPr>
                <w:rFonts w:hint="eastAsia" w:ascii="仿宋" w:eastAsia="仿宋"/>
                <w:sz w:val="24"/>
              </w:rPr>
            </w:pPr>
            <w:r>
              <w:rPr>
                <w:rFonts w:hint="eastAsia" w:ascii="仿宋" w:eastAsia="仿宋"/>
                <w:sz w:val="24"/>
              </w:rPr>
              <w:t>身体状况</w:t>
            </w:r>
          </w:p>
        </w:tc>
        <w:tc>
          <w:tcPr>
            <w:tcW w:w="1606" w:type="dxa"/>
            <w:gridSpan w:val="2"/>
          </w:tcPr>
          <w:p>
            <w:pPr>
              <w:rPr>
                <w:rFonts w:ascii="Times New Roman"/>
                <w:sz w:val="24"/>
              </w:rPr>
            </w:pPr>
          </w:p>
        </w:tc>
        <w:tc>
          <w:tcPr>
            <w:tcW w:w="3484" w:type="dxa"/>
            <w:gridSpan w:val="3"/>
          </w:tcPr>
          <w:p>
            <w:pPr>
              <w:spacing w:before="87"/>
              <w:rPr>
                <w:rFonts w:hint="eastAsia" w:ascii="仿宋" w:eastAsia="仿宋"/>
                <w:sz w:val="24"/>
              </w:rPr>
            </w:pPr>
            <w:r>
              <w:rPr>
                <w:rFonts w:hint="eastAsia" w:ascii="仿宋" w:eastAsia="仿宋"/>
                <w:sz w:val="24"/>
              </w:rPr>
              <w:t>劳动能力状况</w:t>
            </w:r>
          </w:p>
        </w:tc>
        <w:tc>
          <w:tcPr>
            <w:tcW w:w="1494" w:type="dxa"/>
            <w:tcBorders>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rPr>
                <w:rFonts w:hint="eastAsia" w:ascii="仿宋" w:eastAsia="仿宋"/>
                <w:sz w:val="24"/>
              </w:rPr>
            </w:pPr>
            <w:r>
              <w:rPr>
                <w:rFonts w:hint="eastAsia" w:ascii="仿宋" w:eastAsia="仿宋"/>
                <w:sz w:val="24"/>
              </w:rPr>
              <w:t>健康状况</w:t>
            </w:r>
          </w:p>
        </w:tc>
        <w:tc>
          <w:tcPr>
            <w:tcW w:w="1606" w:type="dxa"/>
            <w:gridSpan w:val="2"/>
          </w:tcPr>
          <w:p>
            <w:pPr>
              <w:rPr>
                <w:rFonts w:ascii="Times New Roman"/>
                <w:sz w:val="24"/>
              </w:rPr>
            </w:pPr>
          </w:p>
        </w:tc>
        <w:tc>
          <w:tcPr>
            <w:tcW w:w="3484" w:type="dxa"/>
            <w:gridSpan w:val="3"/>
          </w:tcPr>
          <w:p>
            <w:pPr>
              <w:spacing w:before="87"/>
              <w:rPr>
                <w:rFonts w:hint="eastAsia" w:ascii="仿宋" w:eastAsia="仿宋"/>
                <w:sz w:val="24"/>
              </w:rPr>
            </w:pPr>
            <w:r>
              <w:rPr>
                <w:rFonts w:hint="eastAsia" w:ascii="仿宋" w:eastAsia="仿宋"/>
                <w:sz w:val="24"/>
              </w:rPr>
              <w:t>生活自理能力</w:t>
            </w:r>
          </w:p>
        </w:tc>
        <w:tc>
          <w:tcPr>
            <w:tcW w:w="1494" w:type="dxa"/>
            <w:tcBorders>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rPr>
                <w:rFonts w:hint="eastAsia" w:ascii="仿宋" w:eastAsia="仿宋"/>
                <w:sz w:val="24"/>
              </w:rPr>
            </w:pPr>
            <w:r>
              <w:rPr>
                <w:rFonts w:hint="eastAsia" w:ascii="仿宋" w:eastAsia="仿宋"/>
                <w:sz w:val="24"/>
              </w:rPr>
              <w:t>残疾种类</w:t>
            </w:r>
          </w:p>
        </w:tc>
        <w:tc>
          <w:tcPr>
            <w:tcW w:w="1606" w:type="dxa"/>
            <w:gridSpan w:val="2"/>
          </w:tcPr>
          <w:p>
            <w:pPr>
              <w:rPr>
                <w:rFonts w:ascii="Times New Roman"/>
                <w:sz w:val="24"/>
              </w:rPr>
            </w:pPr>
          </w:p>
        </w:tc>
        <w:tc>
          <w:tcPr>
            <w:tcW w:w="3484" w:type="dxa"/>
            <w:gridSpan w:val="3"/>
          </w:tcPr>
          <w:p>
            <w:pPr>
              <w:spacing w:before="87"/>
              <w:ind w:right="1201"/>
              <w:jc w:val="center"/>
              <w:rPr>
                <w:rFonts w:hint="eastAsia" w:ascii="仿宋" w:eastAsia="仿宋"/>
                <w:sz w:val="24"/>
              </w:rPr>
            </w:pPr>
            <w:r>
              <w:rPr>
                <w:rFonts w:hint="eastAsia" w:ascii="仿宋" w:eastAsia="仿宋"/>
                <w:sz w:val="24"/>
              </w:rPr>
              <w:t>残疾等级</w:t>
            </w:r>
          </w:p>
        </w:tc>
        <w:tc>
          <w:tcPr>
            <w:tcW w:w="1494" w:type="dxa"/>
            <w:tcBorders>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rPr>
                <w:rFonts w:hint="eastAsia" w:ascii="仿宋" w:eastAsia="仿宋"/>
                <w:sz w:val="24"/>
              </w:rPr>
            </w:pPr>
            <w:r>
              <w:rPr>
                <w:rFonts w:hint="eastAsia" w:ascii="仿宋" w:eastAsia="仿宋"/>
                <w:sz w:val="24"/>
              </w:rPr>
              <w:t>居住情况</w:t>
            </w:r>
          </w:p>
        </w:tc>
        <w:tc>
          <w:tcPr>
            <w:tcW w:w="1606" w:type="dxa"/>
            <w:gridSpan w:val="2"/>
          </w:tcPr>
          <w:p>
            <w:pPr>
              <w:rPr>
                <w:rFonts w:ascii="Times New Roman"/>
                <w:sz w:val="24"/>
              </w:rPr>
            </w:pPr>
          </w:p>
        </w:tc>
        <w:tc>
          <w:tcPr>
            <w:tcW w:w="3484" w:type="dxa"/>
            <w:gridSpan w:val="3"/>
          </w:tcPr>
          <w:p>
            <w:pPr>
              <w:spacing w:before="87"/>
              <w:ind w:right="1201"/>
              <w:jc w:val="center"/>
              <w:rPr>
                <w:rFonts w:hint="eastAsia" w:ascii="仿宋" w:eastAsia="仿宋"/>
                <w:sz w:val="24"/>
              </w:rPr>
            </w:pPr>
            <w:r>
              <w:rPr>
                <w:rFonts w:hint="eastAsia" w:ascii="仿宋" w:eastAsia="仿宋"/>
                <w:sz w:val="24"/>
              </w:rPr>
              <w:t>生活照顾</w:t>
            </w:r>
          </w:p>
        </w:tc>
        <w:tc>
          <w:tcPr>
            <w:tcW w:w="1494" w:type="dxa"/>
            <w:tcBorders>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rPr>
                <w:rFonts w:hint="eastAsia" w:ascii="仿宋" w:eastAsia="仿宋"/>
                <w:sz w:val="24"/>
              </w:rPr>
            </w:pPr>
            <w:r>
              <w:rPr>
                <w:rFonts w:hint="eastAsia" w:ascii="仿宋" w:eastAsia="仿宋"/>
                <w:sz w:val="24"/>
              </w:rPr>
              <w:t>就业状态</w:t>
            </w:r>
          </w:p>
        </w:tc>
        <w:tc>
          <w:tcPr>
            <w:tcW w:w="1606" w:type="dxa"/>
            <w:gridSpan w:val="2"/>
          </w:tcPr>
          <w:p>
            <w:pPr>
              <w:rPr>
                <w:rFonts w:ascii="Times New Roman"/>
                <w:sz w:val="24"/>
              </w:rPr>
            </w:pPr>
          </w:p>
        </w:tc>
        <w:tc>
          <w:tcPr>
            <w:tcW w:w="3484" w:type="dxa"/>
            <w:gridSpan w:val="3"/>
          </w:tcPr>
          <w:p>
            <w:pPr>
              <w:spacing w:before="87"/>
              <w:ind w:right="1201"/>
              <w:jc w:val="center"/>
              <w:rPr>
                <w:rFonts w:hint="eastAsia" w:ascii="仿宋" w:eastAsia="仿宋"/>
                <w:sz w:val="24"/>
              </w:rPr>
            </w:pPr>
            <w:r>
              <w:rPr>
                <w:rFonts w:hint="eastAsia" w:ascii="仿宋" w:eastAsia="仿宋"/>
                <w:sz w:val="24"/>
              </w:rPr>
              <w:t>职业</w:t>
            </w:r>
          </w:p>
        </w:tc>
        <w:tc>
          <w:tcPr>
            <w:tcW w:w="1494" w:type="dxa"/>
            <w:tcBorders>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rPr>
                <w:rFonts w:hint="eastAsia" w:ascii="仿宋" w:eastAsia="仿宋"/>
                <w:sz w:val="24"/>
              </w:rPr>
            </w:pPr>
            <w:r>
              <w:rPr>
                <w:rFonts w:hint="eastAsia" w:ascii="仿宋" w:eastAsia="仿宋"/>
                <w:sz w:val="24"/>
              </w:rPr>
              <w:t>单位名称（及组织机构代码</w:t>
            </w:r>
          </w:p>
        </w:tc>
        <w:tc>
          <w:tcPr>
            <w:tcW w:w="1606" w:type="dxa"/>
            <w:gridSpan w:val="2"/>
          </w:tcPr>
          <w:p>
            <w:pPr>
              <w:spacing w:before="87"/>
              <w:rPr>
                <w:rFonts w:hint="eastAsia" w:ascii="仿宋" w:eastAsia="仿宋"/>
                <w:sz w:val="24"/>
              </w:rPr>
            </w:pPr>
            <w:r>
              <w:rPr>
                <w:rFonts w:hint="eastAsia" w:ascii="仿宋" w:eastAsia="仿宋"/>
                <w:spacing w:val="-1"/>
                <w:sz w:val="24"/>
              </w:rPr>
              <w:t>）</w:t>
            </w:r>
          </w:p>
        </w:tc>
        <w:tc>
          <w:tcPr>
            <w:tcW w:w="3484" w:type="dxa"/>
            <w:gridSpan w:val="3"/>
          </w:tcPr>
          <w:p>
            <w:pPr>
              <w:spacing w:before="87"/>
              <w:ind w:right="1201"/>
              <w:jc w:val="center"/>
              <w:rPr>
                <w:rFonts w:hint="eastAsia" w:ascii="仿宋" w:eastAsia="仿宋"/>
                <w:sz w:val="24"/>
              </w:rPr>
            </w:pPr>
            <w:r>
              <w:rPr>
                <w:rFonts w:hint="eastAsia" w:ascii="仿宋" w:eastAsia="仿宋"/>
                <w:sz w:val="24"/>
              </w:rPr>
              <w:t>单位性质</w:t>
            </w:r>
          </w:p>
        </w:tc>
        <w:tc>
          <w:tcPr>
            <w:tcW w:w="1494" w:type="dxa"/>
            <w:tcBorders>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rPr>
                <w:rFonts w:hint="eastAsia" w:ascii="仿宋" w:eastAsia="仿宋"/>
                <w:sz w:val="24"/>
              </w:rPr>
            </w:pPr>
            <w:r>
              <w:rPr>
                <w:rFonts w:hint="eastAsia" w:ascii="仿宋" w:eastAsia="仿宋"/>
                <w:sz w:val="24"/>
              </w:rPr>
              <w:t>单位联系人</w:t>
            </w:r>
          </w:p>
        </w:tc>
        <w:tc>
          <w:tcPr>
            <w:tcW w:w="1606" w:type="dxa"/>
            <w:gridSpan w:val="2"/>
          </w:tcPr>
          <w:p>
            <w:pPr>
              <w:rPr>
                <w:rFonts w:ascii="Times New Roman"/>
                <w:sz w:val="24"/>
              </w:rPr>
            </w:pPr>
          </w:p>
        </w:tc>
        <w:tc>
          <w:tcPr>
            <w:tcW w:w="3484" w:type="dxa"/>
            <w:gridSpan w:val="3"/>
          </w:tcPr>
          <w:p>
            <w:pPr>
              <w:spacing w:before="87"/>
              <w:rPr>
                <w:rFonts w:hint="eastAsia" w:ascii="仿宋" w:eastAsia="仿宋"/>
                <w:sz w:val="24"/>
              </w:rPr>
            </w:pPr>
            <w:r>
              <w:rPr>
                <w:rFonts w:hint="eastAsia" w:ascii="仿宋" w:eastAsia="仿宋"/>
                <w:sz w:val="24"/>
              </w:rPr>
              <w:t>联系人电话</w:t>
            </w:r>
          </w:p>
        </w:tc>
        <w:tc>
          <w:tcPr>
            <w:tcW w:w="1494" w:type="dxa"/>
            <w:tcBorders>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rPr>
                <w:rFonts w:hint="eastAsia" w:ascii="仿宋" w:eastAsia="仿宋"/>
                <w:sz w:val="24"/>
              </w:rPr>
            </w:pPr>
            <w:r>
              <w:rPr>
                <w:rFonts w:hint="eastAsia" w:ascii="仿宋" w:eastAsia="仿宋"/>
                <w:sz w:val="24"/>
              </w:rPr>
              <w:t>上级主管部门名称</w:t>
            </w:r>
          </w:p>
        </w:tc>
        <w:tc>
          <w:tcPr>
            <w:tcW w:w="1606" w:type="dxa"/>
            <w:gridSpan w:val="2"/>
          </w:tcPr>
          <w:p>
            <w:pPr>
              <w:rPr>
                <w:rFonts w:ascii="Times New Roman"/>
                <w:sz w:val="24"/>
              </w:rPr>
            </w:pPr>
          </w:p>
        </w:tc>
        <w:tc>
          <w:tcPr>
            <w:tcW w:w="3484" w:type="dxa"/>
            <w:gridSpan w:val="3"/>
          </w:tcPr>
          <w:p>
            <w:pPr>
              <w:spacing w:before="87"/>
              <w:rPr>
                <w:rFonts w:hint="eastAsia" w:ascii="仿宋" w:eastAsia="仿宋"/>
                <w:sz w:val="24"/>
              </w:rPr>
            </w:pPr>
            <w:r>
              <w:rPr>
                <w:rFonts w:hint="eastAsia" w:ascii="仿宋" w:eastAsia="仿宋"/>
                <w:sz w:val="24"/>
              </w:rPr>
              <w:t>上级主管部门负责人姓名</w:t>
            </w:r>
          </w:p>
        </w:tc>
        <w:tc>
          <w:tcPr>
            <w:tcW w:w="1494" w:type="dxa"/>
            <w:tcBorders>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left w:val="single" w:color="000000" w:sz="18" w:space="0"/>
            </w:tcBorders>
          </w:tcPr>
          <w:p>
            <w:pPr>
              <w:spacing w:before="87"/>
              <w:rPr>
                <w:rFonts w:hint="eastAsia" w:ascii="仿宋" w:eastAsia="仿宋"/>
                <w:sz w:val="24"/>
              </w:rPr>
            </w:pPr>
            <w:r>
              <w:rPr>
                <w:rFonts w:hint="eastAsia" w:ascii="仿宋" w:eastAsia="仿宋"/>
                <w:sz w:val="24"/>
              </w:rPr>
              <w:t>上级主管部门联系电话</w:t>
            </w:r>
          </w:p>
        </w:tc>
        <w:tc>
          <w:tcPr>
            <w:tcW w:w="1606" w:type="dxa"/>
            <w:gridSpan w:val="2"/>
          </w:tcPr>
          <w:p>
            <w:pPr>
              <w:rPr>
                <w:rFonts w:ascii="Times New Roman"/>
                <w:sz w:val="24"/>
              </w:rPr>
            </w:pPr>
          </w:p>
        </w:tc>
        <w:tc>
          <w:tcPr>
            <w:tcW w:w="3484" w:type="dxa"/>
            <w:gridSpan w:val="3"/>
          </w:tcPr>
          <w:p>
            <w:pPr>
              <w:spacing w:before="87"/>
              <w:rPr>
                <w:rFonts w:hint="eastAsia" w:ascii="仿宋" w:eastAsia="仿宋"/>
                <w:sz w:val="24"/>
              </w:rPr>
            </w:pPr>
            <w:r>
              <w:rPr>
                <w:rFonts w:hint="eastAsia" w:ascii="仿宋" w:eastAsia="仿宋"/>
                <w:sz w:val="24"/>
              </w:rPr>
              <w:t>创办企业名称（及组织机构代码</w:t>
            </w:r>
          </w:p>
        </w:tc>
        <w:tc>
          <w:tcPr>
            <w:tcW w:w="1494" w:type="dxa"/>
            <w:tcBorders>
              <w:right w:val="single" w:color="000000" w:sz="18" w:space="0"/>
            </w:tcBorders>
          </w:tcPr>
          <w:p>
            <w:pPr>
              <w:spacing w:before="87"/>
              <w:rPr>
                <w:rFonts w:hint="eastAsia" w:ascii="仿宋" w:eastAsia="仿宋"/>
                <w:sz w:val="24"/>
              </w:rPr>
            </w:pPr>
            <w:r>
              <w:rPr>
                <w:rFonts w:hint="eastAsia" w:ascii="仿宋" w:eastAsia="仿宋"/>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958" w:type="dxa"/>
            <w:tcBorders>
              <w:left w:val="single" w:color="000000" w:sz="18" w:space="0"/>
              <w:bottom w:val="single" w:color="000000" w:sz="18" w:space="0"/>
            </w:tcBorders>
          </w:tcPr>
          <w:p>
            <w:pPr>
              <w:spacing w:before="87"/>
              <w:rPr>
                <w:rFonts w:hint="eastAsia" w:ascii="仿宋" w:eastAsia="仿宋"/>
                <w:sz w:val="24"/>
              </w:rPr>
            </w:pPr>
            <w:r>
              <w:rPr>
                <w:rFonts w:hint="eastAsia" w:ascii="仿宋" w:eastAsia="仿宋"/>
                <w:sz w:val="24"/>
              </w:rPr>
              <w:t>是否占地农转居</w:t>
            </w:r>
          </w:p>
        </w:tc>
        <w:tc>
          <w:tcPr>
            <w:tcW w:w="1606" w:type="dxa"/>
            <w:gridSpan w:val="2"/>
            <w:tcBorders>
              <w:bottom w:val="single" w:color="000000" w:sz="18" w:space="0"/>
            </w:tcBorders>
          </w:tcPr>
          <w:p>
            <w:pPr>
              <w:rPr>
                <w:rFonts w:ascii="Times New Roman"/>
                <w:sz w:val="24"/>
              </w:rPr>
            </w:pPr>
          </w:p>
        </w:tc>
        <w:tc>
          <w:tcPr>
            <w:tcW w:w="3484" w:type="dxa"/>
            <w:gridSpan w:val="3"/>
            <w:tcBorders>
              <w:bottom w:val="single" w:color="000000" w:sz="18" w:space="0"/>
            </w:tcBorders>
          </w:tcPr>
          <w:p>
            <w:pPr>
              <w:spacing w:before="87"/>
              <w:rPr>
                <w:rFonts w:hint="eastAsia" w:ascii="仿宋" w:eastAsia="仿宋"/>
                <w:sz w:val="24"/>
              </w:rPr>
            </w:pPr>
            <w:r>
              <w:rPr>
                <w:rFonts w:hint="eastAsia" w:ascii="仿宋" w:eastAsia="仿宋"/>
                <w:sz w:val="24"/>
              </w:rPr>
              <w:t>是否水库移民</w:t>
            </w:r>
          </w:p>
        </w:tc>
        <w:tc>
          <w:tcPr>
            <w:tcW w:w="1494" w:type="dxa"/>
            <w:tcBorders>
              <w:bottom w:val="single" w:color="000000" w:sz="18" w:space="0"/>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9542" w:type="dxa"/>
            <w:gridSpan w:val="7"/>
            <w:tcBorders>
              <w:top w:val="single" w:color="000000" w:sz="18" w:space="0"/>
              <w:left w:val="single" w:color="000000" w:sz="18" w:space="0"/>
              <w:bottom w:val="single" w:color="000000" w:sz="18" w:space="0"/>
              <w:right w:val="single" w:color="000000" w:sz="18" w:space="0"/>
            </w:tcBorders>
          </w:tcPr>
          <w:p>
            <w:pPr>
              <w:tabs>
                <w:tab w:val="left" w:pos="755"/>
                <w:tab w:val="left" w:pos="1457"/>
                <w:tab w:val="left" w:pos="2161"/>
              </w:tabs>
              <w:spacing w:before="47" w:line="353" w:lineRule="exact"/>
              <w:jc w:val="center"/>
              <w:rPr>
                <w:rFonts w:hint="eastAsia" w:ascii="黑体" w:eastAsia="黑体"/>
                <w:b/>
                <w:sz w:val="28"/>
              </w:rPr>
            </w:pPr>
            <w:r>
              <w:rPr>
                <w:rFonts w:hint="eastAsia" w:ascii="黑体" w:eastAsia="黑体"/>
                <w:b/>
                <w:sz w:val="28"/>
              </w:rPr>
              <w:t>住</w:t>
            </w:r>
            <w:r>
              <w:rPr>
                <w:rFonts w:hint="eastAsia" w:ascii="黑体" w:eastAsia="黑体"/>
                <w:b/>
                <w:sz w:val="28"/>
              </w:rPr>
              <w:tab/>
            </w:r>
            <w:r>
              <w:rPr>
                <w:rFonts w:hint="eastAsia" w:ascii="黑体" w:eastAsia="黑体"/>
                <w:b/>
                <w:sz w:val="28"/>
              </w:rPr>
              <w:t>房</w:t>
            </w:r>
            <w:r>
              <w:rPr>
                <w:rFonts w:hint="eastAsia" w:ascii="黑体" w:eastAsia="黑体"/>
                <w:b/>
                <w:sz w:val="28"/>
              </w:rPr>
              <w:tab/>
            </w:r>
            <w:r>
              <w:rPr>
                <w:rFonts w:hint="eastAsia" w:ascii="黑体" w:eastAsia="黑体"/>
                <w:b/>
                <w:sz w:val="28"/>
              </w:rPr>
              <w:t>情</w:t>
            </w:r>
            <w:r>
              <w:rPr>
                <w:rFonts w:hint="eastAsia" w:ascii="黑体" w:eastAsia="黑体"/>
                <w:b/>
                <w:sz w:val="28"/>
              </w:rPr>
              <w:tab/>
            </w:r>
            <w:r>
              <w:rPr>
                <w:rFonts w:hint="eastAsia" w:ascii="黑体" w:eastAsia="黑体"/>
                <w:b/>
                <w:sz w:val="28"/>
              </w:rPr>
              <w:t>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top w:val="single" w:color="000000" w:sz="18" w:space="0"/>
              <w:left w:val="single" w:color="000000" w:sz="18" w:space="0"/>
              <w:bottom w:val="single" w:color="000000" w:sz="6" w:space="0"/>
              <w:right w:val="single" w:color="000000" w:sz="6" w:space="0"/>
            </w:tcBorders>
          </w:tcPr>
          <w:p>
            <w:pPr>
              <w:spacing w:before="88"/>
              <w:rPr>
                <w:rFonts w:hint="eastAsia" w:ascii="仿宋" w:eastAsia="仿宋"/>
                <w:sz w:val="24"/>
              </w:rPr>
            </w:pPr>
            <w:r>
              <w:rPr>
                <w:rFonts w:hint="eastAsia" w:ascii="仿宋" w:eastAsia="仿宋"/>
                <w:sz w:val="24"/>
              </w:rPr>
              <w:t>家庭居住详细地址</w:t>
            </w:r>
          </w:p>
        </w:tc>
        <w:tc>
          <w:tcPr>
            <w:tcW w:w="2197" w:type="dxa"/>
            <w:gridSpan w:val="3"/>
            <w:tcBorders>
              <w:top w:val="single" w:color="000000" w:sz="18" w:space="0"/>
              <w:left w:val="single" w:color="000000" w:sz="6" w:space="0"/>
              <w:bottom w:val="single" w:color="000000" w:sz="6" w:space="0"/>
              <w:right w:val="single" w:color="000000" w:sz="6" w:space="0"/>
            </w:tcBorders>
          </w:tcPr>
          <w:p>
            <w:pPr>
              <w:rPr>
                <w:rFonts w:ascii="Times New Roman"/>
                <w:sz w:val="24"/>
              </w:rPr>
            </w:pPr>
          </w:p>
        </w:tc>
        <w:tc>
          <w:tcPr>
            <w:tcW w:w="2498" w:type="dxa"/>
            <w:tcBorders>
              <w:top w:val="single" w:color="000000" w:sz="18" w:space="0"/>
              <w:left w:val="single" w:color="000000" w:sz="6" w:space="0"/>
              <w:bottom w:val="single" w:color="000000" w:sz="6" w:space="0"/>
              <w:right w:val="single" w:color="000000" w:sz="6" w:space="0"/>
            </w:tcBorders>
          </w:tcPr>
          <w:p>
            <w:pPr>
              <w:spacing w:before="88"/>
              <w:ind w:right="356"/>
              <w:jc w:val="center"/>
              <w:rPr>
                <w:rFonts w:hint="eastAsia" w:ascii="仿宋" w:eastAsia="仿宋"/>
                <w:sz w:val="24"/>
              </w:rPr>
            </w:pPr>
            <w:r>
              <w:rPr>
                <w:rFonts w:hint="eastAsia" w:ascii="仿宋" w:eastAsia="仿宋"/>
                <w:sz w:val="24"/>
              </w:rPr>
              <w:t>住房性质</w:t>
            </w:r>
          </w:p>
        </w:tc>
        <w:tc>
          <w:tcPr>
            <w:tcW w:w="1889" w:type="dxa"/>
            <w:gridSpan w:val="2"/>
            <w:tcBorders>
              <w:top w:val="single" w:color="000000" w:sz="18" w:space="0"/>
              <w:left w:val="single" w:color="000000" w:sz="6" w:space="0"/>
              <w:bottom w:val="single" w:color="000000" w:sz="6" w:space="0"/>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958" w:type="dxa"/>
            <w:tcBorders>
              <w:top w:val="single" w:color="000000" w:sz="6" w:space="0"/>
              <w:left w:val="single" w:color="000000" w:sz="18" w:space="0"/>
              <w:bottom w:val="single" w:color="000000" w:sz="6" w:space="0"/>
              <w:right w:val="single" w:color="000000" w:sz="6" w:space="0"/>
            </w:tcBorders>
          </w:tcPr>
          <w:p>
            <w:pPr>
              <w:spacing w:before="87"/>
              <w:rPr>
                <w:rFonts w:hint="eastAsia" w:ascii="仿宋" w:eastAsia="仿宋"/>
                <w:sz w:val="24"/>
              </w:rPr>
            </w:pPr>
            <w:r>
              <w:rPr>
                <w:rFonts w:hint="eastAsia" w:ascii="仿宋" w:eastAsia="仿宋"/>
                <w:sz w:val="24"/>
              </w:rPr>
              <w:t>房屋证件名称</w:t>
            </w:r>
          </w:p>
        </w:tc>
        <w:tc>
          <w:tcPr>
            <w:tcW w:w="2197" w:type="dxa"/>
            <w:gridSpan w:val="3"/>
            <w:tcBorders>
              <w:top w:val="single" w:color="000000" w:sz="6" w:space="0"/>
              <w:left w:val="single" w:color="000000" w:sz="6" w:space="0"/>
              <w:bottom w:val="single" w:color="000000" w:sz="6" w:space="0"/>
              <w:right w:val="single" w:color="000000" w:sz="6" w:space="0"/>
            </w:tcBorders>
          </w:tcPr>
          <w:p>
            <w:pPr>
              <w:rPr>
                <w:rFonts w:ascii="Times New Roman"/>
                <w:sz w:val="24"/>
              </w:rPr>
            </w:pPr>
          </w:p>
        </w:tc>
        <w:tc>
          <w:tcPr>
            <w:tcW w:w="2498" w:type="dxa"/>
            <w:tcBorders>
              <w:top w:val="single" w:color="000000" w:sz="6" w:space="0"/>
              <w:left w:val="single" w:color="000000" w:sz="6" w:space="0"/>
              <w:bottom w:val="single" w:color="000000" w:sz="6" w:space="0"/>
              <w:right w:val="single" w:color="000000" w:sz="6" w:space="0"/>
            </w:tcBorders>
          </w:tcPr>
          <w:p>
            <w:pPr>
              <w:spacing w:before="87"/>
              <w:ind w:right="356"/>
              <w:jc w:val="center"/>
              <w:rPr>
                <w:rFonts w:hint="eastAsia" w:ascii="仿宋" w:eastAsia="仿宋"/>
                <w:sz w:val="24"/>
              </w:rPr>
            </w:pPr>
            <w:r>
              <w:rPr>
                <w:rFonts w:hint="eastAsia" w:ascii="仿宋" w:eastAsia="仿宋"/>
                <w:sz w:val="24"/>
              </w:rPr>
              <w:t>长期共居人口数</w:t>
            </w:r>
          </w:p>
        </w:tc>
        <w:tc>
          <w:tcPr>
            <w:tcW w:w="1889" w:type="dxa"/>
            <w:gridSpan w:val="2"/>
            <w:tcBorders>
              <w:top w:val="single" w:color="000000" w:sz="6" w:space="0"/>
              <w:left w:val="single" w:color="000000" w:sz="6" w:space="0"/>
              <w:bottom w:val="single" w:color="000000" w:sz="6" w:space="0"/>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top w:val="single" w:color="000000" w:sz="6" w:space="0"/>
              <w:left w:val="single" w:color="000000" w:sz="18" w:space="0"/>
              <w:bottom w:val="single" w:color="000000" w:sz="6" w:space="0"/>
              <w:right w:val="single" w:color="000000" w:sz="6" w:space="0"/>
            </w:tcBorders>
          </w:tcPr>
          <w:p>
            <w:pPr>
              <w:spacing w:before="88"/>
              <w:rPr>
                <w:rFonts w:hint="eastAsia" w:ascii="仿宋" w:eastAsia="仿宋"/>
                <w:sz w:val="24"/>
              </w:rPr>
            </w:pPr>
            <w:r>
              <w:rPr>
                <w:rFonts w:hint="eastAsia" w:ascii="仿宋" w:eastAsia="仿宋"/>
                <w:sz w:val="24"/>
              </w:rPr>
              <w:t>房屋类型</w:t>
            </w:r>
          </w:p>
        </w:tc>
        <w:tc>
          <w:tcPr>
            <w:tcW w:w="2197" w:type="dxa"/>
            <w:gridSpan w:val="3"/>
            <w:tcBorders>
              <w:top w:val="single" w:color="000000" w:sz="6" w:space="0"/>
              <w:left w:val="single" w:color="000000" w:sz="6" w:space="0"/>
              <w:bottom w:val="single" w:color="000000" w:sz="6" w:space="0"/>
              <w:right w:val="single" w:color="000000" w:sz="6" w:space="0"/>
            </w:tcBorders>
          </w:tcPr>
          <w:p>
            <w:pPr>
              <w:rPr>
                <w:rFonts w:ascii="Times New Roman"/>
                <w:sz w:val="24"/>
              </w:rPr>
            </w:pPr>
          </w:p>
        </w:tc>
        <w:tc>
          <w:tcPr>
            <w:tcW w:w="2498" w:type="dxa"/>
            <w:tcBorders>
              <w:top w:val="single" w:color="000000" w:sz="6" w:space="0"/>
              <w:left w:val="single" w:color="000000" w:sz="6" w:space="0"/>
              <w:bottom w:val="single" w:color="000000" w:sz="6" w:space="0"/>
              <w:right w:val="single" w:color="000000" w:sz="6" w:space="0"/>
            </w:tcBorders>
          </w:tcPr>
          <w:p>
            <w:pPr>
              <w:spacing w:before="88"/>
              <w:ind w:right="356"/>
              <w:jc w:val="center"/>
              <w:rPr>
                <w:rFonts w:hint="eastAsia" w:ascii="仿宋" w:eastAsia="仿宋"/>
                <w:sz w:val="24"/>
              </w:rPr>
            </w:pPr>
            <w:r>
              <w:rPr>
                <w:rFonts w:hint="eastAsia" w:ascii="仿宋" w:eastAsia="仿宋"/>
                <w:sz w:val="24"/>
              </w:rPr>
              <w:t>房屋结构</w:t>
            </w:r>
          </w:p>
        </w:tc>
        <w:tc>
          <w:tcPr>
            <w:tcW w:w="1889" w:type="dxa"/>
            <w:gridSpan w:val="2"/>
            <w:tcBorders>
              <w:top w:val="single" w:color="000000" w:sz="6" w:space="0"/>
              <w:left w:val="single" w:color="000000" w:sz="6" w:space="0"/>
              <w:bottom w:val="single" w:color="000000" w:sz="6" w:space="0"/>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958" w:type="dxa"/>
            <w:tcBorders>
              <w:top w:val="single" w:color="000000" w:sz="6" w:space="0"/>
              <w:left w:val="single" w:color="000000" w:sz="18" w:space="0"/>
              <w:bottom w:val="single" w:color="000000" w:sz="6" w:space="0"/>
              <w:right w:val="single" w:color="000000" w:sz="6" w:space="0"/>
            </w:tcBorders>
          </w:tcPr>
          <w:p>
            <w:pPr>
              <w:spacing w:before="87"/>
              <w:rPr>
                <w:rFonts w:hint="eastAsia" w:ascii="仿宋" w:eastAsia="仿宋"/>
                <w:sz w:val="24"/>
              </w:rPr>
            </w:pPr>
            <w:r>
              <w:rPr>
                <w:rFonts w:hint="eastAsia" w:ascii="仿宋" w:eastAsia="仿宋"/>
                <w:sz w:val="24"/>
              </w:rPr>
              <w:t>房屋建筑面积</w:t>
            </w:r>
          </w:p>
        </w:tc>
        <w:tc>
          <w:tcPr>
            <w:tcW w:w="2197" w:type="dxa"/>
            <w:gridSpan w:val="3"/>
            <w:tcBorders>
              <w:top w:val="single" w:color="000000" w:sz="6" w:space="0"/>
              <w:left w:val="single" w:color="000000" w:sz="6" w:space="0"/>
              <w:bottom w:val="single" w:color="000000" w:sz="6" w:space="0"/>
              <w:right w:val="single" w:color="000000" w:sz="6" w:space="0"/>
            </w:tcBorders>
          </w:tcPr>
          <w:p>
            <w:pPr>
              <w:spacing w:before="87"/>
              <w:jc w:val="center"/>
              <w:rPr>
                <w:rFonts w:hint="eastAsia" w:ascii="仿宋" w:eastAsia="仿宋"/>
                <w:sz w:val="24"/>
              </w:rPr>
            </w:pPr>
            <w:r>
              <w:rPr>
                <w:rFonts w:hint="eastAsia" w:ascii="仿宋" w:eastAsia="仿宋"/>
                <w:sz w:val="24"/>
              </w:rPr>
              <w:t>㎡</w:t>
            </w:r>
          </w:p>
        </w:tc>
        <w:tc>
          <w:tcPr>
            <w:tcW w:w="2498" w:type="dxa"/>
            <w:tcBorders>
              <w:top w:val="single" w:color="000000" w:sz="6" w:space="0"/>
              <w:left w:val="single" w:color="000000" w:sz="6" w:space="0"/>
              <w:bottom w:val="single" w:color="000000" w:sz="6" w:space="0"/>
              <w:right w:val="single" w:color="000000" w:sz="6" w:space="0"/>
            </w:tcBorders>
          </w:tcPr>
          <w:p>
            <w:pPr>
              <w:spacing w:before="87"/>
              <w:ind w:right="356"/>
              <w:jc w:val="center"/>
              <w:rPr>
                <w:rFonts w:hint="eastAsia" w:ascii="仿宋" w:eastAsia="仿宋"/>
                <w:sz w:val="24"/>
              </w:rPr>
            </w:pPr>
            <w:r>
              <w:rPr>
                <w:rFonts w:hint="eastAsia" w:ascii="仿宋" w:eastAsia="仿宋"/>
                <w:sz w:val="24"/>
              </w:rPr>
              <w:t>人均建筑面积</w:t>
            </w:r>
          </w:p>
        </w:tc>
        <w:tc>
          <w:tcPr>
            <w:tcW w:w="1889" w:type="dxa"/>
            <w:gridSpan w:val="2"/>
            <w:tcBorders>
              <w:top w:val="single" w:color="000000" w:sz="6" w:space="0"/>
              <w:left w:val="single" w:color="000000" w:sz="6" w:space="0"/>
              <w:bottom w:val="single" w:color="000000" w:sz="6" w:space="0"/>
              <w:right w:val="single" w:color="000000" w:sz="18" w:space="0"/>
            </w:tcBorders>
          </w:tcPr>
          <w:p>
            <w:pPr>
              <w:spacing w:before="7" w:line="393" w:lineRule="exact"/>
              <w:jc w:val="center"/>
              <w:rPr>
                <w:rFonts w:hint="eastAsia" w:ascii="仿宋" w:eastAsia="仿宋"/>
                <w:sz w:val="32"/>
              </w:rPr>
            </w:pPr>
            <w:r>
              <w:rPr>
                <w:rFonts w:hint="eastAsia" w:ascii="仿宋" w:eastAsia="仿宋"/>
                <w:sz w:val="3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958" w:type="dxa"/>
            <w:tcBorders>
              <w:top w:val="single" w:color="000000" w:sz="6" w:space="0"/>
              <w:left w:val="single" w:color="000000" w:sz="18" w:space="0"/>
              <w:bottom w:val="single" w:color="000000" w:sz="18" w:space="0"/>
              <w:right w:val="single" w:color="000000" w:sz="6" w:space="0"/>
            </w:tcBorders>
          </w:tcPr>
          <w:p>
            <w:pPr>
              <w:spacing w:before="88"/>
              <w:rPr>
                <w:rFonts w:hint="eastAsia" w:ascii="仿宋" w:eastAsia="仿宋"/>
                <w:sz w:val="24"/>
              </w:rPr>
            </w:pPr>
            <w:r>
              <w:rPr>
                <w:rFonts w:hint="eastAsia" w:ascii="仿宋" w:eastAsia="仿宋"/>
                <w:sz w:val="24"/>
              </w:rPr>
              <w:t>是否出租住房</w:t>
            </w:r>
          </w:p>
        </w:tc>
        <w:tc>
          <w:tcPr>
            <w:tcW w:w="2197" w:type="dxa"/>
            <w:gridSpan w:val="3"/>
            <w:tcBorders>
              <w:top w:val="single" w:color="000000" w:sz="6" w:space="0"/>
              <w:left w:val="single" w:color="000000" w:sz="6" w:space="0"/>
              <w:bottom w:val="single" w:color="000000" w:sz="18" w:space="0"/>
              <w:right w:val="single" w:color="000000" w:sz="6" w:space="0"/>
            </w:tcBorders>
          </w:tcPr>
          <w:p>
            <w:pPr>
              <w:rPr>
                <w:rFonts w:ascii="Times New Roman"/>
                <w:sz w:val="24"/>
              </w:rPr>
            </w:pPr>
          </w:p>
        </w:tc>
        <w:tc>
          <w:tcPr>
            <w:tcW w:w="2498" w:type="dxa"/>
            <w:tcBorders>
              <w:top w:val="single" w:color="000000" w:sz="6" w:space="0"/>
              <w:left w:val="single" w:color="000000" w:sz="6" w:space="0"/>
              <w:bottom w:val="single" w:color="000000" w:sz="18" w:space="0"/>
              <w:right w:val="single" w:color="000000" w:sz="6" w:space="0"/>
            </w:tcBorders>
          </w:tcPr>
          <w:p>
            <w:pPr>
              <w:spacing w:before="88"/>
              <w:ind w:right="356"/>
              <w:jc w:val="center"/>
              <w:rPr>
                <w:rFonts w:hint="eastAsia" w:ascii="仿宋" w:eastAsia="仿宋"/>
                <w:sz w:val="24"/>
              </w:rPr>
            </w:pPr>
            <w:r>
              <w:rPr>
                <w:rFonts w:hint="eastAsia" w:ascii="仿宋" w:eastAsia="仿宋"/>
                <w:sz w:val="24"/>
              </w:rPr>
              <w:t>租金收入</w:t>
            </w:r>
          </w:p>
        </w:tc>
        <w:tc>
          <w:tcPr>
            <w:tcW w:w="1889" w:type="dxa"/>
            <w:gridSpan w:val="2"/>
            <w:tcBorders>
              <w:top w:val="single" w:color="000000" w:sz="6" w:space="0"/>
              <w:left w:val="single" w:color="000000" w:sz="6" w:space="0"/>
              <w:bottom w:val="single" w:color="000000" w:sz="18" w:space="0"/>
              <w:right w:val="single" w:color="000000" w:sz="18" w:space="0"/>
            </w:tcBorders>
          </w:tcPr>
          <w:p>
            <w:pPr>
              <w:spacing w:before="8" w:line="393" w:lineRule="exact"/>
              <w:jc w:val="center"/>
              <w:rPr>
                <w:rFonts w:hint="eastAsia" w:ascii="仿宋" w:eastAsia="仿宋"/>
                <w:sz w:val="32"/>
              </w:rPr>
            </w:pPr>
            <w:r>
              <w:rPr>
                <w:rFonts w:hint="eastAsia" w:ascii="仿宋" w:eastAsia="仿宋"/>
                <w:sz w:val="32"/>
              </w:rPr>
              <w:t>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9542" w:type="dxa"/>
            <w:gridSpan w:val="7"/>
            <w:tcBorders>
              <w:top w:val="single" w:color="000000" w:sz="18" w:space="0"/>
              <w:left w:val="single" w:color="000000" w:sz="18" w:space="0"/>
              <w:bottom w:val="single" w:color="000000" w:sz="18" w:space="0"/>
              <w:right w:val="single" w:color="000000" w:sz="18" w:space="0"/>
            </w:tcBorders>
          </w:tcPr>
          <w:p>
            <w:pPr>
              <w:tabs>
                <w:tab w:val="left" w:pos="614"/>
                <w:tab w:val="left" w:pos="1177"/>
                <w:tab w:val="left" w:pos="1739"/>
              </w:tabs>
              <w:spacing w:before="131"/>
              <w:jc w:val="center"/>
              <w:rPr>
                <w:rFonts w:hint="eastAsia" w:ascii="黑体" w:eastAsia="黑体"/>
                <w:b/>
                <w:sz w:val="28"/>
              </w:rPr>
            </w:pPr>
            <w:r>
              <w:rPr>
                <w:rFonts w:hint="eastAsia" w:ascii="黑体" w:eastAsia="黑体"/>
                <w:b/>
                <w:sz w:val="28"/>
              </w:rPr>
              <w:t>预</w:t>
            </w:r>
            <w:r>
              <w:rPr>
                <w:rFonts w:hint="eastAsia" w:ascii="黑体" w:eastAsia="黑体"/>
                <w:b/>
                <w:sz w:val="28"/>
              </w:rPr>
              <w:tab/>
            </w:r>
            <w:r>
              <w:rPr>
                <w:rFonts w:hint="eastAsia" w:ascii="黑体" w:eastAsia="黑体"/>
                <w:b/>
                <w:sz w:val="28"/>
              </w:rPr>
              <w:t>警</w:t>
            </w:r>
            <w:r>
              <w:rPr>
                <w:rFonts w:hint="eastAsia" w:ascii="黑体" w:eastAsia="黑体"/>
                <w:b/>
                <w:sz w:val="28"/>
              </w:rPr>
              <w:tab/>
            </w:r>
            <w:r>
              <w:rPr>
                <w:rFonts w:hint="eastAsia" w:ascii="黑体" w:eastAsia="黑体"/>
                <w:b/>
                <w:sz w:val="28"/>
              </w:rPr>
              <w:t>信</w:t>
            </w:r>
            <w:r>
              <w:rPr>
                <w:rFonts w:hint="eastAsia" w:ascii="黑体" w:eastAsia="黑体"/>
                <w:b/>
                <w:sz w:val="28"/>
              </w:rPr>
              <w:tab/>
            </w:r>
            <w:r>
              <w:rPr>
                <w:rFonts w:hint="eastAsia" w:ascii="黑体" w:eastAsia="黑体"/>
                <w:b/>
                <w:sz w:val="28"/>
              </w:rPr>
              <w:t>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4172" w:type="dxa"/>
            <w:gridSpan w:val="2"/>
            <w:tcBorders>
              <w:top w:val="single" w:color="000000" w:sz="18" w:space="0"/>
              <w:left w:val="single" w:color="000000" w:sz="18" w:space="0"/>
              <w:bottom w:val="single" w:color="000000" w:sz="6" w:space="0"/>
              <w:right w:val="single" w:color="000000" w:sz="6" w:space="0"/>
            </w:tcBorders>
          </w:tcPr>
          <w:p>
            <w:pPr>
              <w:spacing w:before="88"/>
              <w:ind w:right="1555"/>
              <w:jc w:val="center"/>
              <w:rPr>
                <w:rFonts w:hint="eastAsia" w:ascii="仿宋" w:eastAsia="仿宋"/>
                <w:sz w:val="24"/>
              </w:rPr>
            </w:pPr>
            <w:r>
              <w:rPr>
                <w:rFonts w:hint="eastAsia" w:ascii="仿宋" w:eastAsia="仿宋"/>
                <w:sz w:val="24"/>
              </w:rPr>
              <w:t>预警内容</w:t>
            </w:r>
          </w:p>
        </w:tc>
        <w:tc>
          <w:tcPr>
            <w:tcW w:w="5370" w:type="dxa"/>
            <w:gridSpan w:val="5"/>
            <w:tcBorders>
              <w:top w:val="single" w:color="000000" w:sz="18" w:space="0"/>
              <w:left w:val="single" w:color="000000" w:sz="6" w:space="0"/>
              <w:bottom w:val="single" w:color="000000" w:sz="6" w:space="0"/>
              <w:right w:val="single" w:color="000000" w:sz="18" w:space="0"/>
            </w:tcBorders>
          </w:tcPr>
          <w:p>
            <w:pPr>
              <w:spacing w:before="88"/>
              <w:ind w:right="1896"/>
              <w:jc w:val="center"/>
              <w:rPr>
                <w:rFonts w:hint="eastAsia" w:ascii="仿宋" w:eastAsia="仿宋"/>
                <w:sz w:val="24"/>
              </w:rPr>
            </w:pPr>
            <w:r>
              <w:rPr>
                <w:rFonts w:hint="eastAsia" w:ascii="仿宋" w:eastAsia="仿宋"/>
                <w:sz w:val="24"/>
              </w:rPr>
              <w:t>入户核查情况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4172" w:type="dxa"/>
            <w:gridSpan w:val="2"/>
            <w:tcBorders>
              <w:top w:val="single" w:color="000000" w:sz="6" w:space="0"/>
              <w:left w:val="single" w:color="000000" w:sz="18" w:space="0"/>
              <w:bottom w:val="single" w:color="000000" w:sz="6" w:space="0"/>
              <w:right w:val="single" w:color="000000" w:sz="6" w:space="0"/>
            </w:tcBorders>
          </w:tcPr>
          <w:p>
            <w:pPr>
              <w:rPr>
                <w:rFonts w:ascii="Times New Roman"/>
                <w:sz w:val="24"/>
              </w:rPr>
            </w:pPr>
          </w:p>
        </w:tc>
        <w:tc>
          <w:tcPr>
            <w:tcW w:w="5370" w:type="dxa"/>
            <w:gridSpan w:val="5"/>
            <w:tcBorders>
              <w:top w:val="single" w:color="000000" w:sz="6" w:space="0"/>
              <w:left w:val="single" w:color="000000" w:sz="6" w:space="0"/>
              <w:bottom w:val="single" w:color="000000" w:sz="6" w:space="0"/>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4172" w:type="dxa"/>
            <w:gridSpan w:val="2"/>
            <w:tcBorders>
              <w:top w:val="single" w:color="000000" w:sz="6" w:space="0"/>
              <w:left w:val="single" w:color="000000" w:sz="18" w:space="0"/>
              <w:bottom w:val="single" w:color="000000" w:sz="6" w:space="0"/>
              <w:right w:val="single" w:color="000000" w:sz="6" w:space="0"/>
            </w:tcBorders>
          </w:tcPr>
          <w:p>
            <w:pPr>
              <w:rPr>
                <w:rFonts w:ascii="Times New Roman"/>
                <w:sz w:val="24"/>
              </w:rPr>
            </w:pPr>
          </w:p>
        </w:tc>
        <w:tc>
          <w:tcPr>
            <w:tcW w:w="5370" w:type="dxa"/>
            <w:gridSpan w:val="5"/>
            <w:tcBorders>
              <w:top w:val="single" w:color="000000" w:sz="6" w:space="0"/>
              <w:left w:val="single" w:color="000000" w:sz="6" w:space="0"/>
              <w:bottom w:val="single" w:color="000000" w:sz="6" w:space="0"/>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4172" w:type="dxa"/>
            <w:gridSpan w:val="2"/>
            <w:tcBorders>
              <w:top w:val="single" w:color="000000" w:sz="6" w:space="0"/>
              <w:left w:val="single" w:color="000000" w:sz="18" w:space="0"/>
              <w:bottom w:val="single" w:color="000000" w:sz="6" w:space="0"/>
              <w:right w:val="single" w:color="000000" w:sz="6" w:space="0"/>
            </w:tcBorders>
          </w:tcPr>
          <w:p>
            <w:pPr>
              <w:rPr>
                <w:rFonts w:ascii="Times New Roman"/>
                <w:sz w:val="24"/>
              </w:rPr>
            </w:pPr>
          </w:p>
        </w:tc>
        <w:tc>
          <w:tcPr>
            <w:tcW w:w="5370" w:type="dxa"/>
            <w:gridSpan w:val="5"/>
            <w:tcBorders>
              <w:top w:val="single" w:color="000000" w:sz="6" w:space="0"/>
              <w:left w:val="single" w:color="000000" w:sz="6" w:space="0"/>
              <w:bottom w:val="single" w:color="000000" w:sz="6" w:space="0"/>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9542" w:type="dxa"/>
            <w:gridSpan w:val="7"/>
            <w:tcBorders>
              <w:top w:val="single" w:color="000000" w:sz="18" w:space="0"/>
              <w:left w:val="single" w:color="000000" w:sz="18" w:space="0"/>
              <w:bottom w:val="single" w:color="000000" w:sz="18" w:space="0"/>
              <w:right w:val="single" w:color="000000" w:sz="18" w:space="0"/>
            </w:tcBorders>
          </w:tcPr>
          <w:p>
            <w:pPr>
              <w:spacing w:before="121"/>
              <w:jc w:val="center"/>
              <w:rPr>
                <w:rFonts w:hint="eastAsia" w:ascii="黑体" w:eastAsia="黑体"/>
                <w:b/>
                <w:sz w:val="28"/>
              </w:rPr>
            </w:pPr>
            <w:r>
              <w:rPr>
                <w:rFonts w:hint="eastAsia" w:ascii="黑体" w:eastAsia="黑体"/>
                <w:b/>
                <w:sz w:val="28"/>
              </w:rPr>
              <w:t>以上入户调查内容，本人已确认无误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2958" w:type="dxa"/>
            <w:tcBorders>
              <w:top w:val="single" w:color="000000" w:sz="18" w:space="0"/>
              <w:left w:val="single" w:color="000000" w:sz="18" w:space="0"/>
              <w:bottom w:val="single" w:color="000000" w:sz="18" w:space="0"/>
              <w:right w:val="single" w:color="000000" w:sz="6" w:space="0"/>
            </w:tcBorders>
          </w:tcPr>
          <w:p>
            <w:pPr>
              <w:spacing w:before="279" w:line="244" w:lineRule="auto"/>
              <w:ind w:right="162"/>
              <w:rPr>
                <w:rFonts w:hint="eastAsia" w:ascii="黑体" w:eastAsia="黑体"/>
                <w:b/>
                <w:sz w:val="32"/>
              </w:rPr>
            </w:pPr>
            <w:r>
              <w:rPr>
                <w:rFonts w:hint="eastAsia" w:ascii="黑体" w:eastAsia="黑体"/>
                <w:b/>
                <w:sz w:val="32"/>
              </w:rPr>
              <w:t>申请人（持证人） 意见及签字</w:t>
            </w:r>
          </w:p>
        </w:tc>
        <w:tc>
          <w:tcPr>
            <w:tcW w:w="6584" w:type="dxa"/>
            <w:gridSpan w:val="6"/>
            <w:tcBorders>
              <w:top w:val="single" w:color="000000" w:sz="18" w:space="0"/>
              <w:left w:val="single" w:color="000000" w:sz="6" w:space="0"/>
              <w:bottom w:val="single" w:color="000000" w:sz="18" w:space="0"/>
              <w:right w:val="single" w:color="000000" w:sz="18" w:space="0"/>
            </w:tcBorders>
          </w:tcPr>
          <w:p>
            <w:pPr>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2" w:hRule="atLeast"/>
        </w:trPr>
        <w:tc>
          <w:tcPr>
            <w:tcW w:w="2958" w:type="dxa"/>
            <w:tcBorders>
              <w:top w:val="single" w:color="000000" w:sz="18" w:space="0"/>
              <w:left w:val="single" w:color="000000" w:sz="18" w:space="0"/>
              <w:bottom w:val="single" w:color="000000" w:sz="18" w:space="0"/>
              <w:right w:val="single" w:color="000000" w:sz="6" w:space="0"/>
            </w:tcBorders>
          </w:tcPr>
          <w:p>
            <w:pPr>
              <w:spacing w:before="279" w:line="244" w:lineRule="auto"/>
              <w:ind w:right="162"/>
              <w:rPr>
                <w:rFonts w:hint="eastAsia" w:ascii="黑体" w:eastAsia="黑体"/>
                <w:b/>
                <w:sz w:val="32"/>
              </w:rPr>
            </w:pPr>
            <w:r>
              <w:rPr>
                <w:rFonts w:hint="eastAsia" w:ascii="黑体" w:eastAsia="黑体"/>
                <w:b/>
                <w:sz w:val="32"/>
              </w:rPr>
              <w:t>村（居）民委员会意见及盖章</w:t>
            </w:r>
          </w:p>
        </w:tc>
        <w:tc>
          <w:tcPr>
            <w:tcW w:w="6584" w:type="dxa"/>
            <w:gridSpan w:val="6"/>
            <w:tcBorders>
              <w:top w:val="single" w:color="000000" w:sz="18" w:space="0"/>
              <w:left w:val="single" w:color="000000" w:sz="6" w:space="0"/>
              <w:bottom w:val="single" w:color="000000" w:sz="18" w:space="0"/>
              <w:right w:val="single" w:color="000000" w:sz="18" w:space="0"/>
            </w:tcBorders>
          </w:tcPr>
          <w:p>
            <w:pPr>
              <w:rPr>
                <w:rFonts w:ascii="Times New Roman"/>
                <w:sz w:val="24"/>
              </w:rPr>
            </w:pPr>
          </w:p>
        </w:tc>
      </w:tr>
    </w:tbl>
    <w:p>
      <w:pPr>
        <w:spacing w:after="240" w:afterLines="100"/>
        <w:rPr>
          <w:rFonts w:ascii="黑体" w:hAnsi="黑体" w:eastAsia="黑体"/>
          <w:sz w:val="28"/>
          <w:szCs w:val="28"/>
        </w:rPr>
      </w:pPr>
    </w:p>
    <w:p>
      <w:pPr>
        <w:jc w:val="both"/>
        <w:rPr>
          <w:rFonts w:ascii="方正小标宋简体" w:hAnsi="方正小标宋简体" w:eastAsia="方正小标宋简体"/>
          <w:sz w:val="32"/>
          <w:szCs w:val="36"/>
          <w:lang w:val="en-US"/>
        </w:rPr>
      </w:pPr>
      <w:r>
        <w:rPr>
          <w:rFonts w:hint="eastAsia" w:ascii="方正小标宋简体" w:hAnsi="方正小标宋简体" w:eastAsia="方正小标宋简体"/>
          <w:sz w:val="32"/>
          <w:szCs w:val="36"/>
          <w:lang w:val="en-US"/>
        </w:rPr>
        <w:t>附件6</w:t>
      </w:r>
    </w:p>
    <w:p>
      <w:pPr>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北京市丰台区特困人员救助供养确认告知书</w:t>
      </w:r>
    </w:p>
    <w:p>
      <w:pPr>
        <w:shd w:val="clear" w:color="auto" w:fill="FFFFFF"/>
        <w:spacing w:line="560" w:lineRule="exact"/>
        <w:jc w:val="center"/>
        <w:rPr>
          <w:rFonts w:ascii="方正小标宋简体" w:hAnsi="方正小标宋简体" w:eastAsia="方正小标宋简体"/>
          <w:sz w:val="32"/>
          <w:szCs w:val="36"/>
        </w:rPr>
      </w:pPr>
      <w:r>
        <w:rPr>
          <w:rFonts w:hint="eastAsia" w:hAnsi="宋体" w:cs="宋体"/>
          <w:sz w:val="32"/>
          <w:szCs w:val="32"/>
          <w:lang w:val="en-US"/>
        </w:rPr>
        <w:t>xx</w:t>
      </w:r>
      <w:r>
        <w:rPr>
          <w:rFonts w:hint="eastAsia" w:hAnsi="宋体" w:cs="宋体"/>
          <w:sz w:val="32"/>
          <w:szCs w:val="32"/>
        </w:rPr>
        <w:t>特困确〔年份〕xx号</w:t>
      </w:r>
    </w:p>
    <w:p>
      <w:pPr>
        <w:spacing w:line="560" w:lineRule="exact"/>
        <w:rPr>
          <w:bCs/>
          <w:sz w:val="28"/>
          <w:szCs w:val="28"/>
        </w:rPr>
      </w:pPr>
    </w:p>
    <w:p>
      <w:pPr>
        <w:spacing w:line="560" w:lineRule="exact"/>
        <w:rPr>
          <w:sz w:val="28"/>
          <w:szCs w:val="28"/>
        </w:rPr>
      </w:pPr>
      <w:r>
        <w:rPr>
          <w:rFonts w:hint="eastAsia"/>
          <w:sz w:val="28"/>
          <w:szCs w:val="28"/>
        </w:rPr>
        <w:t>________:</w:t>
      </w:r>
      <w:r>
        <w:rPr>
          <w:rFonts w:hint="eastAsia" w:hAnsi="宋体"/>
          <w:sz w:val="28"/>
          <w:szCs w:val="28"/>
        </w:rPr>
        <w:t xml:space="preserve"> 您好！</w:t>
      </w:r>
    </w:p>
    <w:p>
      <w:pPr>
        <w:widowControl/>
        <w:shd w:val="clear" w:color="auto" w:fill="FFFFFF"/>
        <w:spacing w:line="560" w:lineRule="exact"/>
        <w:ind w:firstLine="560" w:firstLineChars="200"/>
        <w:rPr>
          <w:sz w:val="28"/>
          <w:szCs w:val="28"/>
        </w:rPr>
      </w:pPr>
      <w:r>
        <w:rPr>
          <w:rFonts w:hint="eastAsia" w:hAnsi="宋体"/>
          <w:sz w:val="28"/>
          <w:szCs w:val="28"/>
        </w:rPr>
        <w:t>您于</w:t>
      </w:r>
      <w:r>
        <w:rPr>
          <w:rFonts w:hint="eastAsia" w:hAnsi="宋体"/>
          <w:sz w:val="28"/>
          <w:szCs w:val="28"/>
          <w:lang w:val="en-US"/>
        </w:rPr>
        <w:t xml:space="preserve">   </w:t>
      </w:r>
      <w:r>
        <w:rPr>
          <w:rFonts w:hint="eastAsia" w:hAnsi="宋体"/>
          <w:sz w:val="28"/>
          <w:szCs w:val="28"/>
        </w:rPr>
        <w:t>年</w:t>
      </w:r>
      <w:r>
        <w:rPr>
          <w:rFonts w:hint="eastAsia" w:hAnsi="宋体"/>
          <w:sz w:val="28"/>
          <w:szCs w:val="28"/>
          <w:lang w:val="en-US"/>
        </w:rPr>
        <w:t xml:space="preserve">   </w:t>
      </w:r>
      <w:r>
        <w:rPr>
          <w:rFonts w:hint="eastAsia" w:hAnsi="宋体"/>
          <w:sz w:val="28"/>
          <w:szCs w:val="28"/>
        </w:rPr>
        <w:t>月</w:t>
      </w:r>
      <w:r>
        <w:rPr>
          <w:rFonts w:hint="eastAsia" w:hAnsi="宋体"/>
          <w:sz w:val="28"/>
          <w:szCs w:val="28"/>
          <w:lang w:val="en-US"/>
        </w:rPr>
        <w:t xml:space="preserve">  </w:t>
      </w:r>
      <w:r>
        <w:rPr>
          <w:rFonts w:hint="eastAsia" w:hAnsi="宋体"/>
          <w:sz w:val="28"/>
          <w:szCs w:val="28"/>
        </w:rPr>
        <w:t>日提交的特困人员救助供养申请，经过入户调查、家庭经济状况核对、公示、审核确认等，</w:t>
      </w:r>
      <w:r>
        <w:rPr>
          <w:rFonts w:hint="eastAsia"/>
          <w:sz w:val="28"/>
          <w:szCs w:val="28"/>
        </w:rPr>
        <w:t>目前的家庭生活状况符合《社会救助暂行办法》和</w:t>
      </w:r>
      <w:r>
        <w:rPr>
          <w:rFonts w:hAnsi="宋体"/>
          <w:sz w:val="28"/>
          <w:szCs w:val="28"/>
        </w:rPr>
        <w:t>《北京市人民政府转发市民政局〈关于进一步加强社会救助家庭经济状况认定工作的指导意见〉的通知》</w:t>
      </w:r>
      <w:r>
        <w:rPr>
          <w:rFonts w:hint="eastAsia"/>
          <w:sz w:val="28"/>
          <w:szCs w:val="28"/>
        </w:rPr>
        <w:t>的相关规定，对您申请特困人员救助供养给予确认。</w:t>
      </w:r>
    </w:p>
    <w:tbl>
      <w:tblPr>
        <w:tblStyle w:val="6"/>
        <w:tblW w:w="0" w:type="auto"/>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26"/>
        <w:gridCol w:w="2268"/>
        <w:gridCol w:w="212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tcPr>
          <w:p>
            <w:pPr>
              <w:widowControl/>
              <w:spacing w:line="560" w:lineRule="exact"/>
              <w:jc w:val="center"/>
              <w:rPr>
                <w:rFonts w:hAnsi="宋体"/>
                <w:b/>
                <w:sz w:val="28"/>
                <w:szCs w:val="28"/>
              </w:rPr>
            </w:pPr>
            <w:r>
              <w:rPr>
                <w:rFonts w:hint="eastAsia" w:hAnsi="宋体"/>
                <w:b/>
                <w:sz w:val="28"/>
                <w:szCs w:val="28"/>
              </w:rPr>
              <w:t>姓名</w:t>
            </w:r>
          </w:p>
        </w:tc>
        <w:tc>
          <w:tcPr>
            <w:tcW w:w="2126" w:type="dxa"/>
          </w:tcPr>
          <w:p>
            <w:pPr>
              <w:widowControl/>
              <w:spacing w:line="560" w:lineRule="exact"/>
              <w:jc w:val="center"/>
              <w:rPr>
                <w:rFonts w:hAnsi="宋体"/>
                <w:b/>
                <w:sz w:val="28"/>
                <w:szCs w:val="28"/>
              </w:rPr>
            </w:pPr>
            <w:r>
              <w:rPr>
                <w:rFonts w:hint="eastAsia" w:hAnsi="宋体"/>
                <w:b/>
                <w:sz w:val="28"/>
                <w:szCs w:val="28"/>
              </w:rPr>
              <w:t>救助供养形式</w:t>
            </w:r>
          </w:p>
        </w:tc>
        <w:tc>
          <w:tcPr>
            <w:tcW w:w="2268" w:type="dxa"/>
          </w:tcPr>
          <w:p>
            <w:pPr>
              <w:widowControl/>
              <w:spacing w:line="560" w:lineRule="exact"/>
              <w:jc w:val="center"/>
              <w:rPr>
                <w:rFonts w:hAnsi="宋体"/>
                <w:b/>
                <w:sz w:val="28"/>
                <w:szCs w:val="28"/>
              </w:rPr>
            </w:pPr>
            <w:r>
              <w:rPr>
                <w:rFonts w:hint="eastAsia" w:hAnsi="宋体"/>
                <w:b/>
                <w:sz w:val="28"/>
                <w:szCs w:val="28"/>
              </w:rPr>
              <w:t>基本生活标准</w:t>
            </w:r>
          </w:p>
        </w:tc>
        <w:tc>
          <w:tcPr>
            <w:tcW w:w="2127" w:type="dxa"/>
          </w:tcPr>
          <w:p>
            <w:pPr>
              <w:widowControl/>
              <w:spacing w:line="560" w:lineRule="exact"/>
              <w:jc w:val="center"/>
              <w:rPr>
                <w:rFonts w:hAnsi="宋体"/>
                <w:b/>
                <w:sz w:val="28"/>
                <w:szCs w:val="28"/>
              </w:rPr>
            </w:pPr>
            <w:r>
              <w:rPr>
                <w:rFonts w:hint="eastAsia" w:hAnsi="宋体"/>
                <w:b/>
                <w:sz w:val="28"/>
                <w:szCs w:val="28"/>
              </w:rPr>
              <w:t>照料护理标准</w:t>
            </w:r>
          </w:p>
        </w:tc>
        <w:tc>
          <w:tcPr>
            <w:tcW w:w="992" w:type="dxa"/>
          </w:tcPr>
          <w:p>
            <w:pPr>
              <w:widowControl/>
              <w:spacing w:line="560" w:lineRule="exact"/>
              <w:jc w:val="center"/>
              <w:rPr>
                <w:rFonts w:hAnsi="宋体"/>
                <w:b/>
                <w:sz w:val="28"/>
                <w:szCs w:val="28"/>
              </w:rPr>
            </w:pPr>
            <w:r>
              <w:rPr>
                <w:rFonts w:hint="eastAsia"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pacing w:line="560" w:lineRule="exact"/>
              <w:jc w:val="center"/>
              <w:rPr>
                <w:rFonts w:hAnsi="宋体"/>
                <w:sz w:val="28"/>
                <w:szCs w:val="28"/>
              </w:rPr>
            </w:pPr>
          </w:p>
        </w:tc>
        <w:tc>
          <w:tcPr>
            <w:tcW w:w="2126" w:type="dxa"/>
          </w:tcPr>
          <w:p>
            <w:pPr>
              <w:widowControl/>
              <w:spacing w:line="560" w:lineRule="exact"/>
              <w:jc w:val="center"/>
              <w:rPr>
                <w:rFonts w:hAnsi="宋体"/>
                <w:sz w:val="28"/>
                <w:szCs w:val="28"/>
              </w:rPr>
            </w:pPr>
          </w:p>
        </w:tc>
        <w:tc>
          <w:tcPr>
            <w:tcW w:w="2268" w:type="dxa"/>
          </w:tcPr>
          <w:p>
            <w:pPr>
              <w:widowControl/>
              <w:spacing w:line="560" w:lineRule="exact"/>
              <w:jc w:val="center"/>
              <w:rPr>
                <w:rFonts w:hAnsi="宋体"/>
                <w:sz w:val="28"/>
                <w:szCs w:val="28"/>
                <w:lang w:val="en-US"/>
              </w:rPr>
            </w:pPr>
          </w:p>
        </w:tc>
        <w:tc>
          <w:tcPr>
            <w:tcW w:w="2127" w:type="dxa"/>
          </w:tcPr>
          <w:p>
            <w:pPr>
              <w:widowControl/>
              <w:spacing w:line="560" w:lineRule="exact"/>
              <w:jc w:val="center"/>
              <w:rPr>
                <w:rFonts w:hAnsi="宋体"/>
                <w:sz w:val="28"/>
                <w:szCs w:val="28"/>
                <w:lang w:val="en-US"/>
              </w:rPr>
            </w:pPr>
          </w:p>
        </w:tc>
        <w:tc>
          <w:tcPr>
            <w:tcW w:w="992" w:type="dxa"/>
          </w:tcPr>
          <w:p>
            <w:pPr>
              <w:widowControl/>
              <w:spacing w:line="560" w:lineRule="exact"/>
              <w:jc w:val="cente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pacing w:line="560" w:lineRule="exact"/>
              <w:rPr>
                <w:rFonts w:hAnsi="宋体"/>
                <w:sz w:val="28"/>
                <w:szCs w:val="28"/>
              </w:rPr>
            </w:pPr>
          </w:p>
        </w:tc>
        <w:tc>
          <w:tcPr>
            <w:tcW w:w="2126" w:type="dxa"/>
          </w:tcPr>
          <w:p>
            <w:pPr>
              <w:widowControl/>
              <w:spacing w:line="560" w:lineRule="exact"/>
              <w:rPr>
                <w:rFonts w:hAnsi="宋体"/>
                <w:sz w:val="28"/>
                <w:szCs w:val="28"/>
              </w:rPr>
            </w:pPr>
          </w:p>
        </w:tc>
        <w:tc>
          <w:tcPr>
            <w:tcW w:w="2268" w:type="dxa"/>
          </w:tcPr>
          <w:p>
            <w:pPr>
              <w:widowControl/>
              <w:spacing w:line="560" w:lineRule="exact"/>
              <w:rPr>
                <w:rFonts w:hAnsi="宋体"/>
                <w:sz w:val="28"/>
                <w:szCs w:val="28"/>
              </w:rPr>
            </w:pPr>
          </w:p>
        </w:tc>
        <w:tc>
          <w:tcPr>
            <w:tcW w:w="2127" w:type="dxa"/>
          </w:tcPr>
          <w:p>
            <w:pPr>
              <w:widowControl/>
              <w:spacing w:line="560" w:lineRule="exact"/>
              <w:rPr>
                <w:rFonts w:hAnsi="宋体"/>
                <w:sz w:val="28"/>
                <w:szCs w:val="28"/>
              </w:rPr>
            </w:pPr>
          </w:p>
        </w:tc>
        <w:tc>
          <w:tcPr>
            <w:tcW w:w="992" w:type="dxa"/>
          </w:tcPr>
          <w:p>
            <w:pPr>
              <w:widowControl/>
              <w:spacing w:line="560" w:lineRule="exact"/>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pacing w:line="560" w:lineRule="exact"/>
              <w:jc w:val="center"/>
              <w:rPr>
                <w:rFonts w:hAnsi="宋体"/>
                <w:b/>
                <w:sz w:val="28"/>
                <w:szCs w:val="28"/>
              </w:rPr>
            </w:pPr>
            <w:r>
              <w:rPr>
                <w:rFonts w:hint="eastAsia" w:hAnsi="宋体"/>
                <w:b/>
                <w:sz w:val="28"/>
                <w:szCs w:val="28"/>
              </w:rPr>
              <w:t>合计</w:t>
            </w:r>
          </w:p>
        </w:tc>
        <w:tc>
          <w:tcPr>
            <w:tcW w:w="2126" w:type="dxa"/>
          </w:tcPr>
          <w:p>
            <w:pPr>
              <w:widowControl/>
              <w:spacing w:line="560" w:lineRule="exact"/>
              <w:jc w:val="center"/>
              <w:rPr>
                <w:rFonts w:hAnsi="宋体"/>
                <w:b/>
                <w:sz w:val="28"/>
                <w:szCs w:val="28"/>
              </w:rPr>
            </w:pPr>
          </w:p>
        </w:tc>
        <w:tc>
          <w:tcPr>
            <w:tcW w:w="2268" w:type="dxa"/>
          </w:tcPr>
          <w:p>
            <w:pPr>
              <w:widowControl/>
              <w:spacing w:line="560" w:lineRule="exact"/>
              <w:jc w:val="center"/>
              <w:rPr>
                <w:rFonts w:hAnsi="宋体"/>
                <w:b/>
                <w:sz w:val="28"/>
                <w:szCs w:val="28"/>
              </w:rPr>
            </w:pPr>
          </w:p>
        </w:tc>
        <w:tc>
          <w:tcPr>
            <w:tcW w:w="2127" w:type="dxa"/>
          </w:tcPr>
          <w:p>
            <w:pPr>
              <w:widowControl/>
              <w:spacing w:line="560" w:lineRule="exact"/>
              <w:jc w:val="center"/>
              <w:rPr>
                <w:rFonts w:hAnsi="宋体"/>
                <w:b/>
                <w:sz w:val="28"/>
                <w:szCs w:val="28"/>
              </w:rPr>
            </w:pPr>
          </w:p>
        </w:tc>
        <w:tc>
          <w:tcPr>
            <w:tcW w:w="992" w:type="dxa"/>
          </w:tcPr>
          <w:p>
            <w:pPr>
              <w:widowControl/>
              <w:spacing w:line="560" w:lineRule="exact"/>
              <w:jc w:val="center"/>
              <w:rPr>
                <w:rFonts w:hAnsi="宋体"/>
                <w:b/>
                <w:sz w:val="28"/>
                <w:szCs w:val="28"/>
              </w:rPr>
            </w:pPr>
          </w:p>
        </w:tc>
      </w:tr>
    </w:tbl>
    <w:p>
      <w:pPr>
        <w:widowControl/>
        <w:shd w:val="clear" w:color="auto" w:fill="FFFFFF"/>
        <w:spacing w:line="560" w:lineRule="exact"/>
        <w:ind w:firstLine="560" w:firstLineChars="200"/>
        <w:rPr>
          <w:rFonts w:hAnsi="宋体"/>
          <w:sz w:val="28"/>
          <w:szCs w:val="28"/>
        </w:rPr>
      </w:pPr>
      <w:r>
        <w:rPr>
          <w:rFonts w:hint="eastAsia" w:hAnsi="宋体"/>
          <w:sz w:val="28"/>
          <w:szCs w:val="28"/>
        </w:rPr>
        <w:t>按照《北京市特困人员救助供养实施办法》有关规定，您可以申请医疗救助，教育救助，住房救助，就业救助，供暖救助等社会救助。</w:t>
      </w:r>
    </w:p>
    <w:p>
      <w:pPr>
        <w:widowControl/>
        <w:shd w:val="clear" w:color="auto" w:fill="FFFFFF"/>
        <w:spacing w:line="560" w:lineRule="exact"/>
        <w:ind w:firstLine="560" w:firstLineChars="200"/>
        <w:rPr>
          <w:rFonts w:hAnsi="宋体"/>
          <w:sz w:val="28"/>
          <w:szCs w:val="28"/>
        </w:rPr>
      </w:pPr>
      <w:r>
        <w:rPr>
          <w:rFonts w:hint="eastAsia" w:hAnsi="宋体"/>
          <w:sz w:val="28"/>
          <w:szCs w:val="28"/>
        </w:rPr>
        <w:t>具体相关事宜, 您可以向户籍所在地乡镇人民政府、街道办事处咨询，咨询电话：____________。</w:t>
      </w:r>
    </w:p>
    <w:p>
      <w:pPr>
        <w:spacing w:line="560" w:lineRule="exact"/>
        <w:ind w:firstLine="560" w:firstLineChars="200"/>
        <w:rPr>
          <w:rFonts w:hAnsi="宋体"/>
          <w:sz w:val="28"/>
          <w:szCs w:val="28"/>
        </w:rPr>
      </w:pPr>
    </w:p>
    <w:p>
      <w:pPr>
        <w:spacing w:line="560" w:lineRule="exact"/>
        <w:rPr>
          <w:rFonts w:hAnsi="宋体"/>
          <w:sz w:val="28"/>
          <w:szCs w:val="28"/>
        </w:rPr>
      </w:pPr>
    </w:p>
    <w:p>
      <w:pPr>
        <w:spacing w:line="560" w:lineRule="exact"/>
        <w:rPr>
          <w:rFonts w:hAnsi="宋体"/>
          <w:sz w:val="28"/>
          <w:szCs w:val="28"/>
          <w:lang w:val="en-US"/>
        </w:rPr>
      </w:pPr>
      <w:r>
        <w:rPr>
          <w:rFonts w:hint="eastAsia" w:hAnsi="宋体"/>
          <w:sz w:val="28"/>
          <w:szCs w:val="28"/>
          <w:lang w:val="en-US"/>
        </w:rPr>
        <w:t xml:space="preserve">    </w:t>
      </w:r>
    </w:p>
    <w:p>
      <w:pPr>
        <w:spacing w:line="560" w:lineRule="exact"/>
        <w:ind w:firstLine="6160" w:firstLineChars="2200"/>
        <w:rPr>
          <w:rFonts w:hAnsi="宋体"/>
          <w:sz w:val="28"/>
          <w:szCs w:val="28"/>
        </w:rPr>
      </w:pPr>
      <w:r>
        <w:rPr>
          <w:rFonts w:hint="eastAsia" w:hAnsi="宋体"/>
          <w:sz w:val="28"/>
          <w:szCs w:val="28"/>
          <w:lang w:val="en-US"/>
        </w:rPr>
        <w:t xml:space="preserve"> </w:t>
      </w:r>
      <w:r>
        <w:rPr>
          <w:rFonts w:hint="eastAsia" w:hAnsi="宋体"/>
          <w:sz w:val="32"/>
          <w:szCs w:val="32"/>
        </w:rPr>
        <w:t>XXX(单位名称</w:t>
      </w:r>
      <w:r>
        <w:rPr>
          <w:rFonts w:hAnsi="宋体"/>
          <w:sz w:val="32"/>
          <w:szCs w:val="32"/>
        </w:rPr>
        <w:t>)</w:t>
      </w:r>
      <w:r>
        <w:rPr>
          <w:rFonts w:hAnsi="宋体"/>
          <w:sz w:val="28"/>
          <w:szCs w:val="28"/>
        </w:rPr>
        <w:t xml:space="preserve"> </w:t>
      </w:r>
    </w:p>
    <w:p>
      <w:pPr>
        <w:spacing w:line="560" w:lineRule="exact"/>
        <w:jc w:val="center"/>
        <w:rPr>
          <w:sz w:val="32"/>
          <w:szCs w:val="32"/>
        </w:rPr>
      </w:pPr>
      <w:r>
        <w:rPr>
          <w:rFonts w:hint="eastAsia" w:hAnsi="宋体"/>
          <w:sz w:val="28"/>
          <w:szCs w:val="28"/>
          <w:lang w:val="en-US"/>
        </w:rPr>
        <w:t xml:space="preserve">                               </w:t>
      </w:r>
      <w:r>
        <w:rPr>
          <w:rFonts w:hint="eastAsia" w:hAnsi="宋体"/>
          <w:sz w:val="28"/>
          <w:szCs w:val="28"/>
        </w:rPr>
        <w:t>年</w:t>
      </w:r>
      <w:r>
        <w:rPr>
          <w:rFonts w:hint="eastAsia" w:hAnsi="宋体"/>
          <w:sz w:val="28"/>
          <w:szCs w:val="28"/>
          <w:lang w:val="en-US"/>
        </w:rPr>
        <w:t xml:space="preserve">    </w:t>
      </w:r>
      <w:r>
        <w:rPr>
          <w:rFonts w:hint="eastAsia" w:hAnsi="宋体"/>
          <w:sz w:val="28"/>
          <w:szCs w:val="28"/>
        </w:rPr>
        <w:t>月</w:t>
      </w:r>
      <w:r>
        <w:rPr>
          <w:rFonts w:hint="eastAsia" w:hAnsi="宋体"/>
          <w:sz w:val="28"/>
          <w:szCs w:val="28"/>
          <w:lang w:val="en-US"/>
        </w:rPr>
        <w:t xml:space="preserve">    </w:t>
      </w:r>
      <w:r>
        <w:rPr>
          <w:rFonts w:hint="eastAsia" w:hAnsi="宋体"/>
          <w:sz w:val="28"/>
          <w:szCs w:val="28"/>
        </w:rPr>
        <w:t>日</w:t>
      </w:r>
    </w:p>
    <w:p>
      <w:pPr>
        <w:spacing w:line="360" w:lineRule="auto"/>
        <w:jc w:val="both"/>
        <w:rPr>
          <w:rFonts w:ascii="仿宋" w:hAnsi="仿宋" w:eastAsia="仿宋" w:cs="仿宋"/>
          <w:sz w:val="32"/>
          <w:szCs w:val="32"/>
        </w:rPr>
      </w:pPr>
      <w:r>
        <w:rPr>
          <w:rFonts w:hint="eastAsia" w:ascii="仿宋" w:hAnsi="仿宋" w:eastAsia="仿宋" w:cs="仿宋"/>
          <w:sz w:val="32"/>
          <w:szCs w:val="32"/>
        </w:rPr>
        <w:t xml:space="preserve">   </w:t>
      </w:r>
    </w:p>
    <w:p>
      <w:pPr>
        <w:spacing w:after="240" w:afterLines="100" w:line="300" w:lineRule="auto"/>
        <w:rPr>
          <w:rFonts w:ascii="黑体" w:hAnsi="黑体" w:eastAsia="黑体"/>
          <w:sz w:val="28"/>
          <w:szCs w:val="28"/>
        </w:rPr>
      </w:pPr>
    </w:p>
    <w:p>
      <w:pPr>
        <w:spacing w:after="240" w:afterLines="100"/>
        <w:rPr>
          <w:rFonts w:ascii="黑体" w:hAnsi="黑体" w:eastAsia="黑体"/>
          <w:sz w:val="28"/>
          <w:szCs w:val="28"/>
          <w:lang w:val="en-US"/>
        </w:rPr>
      </w:pPr>
      <w:r>
        <w:rPr>
          <w:rFonts w:hint="eastAsia" w:ascii="黑体" w:hAnsi="黑体" w:eastAsia="黑体"/>
          <w:sz w:val="28"/>
          <w:szCs w:val="28"/>
        </w:rPr>
        <w:t>附件</w:t>
      </w:r>
      <w:r>
        <w:rPr>
          <w:rFonts w:hint="eastAsia" w:ascii="黑体" w:hAnsi="黑体" w:eastAsia="黑体"/>
          <w:sz w:val="28"/>
          <w:szCs w:val="28"/>
          <w:lang w:val="en-US"/>
        </w:rPr>
        <w:t>7</w:t>
      </w:r>
    </w:p>
    <w:p>
      <w:pPr>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北京市丰台区特困人员救助供养终止决定书（式样）</w:t>
      </w:r>
    </w:p>
    <w:p>
      <w:pPr>
        <w:shd w:val="clear" w:color="auto" w:fill="FFFFFF"/>
        <w:spacing w:line="560" w:lineRule="exact"/>
        <w:jc w:val="center"/>
        <w:rPr>
          <w:rFonts w:hAnsi="宋体" w:cs="宋体"/>
          <w:sz w:val="32"/>
          <w:szCs w:val="32"/>
        </w:rPr>
      </w:pPr>
      <w:r>
        <w:rPr>
          <w:rFonts w:hint="eastAsia" w:hAnsi="宋体" w:cs="宋体"/>
          <w:sz w:val="32"/>
          <w:szCs w:val="32"/>
          <w:lang w:val="en-US"/>
        </w:rPr>
        <w:t>xx</w:t>
      </w:r>
      <w:r>
        <w:rPr>
          <w:rFonts w:hint="eastAsia" w:hAnsi="宋体" w:cs="宋体"/>
          <w:sz w:val="32"/>
          <w:szCs w:val="32"/>
        </w:rPr>
        <w:t>特困确〔年份〕xx号</w:t>
      </w:r>
    </w:p>
    <w:p>
      <w:pPr>
        <w:jc w:val="center"/>
        <w:rPr>
          <w:rFonts w:ascii="方正小标宋简体" w:hAnsi="方正小标宋简体" w:eastAsia="方正小标宋简体"/>
          <w:sz w:val="32"/>
          <w:szCs w:val="36"/>
        </w:rPr>
      </w:pPr>
    </w:p>
    <w:p>
      <w:pPr>
        <w:spacing w:line="560" w:lineRule="exact"/>
        <w:rPr>
          <w:bCs/>
          <w:sz w:val="28"/>
          <w:szCs w:val="28"/>
        </w:rPr>
      </w:pPr>
    </w:p>
    <w:p>
      <w:pPr>
        <w:spacing w:line="560" w:lineRule="exact"/>
        <w:rPr>
          <w:sz w:val="28"/>
          <w:szCs w:val="28"/>
        </w:rPr>
      </w:pPr>
      <w:r>
        <w:rPr>
          <w:rFonts w:hint="eastAsia"/>
          <w:sz w:val="28"/>
          <w:szCs w:val="28"/>
        </w:rPr>
        <w:t>________:</w:t>
      </w:r>
      <w:r>
        <w:rPr>
          <w:rFonts w:hint="eastAsia" w:hAnsi="宋体"/>
          <w:sz w:val="28"/>
          <w:szCs w:val="28"/>
        </w:rPr>
        <w:t xml:space="preserve"> 您好！</w:t>
      </w:r>
    </w:p>
    <w:p>
      <w:pPr>
        <w:spacing w:line="560" w:lineRule="exact"/>
        <w:ind w:firstLine="560" w:firstLineChars="200"/>
        <w:rPr>
          <w:sz w:val="28"/>
          <w:szCs w:val="28"/>
        </w:rPr>
      </w:pPr>
      <w:r>
        <w:rPr>
          <w:rFonts w:hint="eastAsia"/>
          <w:sz w:val="28"/>
          <w:szCs w:val="28"/>
        </w:rPr>
        <w:t>________（特困人员及身份证号码）目前的家庭生活状况已不符合《社会救助暂行办法》和《关于进一步加强社会救助家庭经济状况认定工作的指导意见》的相关规定，自     年  月开始终止您的特困人员救助供养。具体理由是：</w:t>
      </w:r>
    </w:p>
    <w:p>
      <w:pPr>
        <w:spacing w:line="560" w:lineRule="exact"/>
        <w:ind w:firstLine="560" w:firstLineChars="200"/>
        <w:rPr>
          <w:sz w:val="28"/>
          <w:szCs w:val="28"/>
        </w:rPr>
      </w:pPr>
      <w:r>
        <w:rPr>
          <w:rFonts w:hint="eastAsia"/>
          <w:sz w:val="28"/>
          <w:szCs w:val="28"/>
        </w:rPr>
        <w:t>1、您xxx情况，不符合《xxx》第xx条规定；</w:t>
      </w:r>
    </w:p>
    <w:p>
      <w:pPr>
        <w:spacing w:line="560" w:lineRule="exact"/>
        <w:ind w:firstLine="560" w:firstLineChars="200"/>
        <w:rPr>
          <w:sz w:val="28"/>
          <w:szCs w:val="28"/>
        </w:rPr>
      </w:pPr>
      <w:r>
        <w:rPr>
          <w:rFonts w:hint="eastAsia"/>
          <w:sz w:val="28"/>
          <w:szCs w:val="28"/>
        </w:rPr>
        <w:t>2、您xxx情况，不符合《xxx》第xx条规定；</w:t>
      </w:r>
    </w:p>
    <w:p>
      <w:pPr>
        <w:spacing w:line="560" w:lineRule="exact"/>
        <w:ind w:firstLine="560" w:firstLineChars="200"/>
        <w:rPr>
          <w:sz w:val="28"/>
          <w:szCs w:val="28"/>
        </w:rPr>
      </w:pPr>
      <w:r>
        <w:rPr>
          <w:rFonts w:hint="eastAsia"/>
          <w:sz w:val="28"/>
          <w:szCs w:val="28"/>
        </w:rPr>
        <w:t>……</w:t>
      </w:r>
    </w:p>
    <w:p>
      <w:pPr>
        <w:spacing w:line="560" w:lineRule="exact"/>
        <w:ind w:firstLine="560" w:firstLineChars="200"/>
        <w:rPr>
          <w:sz w:val="28"/>
          <w:szCs w:val="28"/>
        </w:rPr>
      </w:pPr>
      <w:r>
        <w:rPr>
          <w:rFonts w:hint="eastAsia"/>
          <w:sz w:val="28"/>
          <w:szCs w:val="28"/>
        </w:rPr>
        <w:t>依据《社会救助暂行办法》的规定向您书面说明理由。</w:t>
      </w:r>
    </w:p>
    <w:p>
      <w:pPr>
        <w:spacing w:line="560" w:lineRule="exact"/>
        <w:ind w:firstLine="560" w:firstLineChars="200"/>
        <w:rPr>
          <w:rFonts w:hAnsi="宋体"/>
          <w:sz w:val="28"/>
          <w:szCs w:val="28"/>
        </w:rPr>
      </w:pPr>
      <w:r>
        <w:rPr>
          <w:rFonts w:hint="eastAsia" w:hAnsi="宋体"/>
          <w:sz w:val="28"/>
          <w:szCs w:val="28"/>
        </w:rPr>
        <w:t>如对本决定不服，可自收到决定书之日起60日内向北京市丰台区人民政府或者北京市民政局申请行政复议，或者自收到决定书之日起6个月内直接向北京市丰台区人民法院提起行政诉讼。</w:t>
      </w:r>
    </w:p>
    <w:p>
      <w:pPr>
        <w:spacing w:line="560" w:lineRule="exact"/>
        <w:rPr>
          <w:rFonts w:hAnsi="宋体"/>
          <w:sz w:val="28"/>
          <w:szCs w:val="28"/>
        </w:rPr>
      </w:pPr>
    </w:p>
    <w:p>
      <w:pPr>
        <w:spacing w:line="560" w:lineRule="exact"/>
        <w:rPr>
          <w:rFonts w:hAnsi="宋体"/>
          <w:sz w:val="28"/>
          <w:szCs w:val="28"/>
        </w:rPr>
      </w:pPr>
    </w:p>
    <w:p>
      <w:pPr>
        <w:spacing w:line="560" w:lineRule="exact"/>
        <w:ind w:left="6300" w:hanging="6300" w:hangingChars="2250"/>
        <w:rPr>
          <w:rFonts w:hAnsi="宋体"/>
          <w:sz w:val="28"/>
          <w:szCs w:val="28"/>
          <w:lang w:val="en-US"/>
        </w:rPr>
      </w:pPr>
      <w:r>
        <w:rPr>
          <w:rFonts w:hint="eastAsia" w:hAnsi="宋体"/>
          <w:sz w:val="28"/>
          <w:szCs w:val="28"/>
        </w:rPr>
        <w:t xml:space="preserve">                                              </w:t>
      </w:r>
      <w:r>
        <w:rPr>
          <w:rFonts w:hint="eastAsia" w:hAnsi="宋体"/>
          <w:sz w:val="28"/>
          <w:szCs w:val="28"/>
          <w:lang w:val="en-US"/>
        </w:rPr>
        <w:t>XXX(单位名称</w:t>
      </w:r>
      <w:r>
        <w:rPr>
          <w:rFonts w:hAnsi="宋体"/>
          <w:sz w:val="28"/>
          <w:szCs w:val="28"/>
          <w:lang w:val="en-US"/>
        </w:rPr>
        <w:t>)</w:t>
      </w:r>
      <w:r>
        <w:rPr>
          <w:rFonts w:hint="eastAsia" w:hAnsi="宋体"/>
          <w:sz w:val="28"/>
          <w:szCs w:val="28"/>
        </w:rPr>
        <w:t xml:space="preserve">                             年    月    日</w:t>
      </w:r>
    </w:p>
    <w:p>
      <w:pPr>
        <w:spacing w:line="540" w:lineRule="exact"/>
        <w:rPr>
          <w:rFonts w:hAnsi="宋体"/>
          <w:color w:val="000000"/>
          <w:sz w:val="24"/>
        </w:rPr>
      </w:pPr>
    </w:p>
    <w:p>
      <w:pPr>
        <w:rPr>
          <w:rFonts w:ascii="黑体" w:hAnsi="黑体" w:eastAsia="黑体"/>
          <w:sz w:val="32"/>
          <w:szCs w:val="32"/>
          <w:lang w:val="en-US"/>
        </w:rPr>
      </w:pPr>
    </w:p>
    <w:p>
      <w:pPr>
        <w:spacing w:after="240" w:afterLines="100" w:line="300" w:lineRule="auto"/>
        <w:rPr>
          <w:rFonts w:ascii="黑体" w:hAnsi="黑体" w:eastAsia="黑体"/>
          <w:sz w:val="28"/>
          <w:szCs w:val="28"/>
        </w:rPr>
        <w:sectPr>
          <w:pgSz w:w="11900" w:h="16840"/>
          <w:pgMar w:top="1542" w:right="1020" w:bottom="1542" w:left="1037" w:header="1650" w:footer="3" w:gutter="0"/>
          <w:pgNumType w:fmt="numberInDash" w:start="23"/>
          <w:cols w:space="720" w:num="1"/>
          <w:docGrid w:linePitch="360" w:charSpace="0"/>
        </w:sectPr>
      </w:pPr>
    </w:p>
    <w:p>
      <w:pPr>
        <w:spacing w:after="240" w:afterLines="100" w:line="300" w:lineRule="auto"/>
        <w:rPr>
          <w:rFonts w:ascii="黑体" w:hAnsi="黑体" w:eastAsia="黑体"/>
          <w:sz w:val="28"/>
          <w:szCs w:val="28"/>
          <w:lang w:val="en-US"/>
        </w:rPr>
      </w:pPr>
      <w:r>
        <w:rPr>
          <w:rFonts w:hint="eastAsia" w:ascii="黑体" w:hAnsi="黑体" w:eastAsia="黑体"/>
          <w:sz w:val="28"/>
          <w:szCs w:val="28"/>
        </w:rPr>
        <w:t>附件</w:t>
      </w:r>
      <w:r>
        <w:rPr>
          <w:rFonts w:hint="eastAsia" w:ascii="黑体" w:hAnsi="黑体" w:eastAsia="黑体"/>
          <w:sz w:val="28"/>
          <w:szCs w:val="28"/>
          <w:lang w:val="en-US"/>
        </w:rPr>
        <w:t>8</w:t>
      </w:r>
    </w:p>
    <w:p>
      <w:pPr>
        <w:spacing w:line="700" w:lineRule="exact"/>
        <w:jc w:val="center"/>
        <w:rPr>
          <w:rFonts w:ascii="Arial Unicode MS" w:hAnsi="Arial Unicode MS" w:eastAsia="Arial Unicode MS" w:cs="Arial Unicode MS"/>
          <w:b/>
          <w:sz w:val="44"/>
          <w:szCs w:val="44"/>
        </w:rPr>
      </w:pPr>
    </w:p>
    <w:p>
      <w:pPr>
        <w:spacing w:line="700" w:lineRule="exact"/>
        <w:jc w:val="center"/>
        <w:rPr>
          <w:rFonts w:ascii="Arial Unicode MS" w:hAnsi="Arial Unicode MS" w:eastAsia="Arial Unicode MS" w:cs="Arial Unicode MS"/>
          <w:b/>
          <w:sz w:val="44"/>
          <w:szCs w:val="44"/>
        </w:rPr>
      </w:pPr>
      <w:r>
        <w:rPr>
          <w:rFonts w:hint="eastAsia" w:ascii="Arial Unicode MS" w:hAnsi="Arial Unicode MS" w:eastAsia="Arial Unicode MS" w:cs="Arial Unicode MS"/>
          <w:b/>
          <w:sz w:val="44"/>
          <w:szCs w:val="44"/>
        </w:rPr>
        <w:t>送达回证</w:t>
      </w:r>
    </w:p>
    <w:p>
      <w:pPr>
        <w:spacing w:line="700" w:lineRule="exact"/>
        <w:jc w:val="center"/>
        <w:rPr>
          <w:rFonts w:ascii="Arial Unicode MS" w:hAnsi="Arial Unicode MS" w:eastAsia="Arial Unicode MS" w:cs="Arial Unicode MS"/>
          <w:b/>
          <w:sz w:val="44"/>
          <w:szCs w:val="44"/>
        </w:rPr>
      </w:pPr>
    </w:p>
    <w:tbl>
      <w:tblPr>
        <w:tblStyle w:val="6"/>
        <w:tblpPr w:leftFromText="180" w:rightFromText="180" w:vertAnchor="text" w:horzAnchor="margin" w:tblpXSpec="center" w:tblpY="2"/>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851"/>
        <w:gridCol w:w="1914"/>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z w:val="28"/>
                <w:szCs w:val="28"/>
              </w:rPr>
            </w:pPr>
            <w:r>
              <w:rPr>
                <w:rFonts w:hint="eastAsia"/>
                <w:sz w:val="28"/>
                <w:szCs w:val="28"/>
              </w:rPr>
              <w:t>受送达人</w:t>
            </w:r>
          </w:p>
        </w:tc>
        <w:tc>
          <w:tcPr>
            <w:tcW w:w="6064" w:type="dxa"/>
            <w:gridSpan w:val="3"/>
            <w:tcBorders>
              <w:top w:val="single" w:color="auto" w:sz="4" w:space="0"/>
              <w:left w:val="single" w:color="auto" w:sz="4" w:space="0"/>
              <w:bottom w:val="single" w:color="auto" w:sz="4" w:space="0"/>
              <w:right w:val="single" w:color="auto" w:sz="4" w:space="0"/>
            </w:tcBorders>
            <w:vAlign w:val="center"/>
          </w:tcPr>
          <w:p>
            <w:pPr>
              <w:spacing w:line="700" w:lineRule="exact"/>
              <w:jc w:val="center"/>
              <w:rPr>
                <w:rFonts w:hint="eastAsia" w:eastAsia="仿宋" w:cs="Tahoma"/>
                <w:bCs/>
                <w:kern w:val="3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z w:val="28"/>
                <w:szCs w:val="28"/>
              </w:rPr>
            </w:pPr>
            <w:r>
              <w:rPr>
                <w:rFonts w:hint="eastAsia"/>
                <w:sz w:val="28"/>
                <w:szCs w:val="28"/>
              </w:rPr>
              <w:t>送达地点</w:t>
            </w:r>
          </w:p>
        </w:tc>
        <w:tc>
          <w:tcPr>
            <w:tcW w:w="6064"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firstLine="645"/>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z w:val="28"/>
                <w:szCs w:val="28"/>
              </w:rPr>
            </w:pPr>
            <w:r>
              <w:rPr>
                <w:rFonts w:hint="eastAsia"/>
                <w:sz w:val="28"/>
                <w:szCs w:val="28"/>
              </w:rPr>
              <w:t>送达人签字</w:t>
            </w:r>
          </w:p>
        </w:tc>
        <w:tc>
          <w:tcPr>
            <w:tcW w:w="6064" w:type="dxa"/>
            <w:gridSpan w:val="3"/>
            <w:tcBorders>
              <w:top w:val="single" w:color="auto" w:sz="4" w:space="0"/>
              <w:left w:val="single" w:color="auto" w:sz="4" w:space="0"/>
              <w:bottom w:val="single" w:color="auto" w:sz="4" w:space="0"/>
              <w:right w:val="single" w:color="auto" w:sz="4" w:space="0"/>
            </w:tcBorders>
            <w:vAlign w:val="center"/>
          </w:tcPr>
          <w:p>
            <w:pPr>
              <w:spacing w:line="700" w:lineRule="exact"/>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z w:val="28"/>
                <w:szCs w:val="28"/>
              </w:rPr>
            </w:pPr>
            <w:r>
              <w:rPr>
                <w:rFonts w:hint="eastAsia"/>
                <w:sz w:val="28"/>
                <w:szCs w:val="28"/>
              </w:rPr>
              <w:t>送达文书名称</w:t>
            </w:r>
          </w:p>
        </w:tc>
        <w:tc>
          <w:tcPr>
            <w:tcW w:w="1851"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z w:val="28"/>
                <w:szCs w:val="28"/>
              </w:rPr>
            </w:pPr>
            <w:r>
              <w:rPr>
                <w:rFonts w:hint="eastAsia"/>
                <w:sz w:val="28"/>
                <w:szCs w:val="28"/>
              </w:rPr>
              <w:t>送达方式</w:t>
            </w:r>
          </w:p>
        </w:tc>
        <w:tc>
          <w:tcPr>
            <w:tcW w:w="1914"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z w:val="28"/>
                <w:szCs w:val="28"/>
              </w:rPr>
            </w:pPr>
            <w:r>
              <w:rPr>
                <w:rFonts w:hint="eastAsia"/>
                <w:sz w:val="28"/>
                <w:szCs w:val="28"/>
              </w:rPr>
              <w:t>收件人签名</w:t>
            </w:r>
          </w:p>
        </w:tc>
        <w:tc>
          <w:tcPr>
            <w:tcW w:w="2299"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z w:val="28"/>
                <w:szCs w:val="28"/>
              </w:rPr>
            </w:pPr>
            <w:r>
              <w:rPr>
                <w:rFonts w:hint="eastAsia"/>
                <w:sz w:val="28"/>
                <w:szCs w:val="28"/>
              </w:rPr>
              <w:t>收到时间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560" w:lineRule="exact"/>
              <w:jc w:val="center"/>
              <w:rPr>
                <w:rFonts w:hAnsi="宋体" w:cs="宋体"/>
                <w:sz w:val="18"/>
                <w:szCs w:val="18"/>
              </w:rPr>
            </w:pPr>
          </w:p>
        </w:tc>
        <w:tc>
          <w:tcPr>
            <w:tcW w:w="1851"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20"/>
                <w:sz w:val="32"/>
                <w:szCs w:val="32"/>
              </w:rPr>
            </w:pPr>
            <w:r>
              <w:rPr>
                <w:rFonts w:hint="eastAsia"/>
                <w:spacing w:val="20"/>
                <w:sz w:val="32"/>
                <w:szCs w:val="32"/>
              </w:rPr>
              <w:t>委托送达</w:t>
            </w:r>
          </w:p>
        </w:tc>
        <w:tc>
          <w:tcPr>
            <w:tcW w:w="1914"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rPr>
            </w:pPr>
          </w:p>
        </w:tc>
        <w:tc>
          <w:tcPr>
            <w:tcW w:w="2299"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c>
          <w:tcPr>
            <w:tcW w:w="1851"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c>
          <w:tcPr>
            <w:tcW w:w="2299"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c>
          <w:tcPr>
            <w:tcW w:w="1851"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c>
          <w:tcPr>
            <w:tcW w:w="2299"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c>
          <w:tcPr>
            <w:tcW w:w="1851"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c>
          <w:tcPr>
            <w:tcW w:w="2299"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r>
              <w:rPr>
                <w:rFonts w:hint="eastAsia"/>
                <w:spacing w:val="112"/>
                <w:sz w:val="32"/>
                <w:szCs w:val="32"/>
              </w:rPr>
              <w:t>备注</w:t>
            </w:r>
          </w:p>
        </w:tc>
        <w:tc>
          <w:tcPr>
            <w:tcW w:w="6064" w:type="dxa"/>
            <w:gridSpan w:val="3"/>
            <w:tcBorders>
              <w:top w:val="single" w:color="auto" w:sz="4" w:space="0"/>
              <w:left w:val="single" w:color="auto" w:sz="4" w:space="0"/>
              <w:bottom w:val="single" w:color="auto" w:sz="4" w:space="0"/>
              <w:right w:val="single" w:color="auto" w:sz="4" w:space="0"/>
            </w:tcBorders>
            <w:vAlign w:val="center"/>
          </w:tcPr>
          <w:p>
            <w:pPr>
              <w:spacing w:line="700" w:lineRule="exact"/>
              <w:jc w:val="center"/>
              <w:rPr>
                <w:spacing w:val="112"/>
                <w:sz w:val="32"/>
                <w:szCs w:val="32"/>
                <w:highlight w:val="magenta"/>
              </w:rPr>
            </w:pPr>
          </w:p>
        </w:tc>
      </w:tr>
    </w:tbl>
    <w:p>
      <w:pPr>
        <w:spacing w:line="700" w:lineRule="exact"/>
        <w:rPr>
          <w:spacing w:val="112"/>
          <w:sz w:val="32"/>
          <w:szCs w:val="32"/>
        </w:rPr>
      </w:pPr>
    </w:p>
    <w:p>
      <w:pPr>
        <w:spacing w:line="560" w:lineRule="exact"/>
        <w:ind w:firstLine="420" w:firstLineChars="200"/>
        <w:jc w:val="right"/>
        <w:rPr>
          <w:sz w:val="21"/>
          <w:szCs w:val="21"/>
          <w:lang w:val="en-US"/>
        </w:rPr>
      </w:pPr>
    </w:p>
    <w:p>
      <w:pPr>
        <w:spacing w:line="560" w:lineRule="exact"/>
        <w:ind w:firstLine="420" w:firstLineChars="200"/>
        <w:jc w:val="right"/>
        <w:rPr>
          <w:sz w:val="21"/>
          <w:szCs w:val="21"/>
          <w:lang w:val="en-US"/>
        </w:rPr>
      </w:pPr>
    </w:p>
    <w:p>
      <w:pPr>
        <w:spacing w:line="560" w:lineRule="exact"/>
        <w:ind w:firstLine="420" w:firstLineChars="200"/>
        <w:jc w:val="right"/>
        <w:rPr>
          <w:sz w:val="21"/>
          <w:szCs w:val="21"/>
          <w:lang w:val="en-US"/>
        </w:rPr>
      </w:pPr>
    </w:p>
    <w:p>
      <w:pPr>
        <w:spacing w:line="560" w:lineRule="exact"/>
        <w:ind w:firstLine="420" w:firstLineChars="200"/>
        <w:jc w:val="right"/>
        <w:rPr>
          <w:rFonts w:ascii="黑体" w:hAnsi="黑体" w:eastAsia="黑体"/>
          <w:sz w:val="28"/>
          <w:szCs w:val="28"/>
        </w:rPr>
      </w:pPr>
      <w:r>
        <w:rPr>
          <w:rFonts w:hint="eastAsia"/>
          <w:sz w:val="21"/>
          <w:szCs w:val="21"/>
          <w:lang w:val="en-US"/>
        </w:rPr>
        <w:t>XXX（单位名称）</w:t>
      </w:r>
      <w:r>
        <w:rPr>
          <w:rFonts w:hint="eastAsia"/>
          <w:sz w:val="21"/>
          <w:szCs w:val="21"/>
        </w:rPr>
        <w:t>印章</w:t>
      </w:r>
    </w:p>
    <w:p>
      <w:pPr>
        <w:spacing w:after="240" w:afterLines="100" w:line="300" w:lineRule="auto"/>
        <w:rPr>
          <w:rFonts w:ascii="黑体" w:hAnsi="黑体" w:eastAsia="黑体"/>
          <w:sz w:val="28"/>
          <w:szCs w:val="28"/>
          <w:lang w:val="en-US"/>
        </w:rPr>
      </w:pPr>
      <w:r>
        <w:rPr>
          <w:rFonts w:hint="eastAsia" w:ascii="黑体" w:hAnsi="黑体" w:eastAsia="黑体"/>
          <w:sz w:val="28"/>
          <w:szCs w:val="28"/>
        </w:rPr>
        <w:t>附件</w:t>
      </w:r>
      <w:r>
        <w:rPr>
          <w:rFonts w:hint="eastAsia" w:ascii="黑体" w:hAnsi="黑体" w:eastAsia="黑体"/>
          <w:sz w:val="28"/>
          <w:szCs w:val="28"/>
          <w:lang w:val="en-US"/>
        </w:rPr>
        <w:t>9</w:t>
      </w:r>
    </w:p>
    <w:p>
      <w:pPr>
        <w:spacing w:line="300" w:lineRule="auto"/>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北京市特困人员救助供养服务协议书（式样）</w:t>
      </w:r>
    </w:p>
    <w:p>
      <w:pPr>
        <w:spacing w:line="300" w:lineRule="auto"/>
        <w:jc w:val="center"/>
        <w:rPr>
          <w:rFonts w:hAnsi="宋体"/>
          <w:sz w:val="28"/>
          <w:szCs w:val="28"/>
        </w:rPr>
      </w:pPr>
      <w:r>
        <w:rPr>
          <w:rFonts w:hint="eastAsia" w:hAnsi="宋体"/>
          <w:sz w:val="28"/>
          <w:szCs w:val="28"/>
        </w:rPr>
        <w:t>（集中供养）</w:t>
      </w:r>
    </w:p>
    <w:p>
      <w:pPr>
        <w:shd w:val="clear" w:color="auto" w:fill="FFFFFF"/>
        <w:spacing w:line="300" w:lineRule="auto"/>
        <w:ind w:firstLine="560" w:firstLineChars="200"/>
        <w:rPr>
          <w:rFonts w:hAnsi="宋体" w:cs="宋体"/>
          <w:sz w:val="28"/>
          <w:szCs w:val="28"/>
        </w:rPr>
      </w:pPr>
    </w:p>
    <w:p>
      <w:pPr>
        <w:shd w:val="clear" w:color="auto" w:fill="FFFFFF"/>
        <w:spacing w:line="300" w:lineRule="auto"/>
        <w:ind w:firstLine="560" w:firstLineChars="200"/>
        <w:rPr>
          <w:rFonts w:hAnsi="宋体" w:cs="宋体"/>
          <w:sz w:val="28"/>
          <w:szCs w:val="28"/>
        </w:rPr>
      </w:pPr>
      <w:r>
        <w:rPr>
          <w:rFonts w:hint="eastAsia" w:hAnsi="宋体" w:cs="宋体"/>
          <w:sz w:val="28"/>
          <w:szCs w:val="28"/>
        </w:rPr>
        <w:t>甲方：</w:t>
      </w:r>
      <w:r>
        <w:rPr>
          <w:rFonts w:hint="eastAsia" w:hAnsi="宋体" w:cs="宋体"/>
          <w:sz w:val="28"/>
          <w:szCs w:val="28"/>
          <w:u w:val="single"/>
        </w:rPr>
        <w:t xml:space="preserve">                         </w:t>
      </w:r>
      <w:r>
        <w:rPr>
          <w:rFonts w:hint="eastAsia" w:hAnsi="宋体" w:cs="宋体"/>
          <w:sz w:val="28"/>
          <w:szCs w:val="28"/>
        </w:rPr>
        <w:t>供养服务机构</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乙方：</w:t>
      </w:r>
      <w:r>
        <w:rPr>
          <w:rFonts w:hint="eastAsia" w:hAnsi="宋体" w:cs="宋体"/>
          <w:sz w:val="28"/>
          <w:szCs w:val="28"/>
          <w:u w:val="single"/>
        </w:rPr>
        <w:t xml:space="preserve">                         </w:t>
      </w:r>
      <w:r>
        <w:rPr>
          <w:rFonts w:hint="eastAsia" w:hAnsi="宋体" w:cs="宋体"/>
          <w:sz w:val="28"/>
          <w:szCs w:val="28"/>
        </w:rPr>
        <w:t>乡镇人民政府(街道办事处)</w:t>
      </w:r>
    </w:p>
    <w:p>
      <w:pPr>
        <w:shd w:val="clear" w:color="auto" w:fill="FFFFFF"/>
        <w:spacing w:line="300" w:lineRule="auto"/>
        <w:ind w:firstLine="560" w:firstLineChars="200"/>
        <w:rPr>
          <w:rFonts w:hAnsi="宋体" w:cs="宋体"/>
          <w:sz w:val="28"/>
          <w:szCs w:val="28"/>
        </w:rPr>
      </w:pPr>
    </w:p>
    <w:p>
      <w:pPr>
        <w:shd w:val="clear" w:color="auto" w:fill="FFFFFF"/>
        <w:spacing w:line="300" w:lineRule="auto"/>
        <w:ind w:firstLine="560" w:firstLineChars="200"/>
        <w:rPr>
          <w:rFonts w:hAnsi="宋体" w:cs="宋体"/>
          <w:sz w:val="28"/>
          <w:szCs w:val="28"/>
        </w:rPr>
      </w:pPr>
      <w:r>
        <w:rPr>
          <w:rFonts w:hint="eastAsia" w:hAnsi="宋体" w:cs="宋体"/>
          <w:sz w:val="28"/>
          <w:szCs w:val="28"/>
        </w:rPr>
        <w:t>根据《北京市特困人员救助供养实施办法》，制定本协议。</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一、特困人员的基本情况</w:t>
      </w:r>
    </w:p>
    <w:p>
      <w:pPr>
        <w:spacing w:line="300" w:lineRule="auto"/>
        <w:rPr>
          <w:rFonts w:hAnsi="宋体"/>
          <w:szCs w:val="21"/>
        </w:rPr>
      </w:pPr>
      <w:r>
        <w:rPr>
          <w:rFonts w:hint="eastAsia" w:hAnsi="宋体"/>
          <w:szCs w:val="21"/>
          <w:u w:val="single"/>
        </w:rPr>
        <w:t xml:space="preserve">       </w:t>
      </w:r>
      <w:r>
        <w:rPr>
          <w:rFonts w:hint="eastAsia" w:hAnsi="宋体"/>
          <w:szCs w:val="21"/>
        </w:rPr>
        <w:t>区</w:t>
      </w:r>
      <w:r>
        <w:rPr>
          <w:rFonts w:hint="eastAsia" w:hAnsi="宋体"/>
          <w:szCs w:val="21"/>
          <w:u w:val="single"/>
        </w:rPr>
        <w:t xml:space="preserve">               </w:t>
      </w:r>
      <w:r>
        <w:rPr>
          <w:rFonts w:hint="eastAsia" w:hAnsi="宋体"/>
          <w:szCs w:val="21"/>
        </w:rPr>
        <w:t>乡镇人民政府（街道办事处）</w:t>
      </w:r>
      <w:r>
        <w:rPr>
          <w:rFonts w:hint="eastAsia" w:hAnsi="宋体"/>
          <w:szCs w:val="21"/>
          <w:u w:val="single"/>
        </w:rPr>
        <w:t xml:space="preserve">                </w:t>
      </w:r>
      <w:r>
        <w:rPr>
          <w:rFonts w:hint="eastAsia" w:hAnsi="宋体"/>
          <w:szCs w:val="21"/>
        </w:rPr>
        <w:t>村（居）民委员</w:t>
      </w:r>
    </w:p>
    <w:tbl>
      <w:tblPr>
        <w:tblStyle w:val="6"/>
        <w:tblW w:w="0" w:type="auto"/>
        <w:jc w:val="center"/>
        <w:tblLayout w:type="fixed"/>
        <w:tblCellMar>
          <w:top w:w="0" w:type="dxa"/>
          <w:left w:w="108" w:type="dxa"/>
          <w:bottom w:w="0" w:type="dxa"/>
          <w:right w:w="108" w:type="dxa"/>
        </w:tblCellMar>
      </w:tblPr>
      <w:tblGrid>
        <w:gridCol w:w="903"/>
        <w:gridCol w:w="909"/>
        <w:gridCol w:w="992"/>
        <w:gridCol w:w="709"/>
        <w:gridCol w:w="722"/>
        <w:gridCol w:w="708"/>
        <w:gridCol w:w="428"/>
        <w:gridCol w:w="408"/>
        <w:gridCol w:w="286"/>
        <w:gridCol w:w="832"/>
        <w:gridCol w:w="18"/>
        <w:gridCol w:w="428"/>
        <w:gridCol w:w="299"/>
        <w:gridCol w:w="124"/>
        <w:gridCol w:w="585"/>
        <w:gridCol w:w="1027"/>
      </w:tblGrid>
      <w:tr>
        <w:tblPrEx>
          <w:tblCellMar>
            <w:top w:w="0" w:type="dxa"/>
            <w:left w:w="108" w:type="dxa"/>
            <w:bottom w:w="0" w:type="dxa"/>
            <w:right w:w="108" w:type="dxa"/>
          </w:tblCellMar>
        </w:tblPrEx>
        <w:trPr>
          <w:trHeight w:val="750" w:hRule="atLeast"/>
          <w:jc w:val="center"/>
        </w:trPr>
        <w:tc>
          <w:tcPr>
            <w:tcW w:w="903" w:type="dxa"/>
            <w:vMerge w:val="restart"/>
            <w:tcBorders>
              <w:top w:val="single" w:color="auto" w:sz="4" w:space="0"/>
              <w:left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申请人基本信息</w:t>
            </w:r>
          </w:p>
        </w:tc>
        <w:tc>
          <w:tcPr>
            <w:tcW w:w="9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cs="宋体"/>
                <w:szCs w:val="21"/>
              </w:rPr>
            </w:pPr>
          </w:p>
        </w:tc>
        <w:tc>
          <w:tcPr>
            <w:tcW w:w="709" w:type="dxa"/>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性别</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Ansi="宋体" w:cs="宋体"/>
                <w:szCs w:val="21"/>
              </w:rPr>
            </w:pPr>
          </w:p>
        </w:tc>
        <w:tc>
          <w:tcPr>
            <w:tcW w:w="708" w:type="dxa"/>
            <w:tcBorders>
              <w:top w:val="single" w:color="auto" w:sz="4" w:space="0"/>
              <w:left w:val="nil"/>
              <w:bottom w:val="single" w:color="auto" w:sz="4" w:space="0"/>
              <w:right w:val="single" w:color="auto" w:sz="4" w:space="0"/>
            </w:tcBorders>
            <w:vAlign w:val="center"/>
          </w:tcPr>
          <w:p>
            <w:pPr>
              <w:widowControl/>
              <w:spacing w:line="300" w:lineRule="auto"/>
              <w:jc w:val="center"/>
              <w:rPr>
                <w:rFonts w:hAnsi="宋体" w:cs="宋体"/>
                <w:szCs w:val="21"/>
              </w:rPr>
            </w:pPr>
            <w:r>
              <w:rPr>
                <w:rFonts w:hint="eastAsia" w:hAnsi="宋体" w:cs="宋体"/>
                <w:szCs w:val="21"/>
              </w:rPr>
              <w:t>民族</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300" w:lineRule="auto"/>
              <w:jc w:val="center"/>
              <w:rPr>
                <w:rFonts w:hAnsi="宋体" w:cs="宋体"/>
                <w:szCs w:val="21"/>
              </w:rPr>
            </w:pPr>
          </w:p>
        </w:tc>
        <w:tc>
          <w:tcPr>
            <w:tcW w:w="1118" w:type="dxa"/>
            <w:gridSpan w:val="2"/>
            <w:tcBorders>
              <w:top w:val="single" w:color="auto" w:sz="4" w:space="0"/>
              <w:left w:val="nil"/>
              <w:bottom w:val="single" w:color="auto" w:sz="4" w:space="0"/>
              <w:right w:val="single" w:color="auto" w:sz="4" w:space="0"/>
            </w:tcBorders>
            <w:vAlign w:val="center"/>
          </w:tcPr>
          <w:p>
            <w:pPr>
              <w:widowControl/>
              <w:spacing w:line="300" w:lineRule="auto"/>
              <w:jc w:val="center"/>
              <w:rPr>
                <w:rFonts w:hAnsi="宋体" w:cs="宋体"/>
                <w:szCs w:val="21"/>
              </w:rPr>
            </w:pPr>
            <w:r>
              <w:rPr>
                <w:rFonts w:hint="eastAsia" w:hAnsi="宋体" w:cs="宋体"/>
                <w:szCs w:val="21"/>
              </w:rPr>
              <w:t>救助供养形式</w:t>
            </w:r>
          </w:p>
        </w:tc>
        <w:tc>
          <w:tcPr>
            <w:tcW w:w="745" w:type="dxa"/>
            <w:gridSpan w:val="3"/>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p>
        </w:tc>
        <w:tc>
          <w:tcPr>
            <w:tcW w:w="709"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szCs w:val="21"/>
              </w:rPr>
              <w:t>证书编号</w:t>
            </w:r>
          </w:p>
        </w:tc>
        <w:tc>
          <w:tcPr>
            <w:tcW w:w="1027" w:type="dxa"/>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p>
        </w:tc>
      </w:tr>
      <w:tr>
        <w:tblPrEx>
          <w:tblCellMar>
            <w:top w:w="0" w:type="dxa"/>
            <w:left w:w="108" w:type="dxa"/>
            <w:bottom w:w="0" w:type="dxa"/>
            <w:right w:w="108" w:type="dxa"/>
          </w:tblCellMar>
        </w:tblPrEx>
        <w:trPr>
          <w:trHeight w:val="476" w:hRule="atLeast"/>
          <w:jc w:val="center"/>
        </w:trPr>
        <w:tc>
          <w:tcPr>
            <w:tcW w:w="903" w:type="dxa"/>
            <w:vMerge w:val="continue"/>
            <w:tcBorders>
              <w:left w:val="single" w:color="auto" w:sz="4" w:space="0"/>
              <w:right w:val="single" w:color="auto" w:sz="4" w:space="0"/>
            </w:tcBorders>
            <w:vAlign w:val="center"/>
          </w:tcPr>
          <w:p>
            <w:pPr>
              <w:spacing w:line="300" w:lineRule="auto"/>
              <w:rPr>
                <w:rFonts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婚姻</w:t>
            </w:r>
          </w:p>
          <w:p>
            <w:pPr>
              <w:spacing w:line="300" w:lineRule="auto"/>
              <w:jc w:val="center"/>
              <w:rPr>
                <w:rFonts w:hAnsi="宋体" w:cs="宋体"/>
                <w:szCs w:val="21"/>
              </w:rPr>
            </w:pPr>
            <w:r>
              <w:rPr>
                <w:rFonts w:hint="eastAsia" w:hAnsi="宋体" w:cs="宋体"/>
                <w:szCs w:val="21"/>
              </w:rPr>
              <w:t>状况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cs="宋体"/>
                <w:szCs w:val="21"/>
              </w:rPr>
            </w:pPr>
          </w:p>
        </w:tc>
        <w:tc>
          <w:tcPr>
            <w:tcW w:w="7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身体状况</w:t>
            </w:r>
          </w:p>
        </w:tc>
        <w:tc>
          <w:tcPr>
            <w:tcW w:w="722"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708"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自理能力</w:t>
            </w:r>
          </w:p>
        </w:tc>
        <w:tc>
          <w:tcPr>
            <w:tcW w:w="836"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1118"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联系电话</w:t>
            </w:r>
          </w:p>
        </w:tc>
        <w:tc>
          <w:tcPr>
            <w:tcW w:w="2481" w:type="dxa"/>
            <w:gridSpan w:val="6"/>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p>
        </w:tc>
      </w:tr>
      <w:tr>
        <w:tblPrEx>
          <w:tblCellMar>
            <w:top w:w="0" w:type="dxa"/>
            <w:left w:w="108" w:type="dxa"/>
            <w:bottom w:w="0" w:type="dxa"/>
            <w:right w:w="108" w:type="dxa"/>
          </w:tblCellMar>
        </w:tblPrEx>
        <w:trPr>
          <w:trHeight w:val="476" w:hRule="atLeast"/>
          <w:jc w:val="center"/>
        </w:trPr>
        <w:tc>
          <w:tcPr>
            <w:tcW w:w="903" w:type="dxa"/>
            <w:vMerge w:val="continue"/>
            <w:tcBorders>
              <w:left w:val="single" w:color="auto" w:sz="4" w:space="0"/>
              <w:right w:val="single" w:color="auto" w:sz="4" w:space="0"/>
            </w:tcBorders>
            <w:vAlign w:val="center"/>
          </w:tcPr>
          <w:p>
            <w:pPr>
              <w:spacing w:line="300" w:lineRule="auto"/>
              <w:rPr>
                <w:rFonts w:hAnsi="宋体" w:cs="宋体"/>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身份</w:t>
            </w:r>
          </w:p>
          <w:p>
            <w:pPr>
              <w:spacing w:line="300" w:lineRule="auto"/>
              <w:jc w:val="center"/>
              <w:rPr>
                <w:rFonts w:hAnsi="宋体" w:cs="宋体"/>
                <w:szCs w:val="21"/>
              </w:rPr>
            </w:pPr>
            <w:r>
              <w:rPr>
                <w:rFonts w:hint="eastAsia" w:hAnsi="宋体" w:cs="宋体"/>
                <w:szCs w:val="21"/>
              </w:rPr>
              <w:t>证号</w:t>
            </w:r>
          </w:p>
        </w:tc>
        <w:tc>
          <w:tcPr>
            <w:tcW w:w="242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cs="宋体"/>
                <w:szCs w:val="21"/>
              </w:rPr>
            </w:pPr>
          </w:p>
        </w:tc>
        <w:tc>
          <w:tcPr>
            <w:tcW w:w="708"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户籍性质</w:t>
            </w:r>
          </w:p>
        </w:tc>
        <w:tc>
          <w:tcPr>
            <w:tcW w:w="836"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1564" w:type="dxa"/>
            <w:gridSpan w:val="4"/>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近12个月平均月收入（元）</w:t>
            </w:r>
          </w:p>
        </w:tc>
        <w:tc>
          <w:tcPr>
            <w:tcW w:w="2035" w:type="dxa"/>
            <w:gridSpan w:val="4"/>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r>
      <w:tr>
        <w:tblPrEx>
          <w:tblCellMar>
            <w:top w:w="0" w:type="dxa"/>
            <w:left w:w="108" w:type="dxa"/>
            <w:bottom w:w="0" w:type="dxa"/>
            <w:right w:w="108" w:type="dxa"/>
          </w:tblCellMar>
        </w:tblPrEx>
        <w:trPr>
          <w:trHeight w:val="285" w:hRule="atLeast"/>
          <w:jc w:val="center"/>
        </w:trPr>
        <w:tc>
          <w:tcPr>
            <w:tcW w:w="903" w:type="dxa"/>
            <w:vMerge w:val="continue"/>
            <w:tcBorders>
              <w:left w:val="single" w:color="auto" w:sz="4" w:space="0"/>
              <w:right w:val="single" w:color="auto" w:sz="4" w:space="0"/>
            </w:tcBorders>
            <w:vAlign w:val="center"/>
          </w:tcPr>
          <w:p>
            <w:pPr>
              <w:spacing w:line="300" w:lineRule="auto"/>
              <w:rPr>
                <w:rFonts w:hAnsi="宋体" w:cs="宋体"/>
                <w:szCs w:val="21"/>
              </w:rPr>
            </w:pPr>
          </w:p>
        </w:tc>
        <w:tc>
          <w:tcPr>
            <w:tcW w:w="9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户籍</w:t>
            </w:r>
          </w:p>
          <w:p>
            <w:pPr>
              <w:spacing w:line="300" w:lineRule="auto"/>
              <w:jc w:val="center"/>
              <w:rPr>
                <w:rFonts w:hAnsi="宋体" w:cs="宋体"/>
                <w:szCs w:val="21"/>
              </w:rPr>
            </w:pPr>
            <w:r>
              <w:rPr>
                <w:rFonts w:hint="eastAsia" w:hAnsi="宋体" w:cs="宋体"/>
                <w:szCs w:val="21"/>
              </w:rPr>
              <w:t>地址</w:t>
            </w:r>
          </w:p>
        </w:tc>
        <w:tc>
          <w:tcPr>
            <w:tcW w:w="7566" w:type="dxa"/>
            <w:gridSpan w:val="14"/>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p>
        </w:tc>
      </w:tr>
      <w:tr>
        <w:tblPrEx>
          <w:tblCellMar>
            <w:top w:w="0" w:type="dxa"/>
            <w:left w:w="108" w:type="dxa"/>
            <w:bottom w:w="0" w:type="dxa"/>
            <w:right w:w="108" w:type="dxa"/>
          </w:tblCellMar>
        </w:tblPrEx>
        <w:trPr>
          <w:trHeight w:val="675" w:hRule="atLeast"/>
          <w:jc w:val="center"/>
        </w:trPr>
        <w:tc>
          <w:tcPr>
            <w:tcW w:w="903" w:type="dxa"/>
            <w:vMerge w:val="continue"/>
            <w:tcBorders>
              <w:left w:val="single" w:color="auto" w:sz="4" w:space="0"/>
              <w:bottom w:val="single" w:color="auto" w:sz="4" w:space="0"/>
              <w:right w:val="single" w:color="auto" w:sz="4" w:space="0"/>
            </w:tcBorders>
            <w:vAlign w:val="center"/>
          </w:tcPr>
          <w:p>
            <w:pPr>
              <w:spacing w:line="300" w:lineRule="auto"/>
              <w:rPr>
                <w:rFonts w:hAnsi="宋体" w:cs="宋体"/>
                <w:szCs w:val="21"/>
              </w:rPr>
            </w:pPr>
          </w:p>
        </w:tc>
        <w:tc>
          <w:tcPr>
            <w:tcW w:w="909" w:type="dxa"/>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家庭</w:t>
            </w:r>
          </w:p>
          <w:p>
            <w:pPr>
              <w:spacing w:line="300" w:lineRule="auto"/>
              <w:jc w:val="center"/>
              <w:rPr>
                <w:rFonts w:hAnsi="宋体" w:cs="宋体"/>
                <w:szCs w:val="21"/>
              </w:rPr>
            </w:pPr>
            <w:r>
              <w:rPr>
                <w:rFonts w:hint="eastAsia" w:hAnsi="宋体" w:cs="宋体"/>
                <w:szCs w:val="21"/>
              </w:rPr>
              <w:t>地址</w:t>
            </w:r>
          </w:p>
        </w:tc>
        <w:tc>
          <w:tcPr>
            <w:tcW w:w="7566" w:type="dxa"/>
            <w:gridSpan w:val="14"/>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p>
        </w:tc>
      </w:tr>
      <w:tr>
        <w:tblPrEx>
          <w:tblCellMar>
            <w:top w:w="0" w:type="dxa"/>
            <w:left w:w="108" w:type="dxa"/>
            <w:bottom w:w="0" w:type="dxa"/>
            <w:right w:w="108" w:type="dxa"/>
          </w:tblCellMar>
        </w:tblPrEx>
        <w:trPr>
          <w:trHeight w:val="675" w:hRule="atLeast"/>
          <w:jc w:val="center"/>
        </w:trPr>
        <w:tc>
          <w:tcPr>
            <w:tcW w:w="903" w:type="dxa"/>
            <w:vMerge w:val="restart"/>
            <w:tcBorders>
              <w:top w:val="nil"/>
              <w:left w:val="single" w:color="auto" w:sz="4" w:space="0"/>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家庭成员基本信息</w:t>
            </w:r>
          </w:p>
        </w:tc>
        <w:tc>
          <w:tcPr>
            <w:tcW w:w="9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与申请人关系</w:t>
            </w:r>
          </w:p>
        </w:tc>
        <w:tc>
          <w:tcPr>
            <w:tcW w:w="992"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姓名</w:t>
            </w:r>
          </w:p>
        </w:tc>
        <w:tc>
          <w:tcPr>
            <w:tcW w:w="709" w:type="dxa"/>
            <w:tcBorders>
              <w:top w:val="nil"/>
              <w:left w:val="nil"/>
              <w:bottom w:val="single" w:color="auto" w:sz="4" w:space="0"/>
              <w:right w:val="single" w:color="auto" w:sz="4" w:space="0"/>
            </w:tcBorders>
            <w:vAlign w:val="center"/>
          </w:tcPr>
          <w:p>
            <w:pPr>
              <w:spacing w:line="300" w:lineRule="auto"/>
              <w:rPr>
                <w:rFonts w:hAnsi="宋体" w:cs="宋体"/>
                <w:szCs w:val="21"/>
              </w:rPr>
            </w:pPr>
            <w:r>
              <w:rPr>
                <w:rFonts w:hint="eastAsia" w:hAnsi="宋体" w:cs="宋体"/>
                <w:szCs w:val="21"/>
              </w:rPr>
              <w:t>性别</w:t>
            </w:r>
          </w:p>
        </w:tc>
        <w:tc>
          <w:tcPr>
            <w:tcW w:w="1858"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身份证号</w:t>
            </w:r>
          </w:p>
        </w:tc>
        <w:tc>
          <w:tcPr>
            <w:tcW w:w="694"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年龄</w:t>
            </w:r>
          </w:p>
        </w:tc>
        <w:tc>
          <w:tcPr>
            <w:tcW w:w="850"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身体</w:t>
            </w:r>
          </w:p>
          <w:p>
            <w:pPr>
              <w:spacing w:line="300" w:lineRule="auto"/>
              <w:jc w:val="center"/>
              <w:rPr>
                <w:rFonts w:hAnsi="宋体" w:cs="宋体"/>
                <w:szCs w:val="21"/>
              </w:rPr>
            </w:pPr>
            <w:r>
              <w:rPr>
                <w:rFonts w:hint="eastAsia" w:hAnsi="宋体" w:cs="宋体"/>
                <w:szCs w:val="21"/>
              </w:rPr>
              <w:t>状况</w:t>
            </w:r>
          </w:p>
        </w:tc>
        <w:tc>
          <w:tcPr>
            <w:tcW w:w="851"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自理</w:t>
            </w:r>
          </w:p>
          <w:p>
            <w:pPr>
              <w:spacing w:line="300" w:lineRule="auto"/>
              <w:jc w:val="center"/>
              <w:rPr>
                <w:rFonts w:hAnsi="宋体" w:cs="宋体"/>
                <w:szCs w:val="21"/>
              </w:rPr>
            </w:pPr>
            <w:r>
              <w:rPr>
                <w:rFonts w:hint="eastAsia" w:hAnsi="宋体" w:cs="宋体"/>
                <w:szCs w:val="21"/>
              </w:rPr>
              <w:t>能力</w:t>
            </w:r>
          </w:p>
        </w:tc>
        <w:tc>
          <w:tcPr>
            <w:tcW w:w="1612"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近12个月平均月收入（元）</w:t>
            </w:r>
          </w:p>
        </w:tc>
      </w:tr>
      <w:tr>
        <w:tblPrEx>
          <w:tblCellMar>
            <w:top w:w="0" w:type="dxa"/>
            <w:left w:w="108" w:type="dxa"/>
            <w:bottom w:w="0" w:type="dxa"/>
            <w:right w:w="108" w:type="dxa"/>
          </w:tblCellMar>
        </w:tblPrEx>
        <w:trPr>
          <w:trHeight w:val="510" w:hRule="atLeast"/>
          <w:jc w:val="center"/>
        </w:trPr>
        <w:tc>
          <w:tcPr>
            <w:tcW w:w="903" w:type="dxa"/>
            <w:vMerge w:val="continue"/>
            <w:tcBorders>
              <w:top w:val="nil"/>
              <w:left w:val="single" w:color="auto" w:sz="4" w:space="0"/>
              <w:bottom w:val="single" w:color="auto" w:sz="4" w:space="0"/>
              <w:right w:val="single" w:color="auto" w:sz="4" w:space="0"/>
            </w:tcBorders>
            <w:vAlign w:val="center"/>
          </w:tcPr>
          <w:p>
            <w:pPr>
              <w:spacing w:line="300" w:lineRule="auto"/>
              <w:rPr>
                <w:rFonts w:hAnsi="宋体" w:cs="宋体"/>
                <w:szCs w:val="21"/>
              </w:rPr>
            </w:pPr>
          </w:p>
        </w:tc>
        <w:tc>
          <w:tcPr>
            <w:tcW w:w="9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992"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709" w:type="dxa"/>
            <w:tcBorders>
              <w:top w:val="nil"/>
              <w:left w:val="nil"/>
              <w:bottom w:val="single" w:color="auto" w:sz="4" w:space="0"/>
              <w:right w:val="single" w:color="auto" w:sz="4" w:space="0"/>
            </w:tcBorders>
            <w:vAlign w:val="center"/>
          </w:tcPr>
          <w:p>
            <w:pPr>
              <w:spacing w:line="300" w:lineRule="auto"/>
              <w:rPr>
                <w:rFonts w:hAnsi="宋体" w:cs="宋体"/>
                <w:szCs w:val="21"/>
              </w:rPr>
            </w:pPr>
          </w:p>
        </w:tc>
        <w:tc>
          <w:tcPr>
            <w:tcW w:w="1858"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694"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0"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1" w:type="dxa"/>
            <w:gridSpan w:val="3"/>
            <w:tcBorders>
              <w:top w:val="nil"/>
              <w:left w:val="nil"/>
              <w:bottom w:val="single" w:color="auto" w:sz="4" w:space="0"/>
              <w:right w:val="single" w:color="auto" w:sz="4" w:space="0"/>
            </w:tcBorders>
            <w:vAlign w:val="center"/>
          </w:tcPr>
          <w:p>
            <w:pPr>
              <w:spacing w:line="300" w:lineRule="auto"/>
              <w:rPr>
                <w:rFonts w:hAnsi="宋体" w:cs="宋体"/>
                <w:szCs w:val="21"/>
              </w:rPr>
            </w:pPr>
          </w:p>
        </w:tc>
        <w:tc>
          <w:tcPr>
            <w:tcW w:w="1612"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p>
        </w:tc>
      </w:tr>
      <w:tr>
        <w:tblPrEx>
          <w:tblCellMar>
            <w:top w:w="0" w:type="dxa"/>
            <w:left w:w="108" w:type="dxa"/>
            <w:bottom w:w="0" w:type="dxa"/>
            <w:right w:w="108" w:type="dxa"/>
          </w:tblCellMar>
        </w:tblPrEx>
        <w:trPr>
          <w:trHeight w:val="510" w:hRule="atLeast"/>
          <w:jc w:val="center"/>
        </w:trPr>
        <w:tc>
          <w:tcPr>
            <w:tcW w:w="903" w:type="dxa"/>
            <w:vMerge w:val="continue"/>
            <w:tcBorders>
              <w:top w:val="nil"/>
              <w:left w:val="single" w:color="auto" w:sz="4" w:space="0"/>
              <w:bottom w:val="single" w:color="auto" w:sz="4" w:space="0"/>
              <w:right w:val="single" w:color="auto" w:sz="4" w:space="0"/>
            </w:tcBorders>
            <w:vAlign w:val="center"/>
          </w:tcPr>
          <w:p>
            <w:pPr>
              <w:spacing w:line="300" w:lineRule="auto"/>
              <w:rPr>
                <w:rFonts w:hAnsi="宋体" w:cs="宋体"/>
                <w:szCs w:val="21"/>
              </w:rPr>
            </w:pPr>
          </w:p>
        </w:tc>
        <w:tc>
          <w:tcPr>
            <w:tcW w:w="9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992"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709" w:type="dxa"/>
            <w:tcBorders>
              <w:top w:val="nil"/>
              <w:left w:val="nil"/>
              <w:bottom w:val="single" w:color="auto" w:sz="4" w:space="0"/>
              <w:right w:val="single" w:color="auto" w:sz="4" w:space="0"/>
            </w:tcBorders>
            <w:vAlign w:val="center"/>
          </w:tcPr>
          <w:p>
            <w:pPr>
              <w:spacing w:line="300" w:lineRule="auto"/>
              <w:rPr>
                <w:rFonts w:hAnsi="宋体" w:cs="宋体"/>
                <w:szCs w:val="21"/>
              </w:rPr>
            </w:pPr>
          </w:p>
        </w:tc>
        <w:tc>
          <w:tcPr>
            <w:tcW w:w="1858"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694"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0"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1" w:type="dxa"/>
            <w:gridSpan w:val="3"/>
            <w:tcBorders>
              <w:top w:val="nil"/>
              <w:left w:val="nil"/>
              <w:bottom w:val="single" w:color="auto" w:sz="4" w:space="0"/>
              <w:right w:val="single" w:color="auto" w:sz="4" w:space="0"/>
            </w:tcBorders>
            <w:vAlign w:val="center"/>
          </w:tcPr>
          <w:p>
            <w:pPr>
              <w:spacing w:line="300" w:lineRule="auto"/>
              <w:rPr>
                <w:rFonts w:hAnsi="宋体" w:cs="宋体"/>
                <w:szCs w:val="21"/>
              </w:rPr>
            </w:pPr>
          </w:p>
        </w:tc>
        <w:tc>
          <w:tcPr>
            <w:tcW w:w="1612"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hAnsi="宋体" w:cs="宋体"/>
                <w:szCs w:val="21"/>
              </w:rPr>
            </w:pPr>
          </w:p>
        </w:tc>
      </w:tr>
      <w:tr>
        <w:tblPrEx>
          <w:tblCellMar>
            <w:top w:w="0" w:type="dxa"/>
            <w:left w:w="108" w:type="dxa"/>
            <w:bottom w:w="0" w:type="dxa"/>
            <w:right w:w="108" w:type="dxa"/>
          </w:tblCellMar>
        </w:tblPrEx>
        <w:trPr>
          <w:trHeight w:val="510" w:hRule="atLeast"/>
          <w:jc w:val="center"/>
        </w:trPr>
        <w:tc>
          <w:tcPr>
            <w:tcW w:w="903" w:type="dxa"/>
            <w:vMerge w:val="continue"/>
            <w:tcBorders>
              <w:top w:val="nil"/>
              <w:left w:val="single" w:color="auto" w:sz="4" w:space="0"/>
              <w:bottom w:val="single" w:color="auto" w:sz="4" w:space="0"/>
              <w:right w:val="single" w:color="auto" w:sz="4" w:space="0"/>
            </w:tcBorders>
            <w:vAlign w:val="center"/>
          </w:tcPr>
          <w:p>
            <w:pPr>
              <w:spacing w:line="300" w:lineRule="auto"/>
              <w:rPr>
                <w:rFonts w:hAnsi="宋体" w:cs="宋体"/>
                <w:szCs w:val="21"/>
              </w:rPr>
            </w:pPr>
          </w:p>
        </w:tc>
        <w:tc>
          <w:tcPr>
            <w:tcW w:w="9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992"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709" w:type="dxa"/>
            <w:tcBorders>
              <w:top w:val="nil"/>
              <w:left w:val="nil"/>
              <w:bottom w:val="single" w:color="auto" w:sz="4" w:space="0"/>
              <w:right w:val="single" w:color="auto" w:sz="4" w:space="0"/>
            </w:tcBorders>
            <w:vAlign w:val="center"/>
          </w:tcPr>
          <w:p>
            <w:pPr>
              <w:spacing w:line="300" w:lineRule="auto"/>
              <w:rPr>
                <w:rFonts w:hAnsi="宋体" w:cs="宋体"/>
                <w:szCs w:val="21"/>
              </w:rPr>
            </w:pPr>
          </w:p>
        </w:tc>
        <w:tc>
          <w:tcPr>
            <w:tcW w:w="1858"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694"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0"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1" w:type="dxa"/>
            <w:gridSpan w:val="3"/>
            <w:tcBorders>
              <w:top w:val="nil"/>
              <w:left w:val="nil"/>
              <w:bottom w:val="single" w:color="auto" w:sz="4" w:space="0"/>
              <w:right w:val="single" w:color="auto" w:sz="4" w:space="0"/>
            </w:tcBorders>
            <w:vAlign w:val="center"/>
          </w:tcPr>
          <w:p>
            <w:pPr>
              <w:spacing w:line="300" w:lineRule="auto"/>
              <w:rPr>
                <w:rFonts w:hAnsi="宋体" w:cs="宋体"/>
                <w:szCs w:val="21"/>
              </w:rPr>
            </w:pPr>
          </w:p>
        </w:tc>
        <w:tc>
          <w:tcPr>
            <w:tcW w:w="1612" w:type="dxa"/>
            <w:gridSpan w:val="2"/>
            <w:tcBorders>
              <w:top w:val="single" w:color="auto" w:sz="4" w:space="0"/>
              <w:left w:val="nil"/>
              <w:bottom w:val="single" w:color="auto" w:sz="4" w:space="0"/>
              <w:right w:val="single" w:color="auto" w:sz="4" w:space="0"/>
            </w:tcBorders>
            <w:vAlign w:val="center"/>
          </w:tcPr>
          <w:p>
            <w:pPr>
              <w:spacing w:line="300" w:lineRule="auto"/>
              <w:ind w:left="12"/>
              <w:jc w:val="center"/>
              <w:rPr>
                <w:rFonts w:hAnsi="宋体" w:cs="宋体"/>
                <w:szCs w:val="21"/>
              </w:rPr>
            </w:pPr>
          </w:p>
        </w:tc>
      </w:tr>
      <w:tr>
        <w:tblPrEx>
          <w:tblCellMar>
            <w:top w:w="0" w:type="dxa"/>
            <w:left w:w="108" w:type="dxa"/>
            <w:bottom w:w="0" w:type="dxa"/>
            <w:right w:w="108" w:type="dxa"/>
          </w:tblCellMar>
        </w:tblPrEx>
        <w:trPr>
          <w:trHeight w:val="698" w:hRule="atLeast"/>
          <w:jc w:val="center"/>
        </w:trPr>
        <w:tc>
          <w:tcPr>
            <w:tcW w:w="903" w:type="dxa"/>
            <w:vMerge w:val="restart"/>
            <w:tcBorders>
              <w:top w:val="nil"/>
              <w:left w:val="single" w:color="auto" w:sz="4" w:space="0"/>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法定赡养、抚养、扶养义务人基本信息</w:t>
            </w:r>
          </w:p>
        </w:tc>
        <w:tc>
          <w:tcPr>
            <w:tcW w:w="9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与申请人关系</w:t>
            </w:r>
          </w:p>
        </w:tc>
        <w:tc>
          <w:tcPr>
            <w:tcW w:w="992"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姓名</w:t>
            </w:r>
          </w:p>
        </w:tc>
        <w:tc>
          <w:tcPr>
            <w:tcW w:w="709" w:type="dxa"/>
            <w:tcBorders>
              <w:top w:val="nil"/>
              <w:left w:val="nil"/>
              <w:bottom w:val="single" w:color="auto" w:sz="4" w:space="0"/>
              <w:right w:val="single" w:color="auto" w:sz="4" w:space="0"/>
            </w:tcBorders>
            <w:vAlign w:val="center"/>
          </w:tcPr>
          <w:p>
            <w:pPr>
              <w:spacing w:line="300" w:lineRule="auto"/>
              <w:rPr>
                <w:rFonts w:hAnsi="宋体" w:cs="宋体"/>
                <w:szCs w:val="21"/>
              </w:rPr>
            </w:pPr>
            <w:r>
              <w:rPr>
                <w:rFonts w:hint="eastAsia" w:hAnsi="宋体" w:cs="宋体"/>
                <w:szCs w:val="21"/>
              </w:rPr>
              <w:t>性别</w:t>
            </w:r>
          </w:p>
        </w:tc>
        <w:tc>
          <w:tcPr>
            <w:tcW w:w="1858"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身份证号</w:t>
            </w:r>
          </w:p>
        </w:tc>
        <w:tc>
          <w:tcPr>
            <w:tcW w:w="694"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年龄</w:t>
            </w:r>
          </w:p>
        </w:tc>
        <w:tc>
          <w:tcPr>
            <w:tcW w:w="850"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身体</w:t>
            </w:r>
          </w:p>
          <w:p>
            <w:pPr>
              <w:spacing w:line="300" w:lineRule="auto"/>
              <w:jc w:val="center"/>
              <w:rPr>
                <w:rFonts w:hAnsi="宋体" w:cs="宋体"/>
                <w:szCs w:val="21"/>
              </w:rPr>
            </w:pPr>
            <w:r>
              <w:rPr>
                <w:rFonts w:hint="eastAsia" w:hAnsi="宋体" w:cs="宋体"/>
                <w:szCs w:val="21"/>
              </w:rPr>
              <w:t>状况</w:t>
            </w:r>
          </w:p>
        </w:tc>
        <w:tc>
          <w:tcPr>
            <w:tcW w:w="851"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自理</w:t>
            </w:r>
          </w:p>
          <w:p>
            <w:pPr>
              <w:spacing w:line="300" w:lineRule="auto"/>
              <w:jc w:val="center"/>
              <w:rPr>
                <w:rFonts w:hAnsi="宋体" w:cs="宋体"/>
                <w:szCs w:val="21"/>
              </w:rPr>
            </w:pPr>
            <w:r>
              <w:rPr>
                <w:rFonts w:hint="eastAsia" w:hAnsi="宋体" w:cs="宋体"/>
                <w:szCs w:val="21"/>
              </w:rPr>
              <w:t>能力</w:t>
            </w:r>
          </w:p>
        </w:tc>
        <w:tc>
          <w:tcPr>
            <w:tcW w:w="1612"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r>
              <w:rPr>
                <w:rFonts w:hint="eastAsia" w:hAnsi="宋体" w:cs="宋体"/>
                <w:szCs w:val="21"/>
              </w:rPr>
              <w:t>近12个月平均月收入（元）</w:t>
            </w:r>
          </w:p>
        </w:tc>
      </w:tr>
      <w:tr>
        <w:tblPrEx>
          <w:tblCellMar>
            <w:top w:w="0" w:type="dxa"/>
            <w:left w:w="108" w:type="dxa"/>
            <w:bottom w:w="0" w:type="dxa"/>
            <w:right w:w="108" w:type="dxa"/>
          </w:tblCellMar>
        </w:tblPrEx>
        <w:trPr>
          <w:trHeight w:val="510" w:hRule="exact"/>
          <w:jc w:val="center"/>
        </w:trPr>
        <w:tc>
          <w:tcPr>
            <w:tcW w:w="903" w:type="dxa"/>
            <w:vMerge w:val="continue"/>
            <w:tcBorders>
              <w:top w:val="nil"/>
              <w:left w:val="single" w:color="auto" w:sz="4" w:space="0"/>
              <w:bottom w:val="single" w:color="auto" w:sz="4" w:space="0"/>
              <w:right w:val="single" w:color="auto" w:sz="4" w:space="0"/>
            </w:tcBorders>
            <w:vAlign w:val="center"/>
          </w:tcPr>
          <w:p>
            <w:pPr>
              <w:spacing w:line="300" w:lineRule="auto"/>
              <w:rPr>
                <w:rFonts w:hAnsi="宋体" w:cs="宋体"/>
                <w:szCs w:val="21"/>
              </w:rPr>
            </w:pPr>
          </w:p>
        </w:tc>
        <w:tc>
          <w:tcPr>
            <w:tcW w:w="9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992"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709" w:type="dxa"/>
            <w:tcBorders>
              <w:top w:val="nil"/>
              <w:left w:val="nil"/>
              <w:bottom w:val="single" w:color="auto" w:sz="4" w:space="0"/>
              <w:right w:val="single" w:color="auto" w:sz="4" w:space="0"/>
            </w:tcBorders>
            <w:vAlign w:val="center"/>
          </w:tcPr>
          <w:p>
            <w:pPr>
              <w:spacing w:line="300" w:lineRule="auto"/>
              <w:rPr>
                <w:rFonts w:hAnsi="宋体" w:cs="宋体"/>
                <w:szCs w:val="21"/>
              </w:rPr>
            </w:pPr>
          </w:p>
        </w:tc>
        <w:tc>
          <w:tcPr>
            <w:tcW w:w="1858"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694"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0"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1"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1612"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r>
      <w:tr>
        <w:tblPrEx>
          <w:tblCellMar>
            <w:top w:w="0" w:type="dxa"/>
            <w:left w:w="108" w:type="dxa"/>
            <w:bottom w:w="0" w:type="dxa"/>
            <w:right w:w="108" w:type="dxa"/>
          </w:tblCellMar>
        </w:tblPrEx>
        <w:trPr>
          <w:trHeight w:val="510" w:hRule="exact"/>
          <w:jc w:val="center"/>
        </w:trPr>
        <w:tc>
          <w:tcPr>
            <w:tcW w:w="903" w:type="dxa"/>
            <w:vMerge w:val="continue"/>
            <w:tcBorders>
              <w:top w:val="nil"/>
              <w:left w:val="single" w:color="auto" w:sz="4" w:space="0"/>
              <w:bottom w:val="single" w:color="auto" w:sz="4" w:space="0"/>
              <w:right w:val="single" w:color="auto" w:sz="4" w:space="0"/>
            </w:tcBorders>
            <w:vAlign w:val="center"/>
          </w:tcPr>
          <w:p>
            <w:pPr>
              <w:spacing w:line="300" w:lineRule="auto"/>
              <w:rPr>
                <w:rFonts w:hAnsi="宋体" w:cs="宋体"/>
                <w:szCs w:val="21"/>
              </w:rPr>
            </w:pPr>
          </w:p>
        </w:tc>
        <w:tc>
          <w:tcPr>
            <w:tcW w:w="9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992"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709" w:type="dxa"/>
            <w:tcBorders>
              <w:top w:val="nil"/>
              <w:left w:val="nil"/>
              <w:bottom w:val="single" w:color="auto" w:sz="4" w:space="0"/>
              <w:right w:val="single" w:color="auto" w:sz="4" w:space="0"/>
            </w:tcBorders>
            <w:vAlign w:val="center"/>
          </w:tcPr>
          <w:p>
            <w:pPr>
              <w:spacing w:line="300" w:lineRule="auto"/>
              <w:rPr>
                <w:rFonts w:hAnsi="宋体" w:cs="宋体"/>
                <w:szCs w:val="21"/>
              </w:rPr>
            </w:pPr>
          </w:p>
        </w:tc>
        <w:tc>
          <w:tcPr>
            <w:tcW w:w="1858"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694"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0"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1"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1612"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r>
      <w:tr>
        <w:tblPrEx>
          <w:tblCellMar>
            <w:top w:w="0" w:type="dxa"/>
            <w:left w:w="108" w:type="dxa"/>
            <w:bottom w:w="0" w:type="dxa"/>
            <w:right w:w="108" w:type="dxa"/>
          </w:tblCellMar>
        </w:tblPrEx>
        <w:trPr>
          <w:trHeight w:val="510" w:hRule="exact"/>
          <w:jc w:val="center"/>
        </w:trPr>
        <w:tc>
          <w:tcPr>
            <w:tcW w:w="903" w:type="dxa"/>
            <w:vMerge w:val="continue"/>
            <w:tcBorders>
              <w:top w:val="nil"/>
              <w:left w:val="single" w:color="auto" w:sz="4" w:space="0"/>
              <w:bottom w:val="single" w:color="auto" w:sz="4" w:space="0"/>
              <w:right w:val="single" w:color="auto" w:sz="4" w:space="0"/>
            </w:tcBorders>
            <w:vAlign w:val="center"/>
          </w:tcPr>
          <w:p>
            <w:pPr>
              <w:spacing w:line="300" w:lineRule="auto"/>
              <w:rPr>
                <w:rFonts w:hAnsi="宋体" w:cs="宋体"/>
                <w:szCs w:val="21"/>
              </w:rPr>
            </w:pPr>
          </w:p>
        </w:tc>
        <w:tc>
          <w:tcPr>
            <w:tcW w:w="909"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992" w:type="dxa"/>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709" w:type="dxa"/>
            <w:tcBorders>
              <w:top w:val="nil"/>
              <w:left w:val="nil"/>
              <w:bottom w:val="single" w:color="auto" w:sz="4" w:space="0"/>
              <w:right w:val="single" w:color="auto" w:sz="4" w:space="0"/>
            </w:tcBorders>
            <w:vAlign w:val="center"/>
          </w:tcPr>
          <w:p>
            <w:pPr>
              <w:spacing w:line="300" w:lineRule="auto"/>
              <w:rPr>
                <w:rFonts w:hAnsi="宋体" w:cs="宋体"/>
                <w:szCs w:val="21"/>
              </w:rPr>
            </w:pPr>
          </w:p>
        </w:tc>
        <w:tc>
          <w:tcPr>
            <w:tcW w:w="1858"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694"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0"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851" w:type="dxa"/>
            <w:gridSpan w:val="3"/>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c>
          <w:tcPr>
            <w:tcW w:w="1612" w:type="dxa"/>
            <w:gridSpan w:val="2"/>
            <w:tcBorders>
              <w:top w:val="nil"/>
              <w:left w:val="nil"/>
              <w:bottom w:val="single" w:color="auto" w:sz="4" w:space="0"/>
              <w:right w:val="single" w:color="auto" w:sz="4" w:space="0"/>
            </w:tcBorders>
            <w:vAlign w:val="center"/>
          </w:tcPr>
          <w:p>
            <w:pPr>
              <w:spacing w:line="300" w:lineRule="auto"/>
              <w:jc w:val="center"/>
              <w:rPr>
                <w:rFonts w:hAnsi="宋体" w:cs="宋体"/>
                <w:szCs w:val="21"/>
              </w:rPr>
            </w:pPr>
          </w:p>
        </w:tc>
      </w:tr>
    </w:tbl>
    <w:p>
      <w:pPr>
        <w:shd w:val="clear" w:color="auto" w:fill="FFFFFF"/>
        <w:spacing w:line="300" w:lineRule="auto"/>
        <w:ind w:firstLine="560" w:firstLineChars="200"/>
        <w:rPr>
          <w:rFonts w:hAnsi="宋体" w:cs="宋体"/>
          <w:sz w:val="28"/>
          <w:szCs w:val="28"/>
        </w:rPr>
      </w:pPr>
    </w:p>
    <w:p>
      <w:pPr>
        <w:shd w:val="clear" w:color="auto" w:fill="FFFFFF"/>
        <w:spacing w:line="300" w:lineRule="auto"/>
        <w:ind w:firstLine="560" w:firstLineChars="200"/>
        <w:rPr>
          <w:rFonts w:hAnsi="宋体" w:cs="宋体"/>
          <w:sz w:val="28"/>
          <w:szCs w:val="28"/>
        </w:rPr>
      </w:pPr>
      <w:r>
        <w:rPr>
          <w:rFonts w:hint="eastAsia" w:hAnsi="宋体" w:cs="宋体"/>
          <w:sz w:val="28"/>
          <w:szCs w:val="28"/>
        </w:rPr>
        <w:t>二、救助供养内容</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一）供养服务机构应按照乡镇人民政府（街道办事处）的要求，组织开展特困人员救助供养服务工作，落实《北京市特困人员救助供养实施办法》有关救助供养内容的规定，全面保障特困人员的正常生活。乡镇人民政府（街道办事处）应按照当地公布的救助供养标准，有效管理和提供救助供养经费。</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（二）供养服务机构应关注特困人员的心理健康，提供相应的精神卫生宣传和心理疏导等服务，组织开展文化娱乐活动。</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三）供养服务机构每年应对特困人员进行一次以上的健康体检和自理能力评估，如有变更，及时向乡镇人民政府（街道办事处）社会保障事务所提出变更申请；应及时协助生病的特困人员到医保定点医疗机构或者供养服务机构的医务室就诊。所发生的费用按照《北京市特困人员救助供养实施办法》的有关规定解决。</w:t>
      </w:r>
    </w:p>
    <w:p>
      <w:pPr>
        <w:shd w:val="clear" w:color="auto" w:fill="FFFFFF"/>
        <w:spacing w:line="300" w:lineRule="auto"/>
        <w:ind w:firstLine="560" w:firstLineChars="200"/>
        <w:rPr>
          <w:rFonts w:hAnsi="宋体" w:cs="宋体"/>
          <w:sz w:val="28"/>
          <w:szCs w:val="28"/>
        </w:rPr>
      </w:pPr>
      <w:r>
        <w:rPr>
          <w:rFonts w:hint="eastAsia" w:hAnsi="宋体" w:cs="宋体"/>
          <w:sz w:val="28"/>
          <w:szCs w:val="28"/>
        </w:rPr>
        <w:t>（四）对在接受各类教育期间的特困人员，供养服务机构应及时联系相关教育机构，按照本市教育救助有关规定保障其顺利完成学业。</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（五）特困人员去世后供养服务机构应及时为其办理丧葬事宜，并向乡镇人民政府（街道办事处）社会保障事务所提出终止申请，所发生的费用按照《北京市特困人员救助供养实施办法》的有关规定解决。</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三、供养服务规范</w:t>
      </w:r>
    </w:p>
    <w:p>
      <w:pPr>
        <w:shd w:val="clear" w:color="auto" w:fill="FFFFFF"/>
        <w:spacing w:line="300" w:lineRule="auto"/>
        <w:ind w:firstLine="560" w:firstLineChars="200"/>
        <w:rPr>
          <w:rFonts w:hAnsi="宋体" w:cs="宋体"/>
          <w:sz w:val="28"/>
          <w:szCs w:val="28"/>
        </w:rPr>
      </w:pPr>
      <w:r>
        <w:rPr>
          <w:rFonts w:hint="eastAsia" w:hAnsi="宋体" w:cs="宋体"/>
          <w:sz w:val="28"/>
          <w:szCs w:val="28"/>
        </w:rPr>
        <w:t xml:space="preserve">（一）供养服务机构应依法办理法人登记。 </w:t>
      </w:r>
    </w:p>
    <w:p>
      <w:pPr>
        <w:spacing w:line="300" w:lineRule="auto"/>
        <w:ind w:firstLine="560" w:firstLineChars="200"/>
        <w:rPr>
          <w:rFonts w:hAnsi="宋体" w:cs="宋体"/>
          <w:sz w:val="28"/>
          <w:szCs w:val="28"/>
        </w:rPr>
      </w:pPr>
      <w:r>
        <w:rPr>
          <w:rFonts w:hint="eastAsia" w:hAnsi="宋体" w:cs="宋体"/>
          <w:sz w:val="28"/>
          <w:szCs w:val="28"/>
        </w:rPr>
        <w:t>（二）供养服务机构应当遵守国家和本市制定的服务规范，制定供养机构工作人员岗位职责，建立民主管理、院务公开、财务管理、安全消防、卫生保洁、会议学习、后勤保障及突发事件应急处置等规章制度，完善保健、护理、康复等服务规程。</w:t>
      </w:r>
    </w:p>
    <w:p>
      <w:pPr>
        <w:spacing w:line="300" w:lineRule="auto"/>
        <w:ind w:firstLine="560" w:firstLineChars="200"/>
        <w:rPr>
          <w:rFonts w:hAnsi="宋体" w:cs="宋体"/>
          <w:sz w:val="28"/>
          <w:szCs w:val="28"/>
        </w:rPr>
      </w:pPr>
      <w:r>
        <w:rPr>
          <w:rFonts w:hint="eastAsia" w:hAnsi="宋体" w:cs="宋体"/>
          <w:sz w:val="28"/>
          <w:szCs w:val="28"/>
        </w:rPr>
        <w:t>（三）供养服务机构应根据服务对象人数和照料护理需求，参照相应的星级标准，配置必要的管理人员、护理人员和后勤服务人员；加大社会工作岗位开发设置，每家供养服务机构应配备不少于1名持证社会工作者。供养服务机构的工作人员应当进行在岗系统培训，掌握与岗位相适应的知识和技能。有条件的供养服务机构，经卫生计生行政部门批准可设立医务室或者护理站。</w:t>
      </w:r>
    </w:p>
    <w:p>
      <w:pPr>
        <w:shd w:val="clear" w:color="auto" w:fill="FFFFFF"/>
        <w:spacing w:line="300" w:lineRule="auto"/>
        <w:ind w:firstLine="560" w:firstLineChars="200"/>
        <w:rPr>
          <w:rFonts w:hAnsi="宋体" w:cs="宋体"/>
          <w:sz w:val="28"/>
          <w:szCs w:val="28"/>
        </w:rPr>
      </w:pPr>
      <w:r>
        <w:rPr>
          <w:rFonts w:hint="eastAsia" w:hAnsi="宋体" w:cs="宋体"/>
          <w:sz w:val="28"/>
          <w:szCs w:val="28"/>
        </w:rPr>
        <w:t>（四）供养服务机构应按照供养服务协议提供符合要求的供养服务，为特困人员提供日常生活照料，送医治疗、文化娱乐、心理疏导等服务。</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（五）供养服务机构应当为特困人员建立个人档案，实行“一人一档案”，并如实记录供养服务和照料情况。根据特困人员的年龄、健康状况、生活自理能力等情况对其事项分类管理。</w:t>
      </w:r>
    </w:p>
    <w:p>
      <w:pPr>
        <w:shd w:val="clear" w:color="auto" w:fill="FFFFFF"/>
        <w:spacing w:line="300" w:lineRule="auto"/>
        <w:ind w:firstLine="560" w:firstLineChars="200"/>
        <w:rPr>
          <w:rFonts w:hAnsi="宋体" w:cs="宋体"/>
          <w:sz w:val="28"/>
          <w:szCs w:val="28"/>
        </w:rPr>
      </w:pPr>
      <w:r>
        <w:rPr>
          <w:rFonts w:hint="eastAsia" w:hAnsi="宋体" w:cs="宋体"/>
          <w:sz w:val="28"/>
          <w:szCs w:val="28"/>
        </w:rPr>
        <w:t>四、协议解除的条件及法律后果</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（一）特困人员不再符合《北京市特困人员救助供养实施办法》规定的条件，供养服务机构应当及时向乡镇人民政府（街道办事处）报告，终止本供养服务协议。</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（二）供养服务机构未能按照本供养服务协议规定的内容向特困人员提供供养服务的，乡镇人民政府（街道办事处）有权终止本供养服务协议，并追究供养服务机构和有关责任人的责任。</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五、其他事项</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（一）本协议一式三份，甲乙双方各执一份，区民政部门存档一份。</w:t>
      </w:r>
    </w:p>
    <w:p>
      <w:pPr>
        <w:shd w:val="clear" w:color="auto" w:fill="FFFFFF"/>
        <w:spacing w:line="300" w:lineRule="auto"/>
        <w:ind w:firstLine="560" w:firstLineChars="200"/>
        <w:rPr>
          <w:rFonts w:hAnsi="宋体" w:cs="宋体"/>
          <w:sz w:val="28"/>
          <w:szCs w:val="28"/>
        </w:rPr>
      </w:pPr>
      <w:r>
        <w:rPr>
          <w:rFonts w:hint="eastAsia" w:hAnsi="宋体" w:cs="宋体"/>
          <w:sz w:val="28"/>
          <w:szCs w:val="28"/>
        </w:rPr>
        <w:t>（二）本协议自双方签字之日起生效。</w:t>
      </w:r>
    </w:p>
    <w:p>
      <w:pPr>
        <w:shd w:val="clear" w:color="auto" w:fill="FFFFFF"/>
        <w:spacing w:line="300" w:lineRule="auto"/>
        <w:ind w:firstLine="560" w:firstLineChars="200"/>
        <w:rPr>
          <w:rFonts w:hAnsi="宋体" w:cs="宋体"/>
          <w:sz w:val="28"/>
          <w:szCs w:val="28"/>
        </w:rPr>
      </w:pPr>
    </w:p>
    <w:p>
      <w:pPr>
        <w:shd w:val="clear" w:color="auto" w:fill="FFFFFF"/>
        <w:spacing w:line="300" w:lineRule="auto"/>
        <w:ind w:firstLine="560" w:firstLineChars="200"/>
        <w:rPr>
          <w:rFonts w:hAnsi="宋体" w:cs="宋体"/>
          <w:sz w:val="28"/>
          <w:szCs w:val="28"/>
        </w:rPr>
      </w:pPr>
    </w:p>
    <w:p>
      <w:pPr>
        <w:shd w:val="clear" w:color="auto" w:fill="FFFFFF"/>
        <w:spacing w:line="300" w:lineRule="auto"/>
        <w:ind w:firstLine="560" w:firstLineChars="200"/>
        <w:rPr>
          <w:rFonts w:hAnsi="宋体" w:cs="宋体"/>
          <w:sz w:val="28"/>
          <w:szCs w:val="28"/>
        </w:rPr>
      </w:pPr>
      <w:r>
        <w:rPr>
          <w:rFonts w:hint="eastAsia" w:hAnsi="宋体" w:cs="宋体"/>
          <w:sz w:val="28"/>
          <w:szCs w:val="28"/>
        </w:rPr>
        <w:t>甲方：                           乙方：  </w:t>
      </w:r>
    </w:p>
    <w:p>
      <w:pPr>
        <w:shd w:val="clear" w:color="auto" w:fill="FFFFFF"/>
        <w:spacing w:line="300" w:lineRule="auto"/>
        <w:ind w:firstLine="560" w:firstLineChars="200"/>
        <w:rPr>
          <w:rFonts w:hAnsi="宋体" w:cs="宋体"/>
          <w:sz w:val="28"/>
          <w:szCs w:val="28"/>
        </w:rPr>
      </w:pPr>
      <w:r>
        <w:rPr>
          <w:rFonts w:hint="eastAsia" w:hAnsi="宋体" w:cs="宋体"/>
          <w:sz w:val="28"/>
          <w:szCs w:val="28"/>
        </w:rPr>
        <w:t>签字（印章）　                    签字（印章）</w:t>
      </w:r>
    </w:p>
    <w:p>
      <w:pPr>
        <w:shd w:val="clear" w:color="auto" w:fill="FFFFFF"/>
        <w:spacing w:line="300" w:lineRule="auto"/>
        <w:ind w:firstLine="560" w:firstLineChars="200"/>
        <w:rPr>
          <w:rFonts w:hAnsi="宋体" w:cs="宋体"/>
          <w:sz w:val="28"/>
          <w:szCs w:val="28"/>
        </w:rPr>
      </w:pPr>
    </w:p>
    <w:p>
      <w:pPr>
        <w:spacing w:line="300" w:lineRule="auto"/>
        <w:ind w:firstLine="1400" w:firstLineChars="500"/>
        <w:rPr>
          <w:rFonts w:hAnsi="宋体" w:cs="宋体"/>
          <w:sz w:val="28"/>
          <w:szCs w:val="28"/>
        </w:rPr>
      </w:pPr>
      <w:r>
        <w:rPr>
          <w:rFonts w:hint="eastAsia" w:hAnsi="宋体" w:cs="宋体"/>
          <w:sz w:val="28"/>
          <w:szCs w:val="28"/>
        </w:rPr>
        <w:t>年  月  日           年  月  日</w:t>
      </w:r>
    </w:p>
    <w:p>
      <w:pPr>
        <w:spacing w:after="240" w:afterLines="100" w:line="300" w:lineRule="auto"/>
        <w:rPr>
          <w:rFonts w:ascii="黑体" w:hAnsi="黑体" w:eastAsia="黑体"/>
          <w:sz w:val="28"/>
          <w:szCs w:val="28"/>
        </w:rPr>
      </w:pPr>
    </w:p>
    <w:p>
      <w:pPr>
        <w:spacing w:after="240" w:afterLines="100" w:line="300" w:lineRule="auto"/>
        <w:rPr>
          <w:rFonts w:ascii="黑体" w:hAnsi="黑体" w:eastAsia="黑体"/>
          <w:sz w:val="28"/>
          <w:szCs w:val="28"/>
        </w:rPr>
      </w:pPr>
    </w:p>
    <w:p>
      <w:pPr>
        <w:spacing w:after="240" w:afterLines="100" w:line="300" w:lineRule="auto"/>
        <w:rPr>
          <w:rFonts w:ascii="黑体" w:hAnsi="黑体" w:eastAsia="黑体"/>
          <w:sz w:val="28"/>
          <w:szCs w:val="28"/>
        </w:rPr>
      </w:pPr>
    </w:p>
    <w:p>
      <w:pPr>
        <w:spacing w:after="240" w:afterLines="100" w:line="300" w:lineRule="auto"/>
        <w:rPr>
          <w:rFonts w:ascii="黑体" w:hAnsi="黑体" w:eastAsia="黑体"/>
          <w:sz w:val="28"/>
          <w:szCs w:val="28"/>
        </w:rPr>
      </w:pPr>
    </w:p>
    <w:p>
      <w:pPr>
        <w:spacing w:after="240" w:afterLines="100" w:line="300" w:lineRule="auto"/>
        <w:rPr>
          <w:rFonts w:ascii="黑体" w:hAnsi="黑体" w:eastAsia="黑体"/>
          <w:sz w:val="28"/>
          <w:szCs w:val="28"/>
        </w:rPr>
      </w:pPr>
    </w:p>
    <w:p>
      <w:pPr>
        <w:spacing w:after="240" w:afterLines="100" w:line="300" w:lineRule="auto"/>
        <w:rPr>
          <w:rFonts w:ascii="黑体" w:hAnsi="黑体" w:eastAsia="黑体"/>
          <w:sz w:val="28"/>
          <w:szCs w:val="28"/>
        </w:rPr>
      </w:pPr>
    </w:p>
    <w:p>
      <w:pPr>
        <w:spacing w:after="240" w:afterLines="100" w:line="300" w:lineRule="auto"/>
        <w:rPr>
          <w:rFonts w:ascii="黑体" w:hAnsi="黑体" w:eastAsia="黑体"/>
          <w:sz w:val="28"/>
          <w:szCs w:val="28"/>
        </w:rPr>
      </w:pPr>
    </w:p>
    <w:p>
      <w:pPr>
        <w:spacing w:after="380"/>
        <w:rPr>
          <w:rFonts w:ascii="宋体" w:hAnsi="宋体" w:eastAsia="宋体" w:cs="宋体"/>
          <w:color w:val="000000"/>
          <w:sz w:val="30"/>
          <w:szCs w:val="30"/>
          <w:lang w:val="en-US" w:bidi="zh-TW"/>
        </w:rPr>
      </w:pPr>
      <w:r>
        <w:rPr>
          <w:rFonts w:ascii="宋体" w:hAnsi="宋体" w:eastAsia="宋体" w:cs="宋体"/>
          <w:color w:val="000000"/>
          <w:sz w:val="30"/>
          <w:szCs w:val="30"/>
          <w:lang w:val="zh-TW" w:eastAsia="zh-TW" w:bidi="zh-TW"/>
        </w:rPr>
        <w:t>附件</w:t>
      </w:r>
      <w:r>
        <w:rPr>
          <w:rFonts w:hint="eastAsia" w:ascii="宋体" w:hAnsi="宋体" w:eastAsia="宋体" w:cs="宋体"/>
          <w:color w:val="000000"/>
          <w:sz w:val="30"/>
          <w:szCs w:val="30"/>
          <w:lang w:val="en-US" w:bidi="zh-TW"/>
        </w:rPr>
        <w:t>10</w:t>
      </w:r>
    </w:p>
    <w:p>
      <w:pPr>
        <w:keepNext/>
        <w:keepLines/>
        <w:ind w:firstLine="620"/>
        <w:jc w:val="center"/>
        <w:outlineLvl w:val="0"/>
        <w:rPr>
          <w:rFonts w:ascii="宋体" w:hAnsi="宋体" w:eastAsia="宋体" w:cs="宋体"/>
          <w:color w:val="000000"/>
          <w:sz w:val="34"/>
          <w:szCs w:val="34"/>
          <w:lang w:val="zh-TW" w:bidi="zh-TW"/>
        </w:rPr>
      </w:pPr>
      <w:bookmarkStart w:id="0" w:name="bookmark0"/>
      <w:bookmarkStart w:id="1" w:name="bookmark1"/>
      <w:bookmarkStart w:id="2" w:name="bookmark2"/>
      <w:r>
        <w:rPr>
          <w:rFonts w:hint="eastAsia" w:ascii="黑体" w:hAnsi="黑体" w:eastAsia="黑体" w:cs="黑体"/>
          <w:color w:val="000000"/>
          <w:sz w:val="34"/>
          <w:szCs w:val="34"/>
          <w:lang w:val="zh-TW" w:eastAsia="zh-TW" w:bidi="zh-TW"/>
        </w:rPr>
        <w:t>分散供养特困人员照料护理服务协议书</w:t>
      </w:r>
      <w:r>
        <w:rPr>
          <w:rFonts w:hint="eastAsia" w:ascii="黑体" w:hAnsi="黑体" w:eastAsia="黑体" w:cs="黑体"/>
          <w:color w:val="000000"/>
          <w:sz w:val="34"/>
          <w:szCs w:val="34"/>
          <w:lang w:val="zh-TW" w:bidi="zh-TW"/>
        </w:rPr>
        <w:t>（</w:t>
      </w:r>
      <w:r>
        <w:rPr>
          <w:rFonts w:hint="eastAsia" w:ascii="黑体" w:hAnsi="黑体" w:eastAsia="黑体" w:cs="黑体"/>
          <w:color w:val="000000"/>
          <w:sz w:val="34"/>
          <w:szCs w:val="34"/>
          <w:lang w:val="zh-TW" w:eastAsia="zh-TW" w:bidi="zh-TW"/>
        </w:rPr>
        <w:t>参考模板</w:t>
      </w:r>
      <w:bookmarkEnd w:id="0"/>
      <w:bookmarkEnd w:id="1"/>
      <w:bookmarkEnd w:id="2"/>
      <w:r>
        <w:rPr>
          <w:rFonts w:hint="eastAsia" w:ascii="黑体" w:hAnsi="黑体" w:eastAsia="黑体" w:cs="黑体"/>
          <w:color w:val="000000"/>
          <w:sz w:val="34"/>
          <w:szCs w:val="34"/>
          <w:lang w:val="zh-TW" w:bidi="zh-TW"/>
        </w:rPr>
        <w:t>）</w:t>
      </w:r>
    </w:p>
    <w:p>
      <w:pPr>
        <w:spacing w:line="576" w:lineRule="exact"/>
        <w:ind w:firstLine="700"/>
        <w:jc w:val="both"/>
        <w:rPr>
          <w:rFonts w:hAnsi="宋体" w:cs="宋体"/>
          <w:color w:val="000000"/>
          <w:sz w:val="28"/>
          <w:szCs w:val="28"/>
        </w:rPr>
      </w:pPr>
      <w:r>
        <w:rPr>
          <w:rFonts w:hint="eastAsia" w:hAnsi="宋体" w:cs="宋体"/>
          <w:color w:val="000000"/>
          <w:sz w:val="28"/>
          <w:szCs w:val="28"/>
        </w:rPr>
        <w:t>甲方：</w:t>
      </w:r>
      <w:r>
        <w:rPr>
          <w:rFonts w:hint="eastAsia" w:hAnsi="宋体" w:cs="宋体"/>
          <w:color w:val="000000"/>
          <w:sz w:val="28"/>
          <w:szCs w:val="28"/>
        </w:rPr>
        <w:tab/>
      </w:r>
      <w:r>
        <w:rPr>
          <w:rFonts w:hint="eastAsia" w:hAnsi="宋体" w:cs="宋体"/>
          <w:color w:val="000000"/>
          <w:sz w:val="28"/>
          <w:szCs w:val="28"/>
          <w:lang w:val="en-US"/>
        </w:rPr>
        <w:t xml:space="preserve">     </w:t>
      </w:r>
      <w:r>
        <w:rPr>
          <w:rFonts w:hint="eastAsia" w:hAnsi="宋体" w:cs="宋体"/>
          <w:color w:val="000000"/>
          <w:sz w:val="28"/>
          <w:szCs w:val="28"/>
        </w:rPr>
        <w:t>（乡镇、街道），法人代表：</w:t>
      </w:r>
    </w:p>
    <w:p>
      <w:pPr>
        <w:spacing w:line="576" w:lineRule="exact"/>
        <w:ind w:firstLine="700"/>
        <w:jc w:val="both"/>
        <w:rPr>
          <w:rFonts w:hAnsi="宋体" w:cs="宋体"/>
          <w:color w:val="000000"/>
          <w:sz w:val="28"/>
          <w:szCs w:val="28"/>
        </w:rPr>
      </w:pPr>
      <w:r>
        <w:rPr>
          <w:rFonts w:hint="eastAsia" w:hAnsi="宋体" w:cs="宋体"/>
          <w:color w:val="000000"/>
          <w:sz w:val="28"/>
          <w:szCs w:val="28"/>
        </w:rPr>
        <w:t>乙方：</w:t>
      </w:r>
      <w:r>
        <w:rPr>
          <w:rFonts w:hint="eastAsia" w:hAnsi="宋体" w:cs="宋体"/>
          <w:color w:val="000000"/>
          <w:sz w:val="28"/>
          <w:szCs w:val="28"/>
        </w:rPr>
        <w:tab/>
      </w:r>
      <w:r>
        <w:rPr>
          <w:rFonts w:hint="eastAsia" w:hAnsi="宋体" w:cs="宋体"/>
          <w:color w:val="000000"/>
          <w:sz w:val="28"/>
          <w:szCs w:val="28"/>
          <w:lang w:val="en-US"/>
        </w:rPr>
        <w:t xml:space="preserve">     </w:t>
      </w:r>
      <w:r>
        <w:rPr>
          <w:rFonts w:hint="eastAsia" w:hAnsi="宋体" w:cs="宋体"/>
          <w:color w:val="000000"/>
          <w:sz w:val="28"/>
          <w:szCs w:val="28"/>
        </w:rPr>
        <w:t>（照料护理机构），法人代表</w:t>
      </w:r>
    </w:p>
    <w:p>
      <w:pPr>
        <w:spacing w:line="576" w:lineRule="exact"/>
        <w:ind w:firstLine="2769" w:firstLineChars="989"/>
        <w:jc w:val="both"/>
        <w:rPr>
          <w:rFonts w:hAnsi="宋体" w:cs="宋体"/>
          <w:color w:val="000000"/>
          <w:sz w:val="28"/>
          <w:szCs w:val="28"/>
        </w:rPr>
      </w:pPr>
      <w:r>
        <w:rPr>
          <w:rFonts w:hint="eastAsia" w:hAnsi="宋体" w:cs="宋体"/>
          <w:color w:val="000000"/>
          <w:sz w:val="28"/>
          <w:szCs w:val="28"/>
        </w:rPr>
        <w:t>（照料护理人），联系方式：</w:t>
      </w:r>
    </w:p>
    <w:p>
      <w:pPr>
        <w:spacing w:line="576" w:lineRule="exact"/>
        <w:ind w:firstLine="700"/>
        <w:jc w:val="both"/>
        <w:rPr>
          <w:rFonts w:hAnsi="宋体" w:cs="宋体"/>
          <w:color w:val="000000"/>
          <w:sz w:val="28"/>
          <w:szCs w:val="28"/>
        </w:rPr>
      </w:pPr>
      <w:r>
        <w:rPr>
          <w:rFonts w:hint="eastAsia" w:hAnsi="宋体" w:cs="宋体"/>
          <w:color w:val="000000"/>
          <w:sz w:val="28"/>
          <w:szCs w:val="28"/>
        </w:rPr>
        <w:t>丙方：</w:t>
      </w:r>
      <w:r>
        <w:rPr>
          <w:rFonts w:hint="eastAsia" w:hAnsi="宋体" w:cs="宋体"/>
          <w:color w:val="000000"/>
          <w:sz w:val="28"/>
          <w:szCs w:val="28"/>
        </w:rPr>
        <w:tab/>
      </w:r>
      <w:r>
        <w:rPr>
          <w:rFonts w:hint="eastAsia" w:hAnsi="宋体" w:cs="宋体"/>
          <w:color w:val="000000"/>
          <w:sz w:val="28"/>
          <w:szCs w:val="28"/>
          <w:lang w:val="en-US"/>
        </w:rPr>
        <w:t xml:space="preserve">      </w:t>
      </w:r>
      <w:r>
        <w:rPr>
          <w:rFonts w:hint="eastAsia" w:hAnsi="宋体" w:cs="宋体"/>
          <w:color w:val="000000"/>
          <w:sz w:val="28"/>
          <w:szCs w:val="28"/>
        </w:rPr>
        <w:t>（特困人员）</w:t>
      </w:r>
    </w:p>
    <w:p>
      <w:pPr>
        <w:spacing w:line="576" w:lineRule="exact"/>
        <w:ind w:firstLine="700"/>
        <w:jc w:val="both"/>
        <w:rPr>
          <w:rFonts w:hAnsi="宋体" w:cs="宋体"/>
          <w:color w:val="000000"/>
          <w:sz w:val="28"/>
          <w:szCs w:val="28"/>
        </w:rPr>
      </w:pPr>
      <w:r>
        <w:rPr>
          <w:rFonts w:hint="eastAsia" w:hAnsi="宋体" w:cs="宋体"/>
          <w:color w:val="000000"/>
          <w:sz w:val="28"/>
          <w:szCs w:val="28"/>
        </w:rPr>
        <w:t>丁方：</w:t>
      </w:r>
      <w:r>
        <w:rPr>
          <w:rFonts w:hint="eastAsia" w:hAnsi="宋体" w:cs="宋体"/>
          <w:color w:val="000000"/>
          <w:sz w:val="28"/>
          <w:szCs w:val="28"/>
        </w:rPr>
        <w:tab/>
      </w:r>
      <w:r>
        <w:rPr>
          <w:rFonts w:hint="eastAsia" w:hAnsi="宋体" w:cs="宋体"/>
          <w:color w:val="000000"/>
          <w:sz w:val="28"/>
          <w:szCs w:val="28"/>
          <w:lang w:val="en-US"/>
        </w:rPr>
        <w:t xml:space="preserve">      </w:t>
      </w:r>
      <w:r>
        <w:rPr>
          <w:rFonts w:hint="eastAsia" w:hAnsi="宋体" w:cs="宋体"/>
          <w:color w:val="000000"/>
          <w:sz w:val="28"/>
          <w:szCs w:val="28"/>
        </w:rPr>
        <w:t>（村、居委会）</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根据国家和我市有关规定，为认真做好特困人员照料服务工作，经甲、乙、丙、丁四方协商一致，达成如下协议：</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甲方委托乙方从 年 月 日起至 年 月 日 向丙方提供</w:t>
      </w:r>
      <w:r>
        <w:rPr>
          <w:rFonts w:hint="eastAsia" w:ascii="仿宋" w:hAnsi="仿宋" w:eastAsia="仿宋" w:cs="仿宋"/>
          <w:color w:val="000000"/>
          <w:sz w:val="28"/>
          <w:szCs w:val="28"/>
          <w:lang w:bidi="en-US"/>
        </w:rPr>
        <w:tab/>
      </w:r>
      <w:r>
        <w:rPr>
          <w:rFonts w:hint="eastAsia" w:ascii="仿宋" w:hAnsi="仿宋" w:eastAsia="仿宋" w:cs="仿宋"/>
          <w:color w:val="000000"/>
          <w:sz w:val="28"/>
          <w:szCs w:val="28"/>
          <w:lang w:bidi="en-US"/>
        </w:rPr>
        <w:t>（日常照料护理）服务，支付乙方照料护理费用</w:t>
      </w:r>
      <w:r>
        <w:rPr>
          <w:rFonts w:hint="eastAsia" w:ascii="仿宋" w:hAnsi="仿宋" w:eastAsia="仿宋" w:cs="仿宋"/>
          <w:color w:val="000000"/>
          <w:sz w:val="28"/>
          <w:szCs w:val="28"/>
          <w:lang w:bidi="en-US"/>
        </w:rPr>
        <w:tab/>
      </w:r>
      <w:r>
        <w:rPr>
          <w:rFonts w:hint="eastAsia" w:ascii="仿宋" w:hAnsi="仿宋" w:eastAsia="仿宋" w:cs="仿宋"/>
          <w:color w:val="000000"/>
          <w:sz w:val="28"/>
          <w:szCs w:val="28"/>
          <w:lang w:bidi="en-US"/>
        </w:rPr>
        <w:t>元/每月，由丁方负责日常联系并监督。</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val="en-US" w:bidi="en-US"/>
        </w:rPr>
        <w:t>—</w:t>
      </w:r>
      <w:r>
        <w:rPr>
          <w:rFonts w:hint="eastAsia" w:ascii="仿宋" w:hAnsi="仿宋" w:eastAsia="仿宋" w:cs="仿宋"/>
          <w:color w:val="000000"/>
          <w:sz w:val="28"/>
          <w:szCs w:val="28"/>
          <w:lang w:bidi="en-US"/>
        </w:rPr>
        <w:t>、甲方权利和责任</w:t>
      </w:r>
    </w:p>
    <w:p>
      <w:pPr>
        <w:autoSpaceDE/>
        <w:autoSpaceDN/>
        <w:spacing w:line="360" w:lineRule="auto"/>
        <w:ind w:firstLine="560" w:firstLineChars="200"/>
        <w:rPr>
          <w:rFonts w:ascii="仿宋" w:hAnsi="仿宋" w:eastAsia="仿宋" w:cs="仿宋"/>
          <w:color w:val="000000"/>
          <w:sz w:val="28"/>
          <w:szCs w:val="28"/>
          <w:lang w:bidi="en-US"/>
        </w:rPr>
      </w:pPr>
      <w:bookmarkStart w:id="3" w:name="bookmark3"/>
      <w:r>
        <w:rPr>
          <w:rFonts w:hint="eastAsia" w:ascii="仿宋" w:hAnsi="仿宋" w:eastAsia="仿宋" w:cs="仿宋"/>
          <w:color w:val="000000"/>
          <w:sz w:val="28"/>
          <w:szCs w:val="28"/>
          <w:lang w:bidi="en-US"/>
        </w:rPr>
        <w:t>（</w:t>
      </w:r>
      <w:bookmarkEnd w:id="3"/>
      <w:r>
        <w:rPr>
          <w:rFonts w:hint="eastAsia" w:ascii="仿宋" w:hAnsi="仿宋" w:eastAsia="仿宋" w:cs="仿宋"/>
          <w:color w:val="000000"/>
          <w:sz w:val="28"/>
          <w:szCs w:val="28"/>
          <w:lang w:bidi="en-US"/>
        </w:rPr>
        <w:t>一）甲方应按照国家、市、区有关文件精神，落实特困人员照料护理相关政策。</w:t>
      </w:r>
    </w:p>
    <w:p>
      <w:pPr>
        <w:autoSpaceDE/>
        <w:autoSpaceDN/>
        <w:spacing w:line="360" w:lineRule="auto"/>
        <w:ind w:firstLine="560" w:firstLineChars="200"/>
        <w:rPr>
          <w:rFonts w:ascii="仿宋" w:hAnsi="仿宋" w:eastAsia="仿宋" w:cs="仿宋"/>
          <w:color w:val="000000"/>
          <w:sz w:val="28"/>
          <w:szCs w:val="28"/>
          <w:lang w:bidi="en-US"/>
        </w:rPr>
      </w:pPr>
      <w:bookmarkStart w:id="4" w:name="bookmark4"/>
      <w:r>
        <w:rPr>
          <w:rFonts w:hint="eastAsia" w:ascii="仿宋" w:hAnsi="仿宋" w:eastAsia="仿宋" w:cs="仿宋"/>
          <w:color w:val="000000"/>
          <w:sz w:val="28"/>
          <w:szCs w:val="28"/>
          <w:lang w:bidi="en-US"/>
        </w:rPr>
        <w:t>（</w:t>
      </w:r>
      <w:bookmarkEnd w:id="4"/>
      <w:r>
        <w:rPr>
          <w:rFonts w:hint="eastAsia" w:ascii="仿宋" w:hAnsi="仿宋" w:eastAsia="仿宋" w:cs="仿宋"/>
          <w:color w:val="000000"/>
          <w:sz w:val="28"/>
          <w:szCs w:val="28"/>
          <w:lang w:bidi="en-US"/>
        </w:rPr>
        <w:t>二）甲方有权要求和监督乙方按照本协议提供服务。</w:t>
      </w:r>
    </w:p>
    <w:p>
      <w:pPr>
        <w:autoSpaceDE/>
        <w:autoSpaceDN/>
        <w:spacing w:line="360" w:lineRule="auto"/>
        <w:ind w:firstLine="560" w:firstLineChars="200"/>
        <w:rPr>
          <w:rFonts w:ascii="仿宋" w:hAnsi="仿宋" w:eastAsia="仿宋" w:cs="仿宋"/>
          <w:color w:val="000000"/>
          <w:sz w:val="28"/>
          <w:szCs w:val="28"/>
          <w:lang w:bidi="en-US"/>
        </w:rPr>
      </w:pPr>
      <w:bookmarkStart w:id="5" w:name="bookmark5"/>
      <w:r>
        <w:rPr>
          <w:rFonts w:hint="eastAsia" w:ascii="仿宋" w:hAnsi="仿宋" w:eastAsia="仿宋" w:cs="仿宋"/>
          <w:color w:val="000000"/>
          <w:sz w:val="28"/>
          <w:szCs w:val="28"/>
          <w:lang w:bidi="en-US"/>
        </w:rPr>
        <w:t>（</w:t>
      </w:r>
      <w:bookmarkEnd w:id="5"/>
      <w:r>
        <w:rPr>
          <w:rFonts w:hint="eastAsia" w:ascii="仿宋" w:hAnsi="仿宋" w:eastAsia="仿宋" w:cs="仿宋"/>
          <w:color w:val="000000"/>
          <w:sz w:val="28"/>
          <w:szCs w:val="28"/>
          <w:lang w:bidi="en-US"/>
        </w:rPr>
        <w:t>三）甲方应做好丙方生活自理能力评估工作，并将评估结果及时通报乙方和丙方。</w:t>
      </w:r>
    </w:p>
    <w:p>
      <w:pPr>
        <w:autoSpaceDE/>
        <w:autoSpaceDN/>
        <w:spacing w:line="360" w:lineRule="auto"/>
        <w:ind w:left="440" w:leftChars="200" w:firstLine="117" w:firstLineChars="42"/>
        <w:rPr>
          <w:rFonts w:ascii="仿宋" w:hAnsi="仿宋" w:eastAsia="仿宋" w:cs="仿宋"/>
          <w:color w:val="000000"/>
          <w:sz w:val="28"/>
          <w:szCs w:val="28"/>
          <w:lang w:bidi="en-US"/>
        </w:rPr>
      </w:pPr>
      <w:bookmarkStart w:id="6" w:name="bookmark6"/>
      <w:r>
        <w:rPr>
          <w:rFonts w:hint="eastAsia" w:ascii="仿宋" w:hAnsi="仿宋" w:eastAsia="仿宋" w:cs="仿宋"/>
          <w:color w:val="000000"/>
          <w:sz w:val="28"/>
          <w:szCs w:val="28"/>
          <w:lang w:bidi="en-US"/>
        </w:rPr>
        <w:t>（</w:t>
      </w:r>
      <w:bookmarkEnd w:id="6"/>
      <w:r>
        <w:rPr>
          <w:rFonts w:hint="eastAsia" w:ascii="仿宋" w:hAnsi="仿宋" w:eastAsia="仿宋" w:cs="仿宋"/>
          <w:color w:val="000000"/>
          <w:sz w:val="28"/>
          <w:szCs w:val="28"/>
          <w:lang w:bidi="en-US"/>
        </w:rPr>
        <w:t>四）甲方应按政策规定及本协议约定, 向乙方支付照料护理费用。</w:t>
      </w:r>
    </w:p>
    <w:p>
      <w:pPr>
        <w:autoSpaceDE/>
        <w:autoSpaceDN/>
        <w:spacing w:line="360" w:lineRule="auto"/>
        <w:ind w:firstLine="560" w:firstLineChars="200"/>
        <w:rPr>
          <w:rFonts w:ascii="仿宋" w:hAnsi="仿宋" w:eastAsia="仿宋" w:cs="仿宋"/>
          <w:color w:val="000000"/>
          <w:sz w:val="28"/>
          <w:szCs w:val="28"/>
          <w:lang w:bidi="en-US"/>
        </w:rPr>
      </w:pPr>
      <w:bookmarkStart w:id="7" w:name="bookmark7"/>
      <w:r>
        <w:rPr>
          <w:rFonts w:hint="eastAsia" w:ascii="仿宋" w:hAnsi="仿宋" w:eastAsia="仿宋" w:cs="仿宋"/>
          <w:color w:val="000000"/>
          <w:sz w:val="28"/>
          <w:szCs w:val="28"/>
          <w:lang w:bidi="en-US"/>
        </w:rPr>
        <w:t>（</w:t>
      </w:r>
      <w:bookmarkEnd w:id="7"/>
      <w:r>
        <w:rPr>
          <w:rFonts w:hint="eastAsia" w:ascii="仿宋" w:hAnsi="仿宋" w:eastAsia="仿宋" w:cs="仿宋"/>
          <w:color w:val="000000"/>
          <w:sz w:val="28"/>
          <w:szCs w:val="28"/>
          <w:lang w:bidi="en-US"/>
        </w:rPr>
        <w:t>五）甲方发现乙方不履行、不依约履行或不能继续履行本协议的情形，有权解除本协议。</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二、乙方权利和责任</w:t>
      </w:r>
    </w:p>
    <w:p>
      <w:pPr>
        <w:autoSpaceDE/>
        <w:autoSpaceDN/>
        <w:spacing w:line="360" w:lineRule="auto"/>
        <w:ind w:firstLine="560" w:firstLineChars="200"/>
        <w:rPr>
          <w:rFonts w:ascii="仿宋" w:hAnsi="仿宋" w:eastAsia="仿宋" w:cs="仿宋"/>
          <w:color w:val="000000"/>
          <w:sz w:val="28"/>
          <w:szCs w:val="28"/>
          <w:lang w:bidi="en-US"/>
        </w:rPr>
      </w:pPr>
      <w:bookmarkStart w:id="8" w:name="bookmark8"/>
      <w:r>
        <w:rPr>
          <w:rFonts w:hint="eastAsia" w:ascii="仿宋" w:hAnsi="仿宋" w:eastAsia="仿宋" w:cs="仿宋"/>
          <w:color w:val="000000"/>
          <w:sz w:val="28"/>
          <w:szCs w:val="28"/>
          <w:lang w:bidi="en-US"/>
        </w:rPr>
        <w:t>（</w:t>
      </w:r>
      <w:bookmarkEnd w:id="8"/>
      <w:r>
        <w:rPr>
          <w:rFonts w:hint="eastAsia" w:ascii="仿宋" w:hAnsi="仿宋" w:eastAsia="仿宋" w:cs="仿宋"/>
          <w:color w:val="000000"/>
          <w:sz w:val="28"/>
          <w:szCs w:val="28"/>
          <w:lang w:bidi="en-US"/>
        </w:rPr>
        <w:t>一）乙方为个人的，应为完全民事行为能力人，具备履约能力，且无犯罪记录；乙方为机构的，应具备</w:t>
      </w:r>
      <w:r>
        <w:rPr>
          <w:rFonts w:hint="eastAsia" w:ascii="仿宋" w:hAnsi="仿宋" w:eastAsia="仿宋" w:cs="仿宋"/>
          <w:color w:val="000000"/>
          <w:sz w:val="28"/>
          <w:szCs w:val="28"/>
          <w:lang w:bidi="en-US"/>
        </w:rPr>
        <w:tab/>
      </w:r>
      <w:r>
        <w:rPr>
          <w:rFonts w:hint="eastAsia" w:ascii="仿宋" w:hAnsi="仿宋" w:eastAsia="仿宋" w:cs="仿宋"/>
          <w:color w:val="000000"/>
          <w:sz w:val="28"/>
          <w:szCs w:val="28"/>
          <w:lang w:bidi="en-US"/>
        </w:rPr>
        <w:t>专业资质。</w:t>
      </w:r>
    </w:p>
    <w:p>
      <w:pPr>
        <w:autoSpaceDE/>
        <w:autoSpaceDN/>
        <w:spacing w:line="360" w:lineRule="auto"/>
        <w:ind w:firstLine="560" w:firstLineChars="200"/>
        <w:rPr>
          <w:rFonts w:ascii="仿宋" w:hAnsi="仿宋" w:eastAsia="仿宋" w:cs="仿宋"/>
          <w:color w:val="000000"/>
          <w:sz w:val="28"/>
          <w:szCs w:val="28"/>
          <w:lang w:bidi="en-US"/>
        </w:rPr>
      </w:pPr>
      <w:bookmarkStart w:id="9" w:name="bookmark9"/>
      <w:r>
        <w:rPr>
          <w:rFonts w:hint="eastAsia" w:ascii="仿宋" w:hAnsi="仿宋" w:eastAsia="仿宋" w:cs="仿宋"/>
          <w:color w:val="000000"/>
          <w:sz w:val="28"/>
          <w:szCs w:val="28"/>
          <w:lang w:bidi="en-US"/>
        </w:rPr>
        <w:t>（</w:t>
      </w:r>
      <w:bookmarkEnd w:id="9"/>
      <w:r>
        <w:rPr>
          <w:rFonts w:hint="eastAsia" w:ascii="仿宋" w:hAnsi="仿宋" w:eastAsia="仿宋" w:cs="仿宋"/>
          <w:color w:val="000000"/>
          <w:sz w:val="28"/>
          <w:szCs w:val="28"/>
          <w:lang w:bidi="en-US"/>
        </w:rPr>
        <w:t>二）乙方应具备为丙方提供照料护理服务的便利条件。</w:t>
      </w:r>
    </w:p>
    <w:p>
      <w:pPr>
        <w:autoSpaceDE/>
        <w:autoSpaceDN/>
        <w:spacing w:line="360" w:lineRule="auto"/>
        <w:ind w:firstLine="560" w:firstLineChars="200"/>
        <w:rPr>
          <w:rFonts w:ascii="仿宋" w:hAnsi="仿宋" w:eastAsia="仿宋" w:cs="仿宋"/>
          <w:color w:val="000000"/>
          <w:sz w:val="28"/>
          <w:szCs w:val="28"/>
          <w:lang w:bidi="en-US"/>
        </w:rPr>
      </w:pPr>
      <w:bookmarkStart w:id="10" w:name="bookmark10"/>
      <w:r>
        <w:rPr>
          <w:rFonts w:hint="eastAsia" w:ascii="仿宋" w:hAnsi="仿宋" w:eastAsia="仿宋" w:cs="仿宋"/>
          <w:color w:val="000000"/>
          <w:sz w:val="28"/>
          <w:szCs w:val="28"/>
          <w:lang w:bidi="en-US"/>
        </w:rPr>
        <w:t>（</w:t>
      </w:r>
      <w:bookmarkEnd w:id="10"/>
      <w:r>
        <w:rPr>
          <w:rFonts w:hint="eastAsia" w:ascii="仿宋" w:hAnsi="仿宋" w:eastAsia="仿宋" w:cs="仿宋"/>
          <w:color w:val="000000"/>
          <w:sz w:val="28"/>
          <w:szCs w:val="28"/>
          <w:lang w:bidi="en-US"/>
        </w:rPr>
        <w:t>三）乙方应做好服务记录，并保护好丙方个人隐私。</w:t>
      </w:r>
    </w:p>
    <w:p>
      <w:pPr>
        <w:autoSpaceDE/>
        <w:autoSpaceDN/>
        <w:spacing w:line="360" w:lineRule="auto"/>
        <w:ind w:firstLine="560" w:firstLineChars="200"/>
        <w:rPr>
          <w:rFonts w:ascii="仿宋" w:hAnsi="仿宋" w:eastAsia="仿宋" w:cs="仿宋"/>
          <w:color w:val="000000"/>
          <w:sz w:val="28"/>
          <w:szCs w:val="28"/>
          <w:lang w:bidi="en-US"/>
        </w:rPr>
      </w:pPr>
      <w:bookmarkStart w:id="11" w:name="bookmark11"/>
      <w:r>
        <w:rPr>
          <w:rFonts w:hint="eastAsia" w:ascii="仿宋" w:hAnsi="仿宋" w:eastAsia="仿宋" w:cs="仿宋"/>
          <w:color w:val="000000"/>
          <w:sz w:val="28"/>
          <w:szCs w:val="28"/>
          <w:lang w:bidi="en-US"/>
        </w:rPr>
        <w:t>（</w:t>
      </w:r>
      <w:bookmarkEnd w:id="11"/>
      <w:r>
        <w:rPr>
          <w:rFonts w:hint="eastAsia" w:ascii="仿宋" w:hAnsi="仿宋" w:eastAsia="仿宋" w:cs="仿宋"/>
          <w:color w:val="000000"/>
          <w:sz w:val="28"/>
          <w:szCs w:val="28"/>
          <w:lang w:bidi="en-US"/>
        </w:rPr>
        <w:t>四）乙方应保持丙方居住环境和个人卫生干净整洁。</w:t>
      </w:r>
    </w:p>
    <w:p>
      <w:pPr>
        <w:autoSpaceDE/>
        <w:autoSpaceDN/>
        <w:spacing w:line="360" w:lineRule="auto"/>
        <w:ind w:firstLine="560" w:firstLineChars="200"/>
        <w:rPr>
          <w:rFonts w:ascii="仿宋" w:hAnsi="仿宋" w:eastAsia="仿宋" w:cs="仿宋"/>
          <w:color w:val="000000"/>
          <w:sz w:val="28"/>
          <w:szCs w:val="28"/>
          <w:lang w:bidi="en-US"/>
        </w:rPr>
      </w:pPr>
      <w:bookmarkStart w:id="12" w:name="bookmark12"/>
      <w:r>
        <w:rPr>
          <w:rFonts w:hint="eastAsia" w:ascii="仿宋" w:hAnsi="仿宋" w:eastAsia="仿宋" w:cs="仿宋"/>
          <w:color w:val="000000"/>
          <w:sz w:val="28"/>
          <w:szCs w:val="28"/>
          <w:lang w:bidi="en-US"/>
        </w:rPr>
        <w:t>（</w:t>
      </w:r>
      <w:bookmarkEnd w:id="12"/>
      <w:r>
        <w:rPr>
          <w:rFonts w:hint="eastAsia" w:ascii="仿宋" w:hAnsi="仿宋" w:eastAsia="仿宋" w:cs="仿宋"/>
          <w:color w:val="000000"/>
          <w:sz w:val="28"/>
          <w:szCs w:val="28"/>
          <w:lang w:bidi="en-US"/>
        </w:rPr>
        <w:t>五）乙方应按时为丙方提供一日三餐，注意膳食营养调配, 安排好休息时间。</w:t>
      </w:r>
    </w:p>
    <w:p>
      <w:pPr>
        <w:autoSpaceDE/>
        <w:autoSpaceDN/>
        <w:spacing w:line="360" w:lineRule="auto"/>
        <w:ind w:firstLine="560" w:firstLineChars="200"/>
        <w:rPr>
          <w:rFonts w:ascii="仿宋" w:hAnsi="仿宋" w:eastAsia="仿宋" w:cs="仿宋"/>
          <w:color w:val="000000"/>
          <w:sz w:val="28"/>
          <w:szCs w:val="28"/>
          <w:lang w:bidi="en-US"/>
        </w:rPr>
      </w:pPr>
      <w:bookmarkStart w:id="13" w:name="bookmark13"/>
      <w:r>
        <w:rPr>
          <w:rFonts w:hint="eastAsia" w:ascii="仿宋" w:hAnsi="仿宋" w:eastAsia="仿宋" w:cs="仿宋"/>
          <w:color w:val="000000"/>
          <w:sz w:val="28"/>
          <w:szCs w:val="28"/>
          <w:lang w:bidi="en-US"/>
        </w:rPr>
        <w:t>（</w:t>
      </w:r>
      <w:bookmarkEnd w:id="13"/>
      <w:r>
        <w:rPr>
          <w:rFonts w:hint="eastAsia" w:ascii="仿宋" w:hAnsi="仿宋" w:eastAsia="仿宋" w:cs="仿宋"/>
          <w:color w:val="000000"/>
          <w:sz w:val="28"/>
          <w:szCs w:val="28"/>
          <w:lang w:bidi="en-US"/>
        </w:rPr>
        <w:t>六）乙方应照顾丙方吃饭、穿衣、上下床、如厕、室内行走、洗澡等不能独立完成的生活起居事宜。</w:t>
      </w:r>
    </w:p>
    <w:p>
      <w:pPr>
        <w:autoSpaceDE/>
        <w:autoSpaceDN/>
        <w:spacing w:line="360" w:lineRule="auto"/>
        <w:ind w:firstLine="560" w:firstLineChars="200"/>
        <w:rPr>
          <w:rFonts w:ascii="仿宋" w:hAnsi="仿宋" w:eastAsia="仿宋" w:cs="仿宋"/>
          <w:color w:val="000000"/>
          <w:sz w:val="28"/>
          <w:szCs w:val="28"/>
          <w:lang w:bidi="en-US"/>
        </w:rPr>
      </w:pPr>
      <w:bookmarkStart w:id="14" w:name="bookmark14"/>
      <w:r>
        <w:rPr>
          <w:rFonts w:hint="eastAsia" w:ascii="仿宋" w:hAnsi="仿宋" w:eastAsia="仿宋" w:cs="仿宋"/>
          <w:color w:val="000000"/>
          <w:sz w:val="28"/>
          <w:szCs w:val="28"/>
          <w:lang w:bidi="en-US"/>
        </w:rPr>
        <w:t>（</w:t>
      </w:r>
      <w:bookmarkEnd w:id="14"/>
      <w:r>
        <w:rPr>
          <w:rFonts w:hint="eastAsia" w:ascii="仿宋" w:hAnsi="仿宋" w:eastAsia="仿宋" w:cs="仿宋"/>
          <w:color w:val="000000"/>
          <w:sz w:val="28"/>
          <w:szCs w:val="28"/>
          <w:lang w:bidi="en-US"/>
        </w:rPr>
        <w:t>七）乙方应做好丙方就医陪诊等相关事宜，有异常表现及时上报。</w:t>
      </w:r>
    </w:p>
    <w:p>
      <w:pPr>
        <w:autoSpaceDE/>
        <w:autoSpaceDN/>
        <w:spacing w:line="360" w:lineRule="auto"/>
        <w:ind w:firstLine="560" w:firstLineChars="200"/>
        <w:rPr>
          <w:rFonts w:ascii="仿宋" w:hAnsi="仿宋" w:eastAsia="仿宋" w:cs="仿宋"/>
          <w:color w:val="000000"/>
          <w:sz w:val="28"/>
          <w:szCs w:val="28"/>
          <w:lang w:bidi="en-US"/>
        </w:rPr>
      </w:pPr>
      <w:bookmarkStart w:id="15" w:name="bookmark15"/>
      <w:r>
        <w:rPr>
          <w:rFonts w:hint="eastAsia" w:ascii="仿宋" w:hAnsi="仿宋" w:eastAsia="仿宋" w:cs="仿宋"/>
          <w:color w:val="000000"/>
          <w:sz w:val="28"/>
          <w:szCs w:val="28"/>
          <w:lang w:bidi="en-US"/>
        </w:rPr>
        <w:t>（</w:t>
      </w:r>
      <w:bookmarkEnd w:id="15"/>
      <w:r>
        <w:rPr>
          <w:rFonts w:hint="eastAsia" w:ascii="仿宋" w:hAnsi="仿宋" w:eastAsia="仿宋" w:cs="仿宋"/>
          <w:color w:val="000000"/>
          <w:sz w:val="28"/>
          <w:szCs w:val="28"/>
          <w:lang w:bidi="en-US"/>
        </w:rPr>
        <w:t>八）乙方应为丙方提供心理关怀等服务。</w:t>
      </w:r>
    </w:p>
    <w:p>
      <w:pPr>
        <w:autoSpaceDE/>
        <w:autoSpaceDN/>
        <w:spacing w:line="360" w:lineRule="auto"/>
        <w:ind w:firstLine="560" w:firstLineChars="200"/>
        <w:rPr>
          <w:rFonts w:ascii="仿宋" w:hAnsi="仿宋" w:eastAsia="仿宋" w:cs="仿宋"/>
          <w:color w:val="000000"/>
          <w:sz w:val="28"/>
          <w:szCs w:val="28"/>
          <w:lang w:bidi="en-US"/>
        </w:rPr>
      </w:pPr>
      <w:bookmarkStart w:id="16" w:name="bookmark16"/>
      <w:r>
        <w:rPr>
          <w:rFonts w:hint="eastAsia" w:ascii="仿宋" w:hAnsi="仿宋" w:eastAsia="仿宋" w:cs="仿宋"/>
          <w:color w:val="000000"/>
          <w:sz w:val="28"/>
          <w:szCs w:val="28"/>
          <w:lang w:bidi="en-US"/>
        </w:rPr>
        <w:t>（</w:t>
      </w:r>
      <w:bookmarkEnd w:id="16"/>
      <w:r>
        <w:rPr>
          <w:rFonts w:hint="eastAsia" w:ascii="仿宋" w:hAnsi="仿宋" w:eastAsia="仿宋" w:cs="仿宋"/>
          <w:color w:val="000000"/>
          <w:sz w:val="28"/>
          <w:szCs w:val="28"/>
          <w:lang w:bidi="en-US"/>
        </w:rPr>
        <w:t>九）乙方应密切关注丙方的思想状况和身体状况，如遇重大事情要及时向甲方、丁方报告。</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（十）乙方应接受甲方、丁方和有关上级部门的指导、监督, 提高照料护理服务质量。</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（十一）乙方有权要求甲方按时支付服务费用。</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（十二）若因乙方过错造成丙方人身或财产损失的，乙方应负赔偿责任。</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（十三）乙方如欲解除服务协议，需提前</w:t>
      </w:r>
      <w:r>
        <w:rPr>
          <w:rFonts w:hint="eastAsia" w:ascii="仿宋" w:hAnsi="仿宋" w:eastAsia="仿宋" w:cs="仿宋"/>
          <w:color w:val="000000"/>
          <w:sz w:val="28"/>
          <w:szCs w:val="28"/>
          <w:lang w:bidi="en-US"/>
        </w:rPr>
        <w:tab/>
      </w:r>
      <w:r>
        <w:rPr>
          <w:rFonts w:hint="eastAsia" w:ascii="仿宋" w:hAnsi="仿宋" w:eastAsia="仿宋" w:cs="仿宋"/>
          <w:color w:val="000000"/>
          <w:sz w:val="28"/>
          <w:szCs w:val="28"/>
          <w:lang w:bidi="en-US"/>
        </w:rPr>
        <w:t>天征求甲方意见，取得甲方书面同意后，通知丙、丁方，不得擅自终止服务,否则将追究违约责任。</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三、丙方权利和责任</w:t>
      </w:r>
    </w:p>
    <w:p>
      <w:pPr>
        <w:autoSpaceDE/>
        <w:autoSpaceDN/>
        <w:spacing w:line="360" w:lineRule="auto"/>
        <w:ind w:firstLine="560" w:firstLineChars="200"/>
        <w:rPr>
          <w:rFonts w:ascii="仿宋" w:hAnsi="仿宋" w:eastAsia="仿宋" w:cs="仿宋"/>
          <w:color w:val="000000"/>
          <w:sz w:val="28"/>
          <w:szCs w:val="28"/>
          <w:lang w:bidi="en-US"/>
        </w:rPr>
      </w:pPr>
      <w:bookmarkStart w:id="17" w:name="bookmark17"/>
      <w:r>
        <w:rPr>
          <w:rFonts w:hint="eastAsia" w:ascii="仿宋" w:hAnsi="仿宋" w:eastAsia="仿宋" w:cs="仿宋"/>
          <w:color w:val="000000"/>
          <w:sz w:val="28"/>
          <w:szCs w:val="28"/>
          <w:lang w:bidi="en-US"/>
        </w:rPr>
        <w:t>（</w:t>
      </w:r>
      <w:bookmarkEnd w:id="17"/>
      <w:r>
        <w:rPr>
          <w:rFonts w:hint="eastAsia" w:ascii="仿宋" w:hAnsi="仿宋" w:eastAsia="仿宋" w:cs="仿宋"/>
          <w:color w:val="000000"/>
          <w:sz w:val="28"/>
          <w:szCs w:val="28"/>
          <w:lang w:bidi="en-US"/>
        </w:rPr>
        <w:t>一）丙方有权按照政策规定及本协议约定，享受特困人员照料护理服务。</w:t>
      </w:r>
    </w:p>
    <w:p>
      <w:pPr>
        <w:autoSpaceDE/>
        <w:autoSpaceDN/>
        <w:spacing w:line="360" w:lineRule="auto"/>
        <w:ind w:firstLine="560" w:firstLineChars="200"/>
        <w:rPr>
          <w:rFonts w:ascii="仿宋" w:hAnsi="仿宋" w:eastAsia="仿宋" w:cs="仿宋"/>
          <w:color w:val="000000"/>
          <w:sz w:val="28"/>
          <w:szCs w:val="28"/>
          <w:lang w:bidi="en-US"/>
        </w:rPr>
      </w:pPr>
      <w:bookmarkStart w:id="18" w:name="bookmark18"/>
      <w:r>
        <w:rPr>
          <w:rFonts w:hint="eastAsia" w:ascii="仿宋" w:hAnsi="仿宋" w:eastAsia="仿宋" w:cs="仿宋"/>
          <w:color w:val="000000"/>
          <w:sz w:val="28"/>
          <w:szCs w:val="28"/>
          <w:lang w:bidi="en-US"/>
        </w:rPr>
        <w:t>（</w:t>
      </w:r>
      <w:bookmarkEnd w:id="18"/>
      <w:r>
        <w:rPr>
          <w:rFonts w:hint="eastAsia" w:ascii="仿宋" w:hAnsi="仿宋" w:eastAsia="仿宋" w:cs="仿宋"/>
          <w:color w:val="000000"/>
          <w:sz w:val="28"/>
          <w:szCs w:val="28"/>
          <w:lang w:bidi="en-US"/>
        </w:rPr>
        <w:t>二）丙方应自觉遵守国家、市、区关于特困人员救助供养政策的相关规定，配合乙方开展照料护理工作。</w:t>
      </w:r>
    </w:p>
    <w:p>
      <w:pPr>
        <w:autoSpaceDE/>
        <w:autoSpaceDN/>
        <w:spacing w:line="360" w:lineRule="auto"/>
        <w:ind w:firstLine="560" w:firstLineChars="200"/>
        <w:rPr>
          <w:rFonts w:ascii="仿宋" w:hAnsi="仿宋" w:eastAsia="仿宋" w:cs="仿宋"/>
          <w:color w:val="000000"/>
          <w:sz w:val="28"/>
          <w:szCs w:val="28"/>
          <w:lang w:bidi="en-US"/>
        </w:rPr>
      </w:pPr>
      <w:bookmarkStart w:id="19" w:name="bookmark19"/>
      <w:r>
        <w:rPr>
          <w:rFonts w:hint="eastAsia" w:ascii="仿宋" w:hAnsi="仿宋" w:eastAsia="仿宋" w:cs="仿宋"/>
          <w:color w:val="000000"/>
          <w:sz w:val="28"/>
          <w:szCs w:val="28"/>
          <w:lang w:bidi="en-US"/>
        </w:rPr>
        <w:t>（</w:t>
      </w:r>
      <w:bookmarkEnd w:id="19"/>
      <w:r>
        <w:rPr>
          <w:rFonts w:hint="eastAsia" w:ascii="仿宋" w:hAnsi="仿宋" w:eastAsia="仿宋" w:cs="仿宋"/>
          <w:color w:val="000000"/>
          <w:sz w:val="28"/>
          <w:szCs w:val="28"/>
          <w:lang w:bidi="en-US"/>
        </w:rPr>
        <w:t>三）丙方有权向乙方提出与服务内容相关的合理需求和建议。</w:t>
      </w:r>
    </w:p>
    <w:p>
      <w:pPr>
        <w:autoSpaceDE/>
        <w:autoSpaceDN/>
        <w:spacing w:line="360" w:lineRule="auto"/>
        <w:ind w:firstLine="560" w:firstLineChars="200"/>
        <w:rPr>
          <w:rFonts w:ascii="仿宋" w:hAnsi="仿宋" w:eastAsia="仿宋" w:cs="仿宋"/>
          <w:color w:val="000000"/>
          <w:sz w:val="28"/>
          <w:szCs w:val="28"/>
          <w:lang w:bidi="en-US"/>
        </w:rPr>
      </w:pPr>
      <w:bookmarkStart w:id="20" w:name="bookmark20"/>
      <w:r>
        <w:rPr>
          <w:rFonts w:hint="eastAsia" w:ascii="仿宋" w:hAnsi="仿宋" w:eastAsia="仿宋" w:cs="仿宋"/>
          <w:color w:val="000000"/>
          <w:sz w:val="28"/>
          <w:szCs w:val="28"/>
          <w:lang w:bidi="en-US"/>
        </w:rPr>
        <w:t>（</w:t>
      </w:r>
      <w:bookmarkEnd w:id="20"/>
      <w:r>
        <w:rPr>
          <w:rFonts w:hint="eastAsia" w:ascii="仿宋" w:hAnsi="仿宋" w:eastAsia="仿宋" w:cs="仿宋"/>
          <w:color w:val="000000"/>
          <w:sz w:val="28"/>
          <w:szCs w:val="28"/>
          <w:lang w:bidi="en-US"/>
        </w:rPr>
        <w:t>四）丙方应注意健康和人身安全，遇事及时向甲、乙、丁方报告。</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四、丁方权利和责任</w:t>
      </w:r>
    </w:p>
    <w:p>
      <w:pPr>
        <w:autoSpaceDE/>
        <w:autoSpaceDN/>
        <w:spacing w:line="360" w:lineRule="auto"/>
        <w:ind w:firstLine="560" w:firstLineChars="200"/>
        <w:rPr>
          <w:rFonts w:ascii="仿宋" w:hAnsi="仿宋" w:eastAsia="仿宋" w:cs="仿宋"/>
          <w:color w:val="000000"/>
          <w:sz w:val="28"/>
          <w:szCs w:val="28"/>
          <w:lang w:bidi="en-US"/>
        </w:rPr>
      </w:pPr>
      <w:bookmarkStart w:id="21" w:name="bookmark21"/>
      <w:r>
        <w:rPr>
          <w:rFonts w:hint="eastAsia" w:ascii="仿宋" w:hAnsi="仿宋" w:eastAsia="仿宋" w:cs="仿宋"/>
          <w:color w:val="000000"/>
          <w:sz w:val="28"/>
          <w:szCs w:val="28"/>
          <w:lang w:bidi="en-US"/>
        </w:rPr>
        <w:t>（</w:t>
      </w:r>
      <w:bookmarkEnd w:id="21"/>
      <w:r>
        <w:rPr>
          <w:rFonts w:hint="eastAsia" w:ascii="仿宋" w:hAnsi="仿宋" w:eastAsia="仿宋" w:cs="仿宋"/>
          <w:color w:val="000000"/>
          <w:sz w:val="28"/>
          <w:szCs w:val="28"/>
          <w:lang w:bidi="en-US"/>
        </w:rPr>
        <w:t>一）丁方协助甲方、丙方对乙方的服务质量进行监督，如乙方未达到服务标准要求，可及时上报甲方终止协议。</w:t>
      </w:r>
    </w:p>
    <w:p>
      <w:pPr>
        <w:autoSpaceDE/>
        <w:autoSpaceDN/>
        <w:spacing w:line="360" w:lineRule="auto"/>
        <w:ind w:firstLine="560" w:firstLineChars="200"/>
        <w:rPr>
          <w:rFonts w:ascii="仿宋" w:hAnsi="仿宋" w:eastAsia="仿宋" w:cs="仿宋"/>
          <w:color w:val="000000"/>
          <w:sz w:val="28"/>
          <w:szCs w:val="28"/>
          <w:lang w:bidi="en-US"/>
        </w:rPr>
      </w:pPr>
      <w:bookmarkStart w:id="22" w:name="bookmark22"/>
      <w:r>
        <w:rPr>
          <w:rFonts w:hint="eastAsia" w:ascii="仿宋" w:hAnsi="仿宋" w:eastAsia="仿宋" w:cs="仿宋"/>
          <w:color w:val="000000"/>
          <w:sz w:val="28"/>
          <w:szCs w:val="28"/>
          <w:lang w:bidi="en-US"/>
        </w:rPr>
        <w:t>（</w:t>
      </w:r>
      <w:bookmarkEnd w:id="22"/>
      <w:r>
        <w:rPr>
          <w:rFonts w:hint="eastAsia" w:ascii="仿宋" w:hAnsi="仿宋" w:eastAsia="仿宋" w:cs="仿宋"/>
          <w:color w:val="000000"/>
          <w:sz w:val="28"/>
          <w:szCs w:val="28"/>
          <w:lang w:bidi="en-US"/>
        </w:rPr>
        <w:t>二）丁方应随时入户巡访，通过现场查看、询问了解、查阅记录，掌握照料护理服务情况。</w:t>
      </w:r>
    </w:p>
    <w:p>
      <w:pPr>
        <w:autoSpaceDE/>
        <w:autoSpaceDN/>
        <w:spacing w:line="360" w:lineRule="auto"/>
        <w:ind w:firstLine="560" w:firstLineChars="200"/>
        <w:rPr>
          <w:rFonts w:ascii="仿宋" w:hAnsi="仿宋" w:eastAsia="仿宋" w:cs="仿宋"/>
          <w:color w:val="000000"/>
          <w:sz w:val="28"/>
          <w:szCs w:val="28"/>
          <w:lang w:bidi="en-US"/>
        </w:rPr>
      </w:pPr>
      <w:bookmarkStart w:id="23" w:name="bookmark23"/>
      <w:r>
        <w:rPr>
          <w:rFonts w:hint="eastAsia" w:ascii="仿宋" w:hAnsi="仿宋" w:eastAsia="仿宋" w:cs="仿宋"/>
          <w:color w:val="000000"/>
          <w:sz w:val="28"/>
          <w:szCs w:val="28"/>
          <w:lang w:bidi="en-US"/>
        </w:rPr>
        <w:t>（</w:t>
      </w:r>
      <w:bookmarkEnd w:id="23"/>
      <w:r>
        <w:rPr>
          <w:rFonts w:hint="eastAsia" w:ascii="仿宋" w:hAnsi="仿宋" w:eastAsia="仿宋" w:cs="仿宋"/>
          <w:color w:val="000000"/>
          <w:sz w:val="28"/>
          <w:szCs w:val="28"/>
          <w:lang w:bidi="en-US"/>
        </w:rPr>
        <w:t>三）丁方要主动关爱丙方，有条件的可从集体经营等收入中安排资金或者提供人力、物资，改善丙方生活。</w:t>
      </w:r>
    </w:p>
    <w:p>
      <w:pPr>
        <w:autoSpaceDE/>
        <w:autoSpaceDN/>
        <w:spacing w:line="360" w:lineRule="auto"/>
        <w:ind w:firstLine="560" w:firstLineChars="200"/>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五、协议的生效和终止</w:t>
      </w:r>
    </w:p>
    <w:p>
      <w:pPr>
        <w:autoSpaceDE/>
        <w:autoSpaceDN/>
        <w:spacing w:line="360" w:lineRule="auto"/>
        <w:ind w:firstLine="560" w:firstLineChars="200"/>
        <w:rPr>
          <w:rFonts w:ascii="仿宋" w:hAnsi="仿宋" w:eastAsia="仿宋" w:cs="仿宋"/>
          <w:color w:val="000000"/>
          <w:sz w:val="28"/>
          <w:szCs w:val="28"/>
          <w:lang w:bidi="en-US"/>
        </w:rPr>
      </w:pPr>
      <w:bookmarkStart w:id="24" w:name="bookmark24"/>
      <w:r>
        <w:rPr>
          <w:rFonts w:hint="eastAsia" w:ascii="仿宋" w:hAnsi="仿宋" w:eastAsia="仿宋" w:cs="仿宋"/>
          <w:color w:val="000000"/>
          <w:sz w:val="28"/>
          <w:szCs w:val="28"/>
          <w:lang w:bidi="en-US"/>
        </w:rPr>
        <w:t>（</w:t>
      </w:r>
      <w:bookmarkEnd w:id="24"/>
      <w:r>
        <w:rPr>
          <w:rFonts w:hint="eastAsia" w:ascii="仿宋" w:hAnsi="仿宋" w:eastAsia="仿宋" w:cs="仿宋"/>
          <w:color w:val="000000"/>
          <w:sz w:val="28"/>
          <w:szCs w:val="28"/>
          <w:lang w:bidi="en-US"/>
        </w:rPr>
        <w:t>一）本协议自各方签字盖章后生效，因履行本协议产生的争议，可向甲方所在地人民法院提起诉讼。</w:t>
      </w:r>
    </w:p>
    <w:p>
      <w:pPr>
        <w:autoSpaceDE/>
        <w:autoSpaceDN/>
        <w:spacing w:line="360" w:lineRule="auto"/>
        <w:ind w:firstLine="560" w:firstLineChars="200"/>
        <w:rPr>
          <w:rFonts w:ascii="仿宋" w:hAnsi="仿宋" w:eastAsia="仿宋" w:cs="仿宋"/>
          <w:color w:val="000000"/>
          <w:sz w:val="28"/>
          <w:szCs w:val="28"/>
          <w:lang w:bidi="en-US"/>
        </w:rPr>
      </w:pPr>
      <w:bookmarkStart w:id="25" w:name="bookmark25"/>
      <w:r>
        <w:rPr>
          <w:rFonts w:hint="eastAsia" w:ascii="仿宋" w:hAnsi="仿宋" w:eastAsia="仿宋" w:cs="仿宋"/>
          <w:color w:val="000000"/>
          <w:sz w:val="28"/>
          <w:szCs w:val="28"/>
          <w:lang w:bidi="en-US"/>
        </w:rPr>
        <w:t>（</w:t>
      </w:r>
      <w:bookmarkEnd w:id="25"/>
      <w:r>
        <w:rPr>
          <w:rFonts w:hint="eastAsia" w:ascii="仿宋" w:hAnsi="仿宋" w:eastAsia="仿宋" w:cs="仿宋"/>
          <w:color w:val="000000"/>
          <w:sz w:val="28"/>
          <w:szCs w:val="28"/>
          <w:lang w:bidi="en-US"/>
        </w:rPr>
        <w:t>二）如三次以上检查，乙方未能达到照料护理标准或丙方提出更换照料护理机构（人员），应即时解除协议。协议解除或者特困人员死亡则本协议自动终止。</w:t>
      </w:r>
    </w:p>
    <w:p>
      <w:pPr>
        <w:spacing w:line="360" w:lineRule="auto"/>
        <w:ind w:firstLine="560" w:firstLineChars="200"/>
        <w:rPr>
          <w:rFonts w:ascii="仿宋" w:hAnsi="仿宋" w:eastAsia="仿宋" w:cs="仿宋"/>
          <w:color w:val="000000"/>
          <w:sz w:val="28"/>
          <w:szCs w:val="28"/>
          <w:lang w:bidi="en-US"/>
        </w:rPr>
      </w:pPr>
      <w:bookmarkStart w:id="26" w:name="bookmark26"/>
      <w:r>
        <w:rPr>
          <w:rFonts w:hint="eastAsia" w:ascii="仿宋" w:hAnsi="仿宋" w:eastAsia="仿宋" w:cs="仿宋"/>
          <w:color w:val="000000"/>
          <w:sz w:val="28"/>
          <w:szCs w:val="28"/>
          <w:lang w:bidi="en-US"/>
        </w:rPr>
        <w:t>（</w:t>
      </w:r>
      <w:bookmarkEnd w:id="26"/>
      <w:r>
        <w:rPr>
          <w:rFonts w:hint="eastAsia" w:ascii="仿宋" w:hAnsi="仿宋" w:eastAsia="仿宋" w:cs="仿宋"/>
          <w:color w:val="000000"/>
          <w:sz w:val="28"/>
          <w:szCs w:val="28"/>
          <w:lang w:bidi="en-US"/>
        </w:rPr>
        <w:t>三）本协议一式五份，甲、乙、丙、丁各一份，区民政局存档一份，具有同等效力，未尽事项由各方商定另附。</w:t>
      </w:r>
    </w:p>
    <w:p>
      <w:pPr>
        <w:spacing w:line="360" w:lineRule="auto"/>
        <w:ind w:firstLine="560" w:firstLineChars="200"/>
        <w:rPr>
          <w:rFonts w:ascii="仿宋" w:hAnsi="仿宋" w:eastAsia="仿宋" w:cs="仿宋"/>
          <w:color w:val="000000"/>
          <w:sz w:val="28"/>
          <w:szCs w:val="28"/>
          <w:lang w:bidi="en-US"/>
        </w:rPr>
      </w:pPr>
    </w:p>
    <w:p>
      <w:pPr>
        <w:spacing w:line="360" w:lineRule="auto"/>
        <w:ind w:firstLine="560" w:firstLineChars="200"/>
        <w:rPr>
          <w:rFonts w:ascii="仿宋" w:hAnsi="仿宋" w:eastAsia="仿宋" w:cs="仿宋"/>
          <w:sz w:val="28"/>
          <w:szCs w:val="28"/>
        </w:rPr>
        <w:sectPr>
          <w:footerReference r:id="rId3" w:type="default"/>
          <w:pgSz w:w="11900" w:h="16840"/>
          <w:pgMar w:top="1542" w:right="1020" w:bottom="1542" w:left="1037" w:header="1650" w:footer="3" w:gutter="0"/>
          <w:pgNumType w:fmt="numberInDash" w:start="23"/>
          <w:cols w:space="720" w:num="1"/>
          <w:docGrid w:linePitch="360" w:charSpace="0"/>
        </w:sectPr>
      </w:pP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甲方（盖章）：</w:t>
      </w: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法人代表（签字）：</w:t>
      </w: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联系方式：</w:t>
      </w: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 xml:space="preserve">年 </w:t>
      </w:r>
      <w:r>
        <w:rPr>
          <w:rFonts w:hint="eastAsia" w:ascii="仿宋" w:hAnsi="仿宋" w:eastAsia="仿宋" w:cs="仿宋"/>
          <w:color w:val="000000"/>
          <w:sz w:val="28"/>
          <w:szCs w:val="28"/>
          <w:lang w:val="en-US" w:bidi="en-US"/>
        </w:rPr>
        <w:t xml:space="preserve"> </w:t>
      </w:r>
      <w:r>
        <w:rPr>
          <w:rFonts w:hint="eastAsia" w:ascii="仿宋" w:hAnsi="仿宋" w:eastAsia="仿宋" w:cs="仿宋"/>
          <w:color w:val="000000"/>
          <w:sz w:val="28"/>
          <w:szCs w:val="28"/>
          <w:lang w:bidi="en-US"/>
        </w:rPr>
        <w:t>月</w:t>
      </w:r>
      <w:r>
        <w:rPr>
          <w:rFonts w:hint="eastAsia" w:ascii="仿宋" w:hAnsi="仿宋" w:eastAsia="仿宋" w:cs="仿宋"/>
          <w:color w:val="000000"/>
          <w:sz w:val="28"/>
          <w:szCs w:val="28"/>
          <w:lang w:val="en-US" w:bidi="en-US"/>
        </w:rPr>
        <w:t xml:space="preserve"> </w:t>
      </w:r>
      <w:r>
        <w:rPr>
          <w:rFonts w:hint="eastAsia" w:ascii="仿宋" w:hAnsi="仿宋" w:eastAsia="仿宋" w:cs="仿宋"/>
          <w:color w:val="000000"/>
          <w:sz w:val="28"/>
          <w:szCs w:val="28"/>
          <w:lang w:bidi="en-US"/>
        </w:rPr>
        <w:t>曰</w:t>
      </w: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丙方（签字）：</w:t>
      </w: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联系方式：</w:t>
      </w: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 xml:space="preserve">年 </w:t>
      </w:r>
      <w:r>
        <w:rPr>
          <w:rFonts w:hint="eastAsia" w:ascii="仿宋" w:hAnsi="仿宋" w:eastAsia="仿宋" w:cs="仿宋"/>
          <w:color w:val="000000"/>
          <w:sz w:val="28"/>
          <w:szCs w:val="28"/>
          <w:lang w:val="en-US" w:bidi="en-US"/>
        </w:rPr>
        <w:t xml:space="preserve">  </w:t>
      </w:r>
      <w:r>
        <w:rPr>
          <w:rFonts w:hint="eastAsia" w:ascii="仿宋" w:hAnsi="仿宋" w:eastAsia="仿宋" w:cs="仿宋"/>
          <w:color w:val="000000"/>
          <w:sz w:val="28"/>
          <w:szCs w:val="28"/>
          <w:lang w:bidi="en-US"/>
        </w:rPr>
        <w:t>月</w:t>
      </w:r>
      <w:r>
        <w:rPr>
          <w:rFonts w:hint="eastAsia" w:ascii="仿宋" w:hAnsi="仿宋" w:eastAsia="仿宋" w:cs="仿宋"/>
          <w:color w:val="000000"/>
          <w:sz w:val="28"/>
          <w:szCs w:val="28"/>
          <w:lang w:val="en-US" w:bidi="en-US"/>
        </w:rPr>
        <w:t xml:space="preserve">  </w:t>
      </w:r>
      <w:r>
        <w:rPr>
          <w:rFonts w:hint="eastAsia" w:ascii="仿宋" w:hAnsi="仿宋" w:eastAsia="仿宋" w:cs="仿宋"/>
          <w:color w:val="000000"/>
          <w:sz w:val="28"/>
          <w:szCs w:val="28"/>
          <w:lang w:bidi="en-US"/>
        </w:rPr>
        <w:t>曰</w:t>
      </w:r>
    </w:p>
    <w:p>
      <w:pPr>
        <w:autoSpaceDE/>
        <w:autoSpaceDN/>
        <w:spacing w:line="600" w:lineRule="auto"/>
        <w:rPr>
          <w:rFonts w:ascii="仿宋" w:hAnsi="仿宋" w:eastAsia="仿宋" w:cs="仿宋"/>
          <w:color w:val="000000"/>
          <w:sz w:val="28"/>
          <w:szCs w:val="28"/>
          <w:lang w:bidi="en-US"/>
        </w:rPr>
      </w:pP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乙方（签字、盖章）：</w:t>
      </w: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联系方式：</w:t>
      </w: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 xml:space="preserve">年 </w:t>
      </w:r>
      <w:r>
        <w:rPr>
          <w:rFonts w:hint="eastAsia" w:ascii="仿宋" w:hAnsi="仿宋" w:eastAsia="仿宋" w:cs="仿宋"/>
          <w:color w:val="000000"/>
          <w:sz w:val="28"/>
          <w:szCs w:val="28"/>
          <w:lang w:val="en-US" w:bidi="en-US"/>
        </w:rPr>
        <w:t xml:space="preserve">  </w:t>
      </w:r>
      <w:r>
        <w:rPr>
          <w:rFonts w:hint="eastAsia" w:ascii="仿宋" w:hAnsi="仿宋" w:eastAsia="仿宋" w:cs="仿宋"/>
          <w:color w:val="000000"/>
          <w:sz w:val="28"/>
          <w:szCs w:val="28"/>
          <w:lang w:bidi="en-US"/>
        </w:rPr>
        <w:t>月</w:t>
      </w:r>
      <w:r>
        <w:rPr>
          <w:rFonts w:hint="eastAsia" w:ascii="仿宋" w:hAnsi="仿宋" w:eastAsia="仿宋" w:cs="仿宋"/>
          <w:color w:val="000000"/>
          <w:sz w:val="28"/>
          <w:szCs w:val="28"/>
          <w:lang w:val="en-US" w:bidi="en-US"/>
        </w:rPr>
        <w:t xml:space="preserve">   </w:t>
      </w:r>
      <w:r>
        <w:rPr>
          <w:rFonts w:hint="eastAsia" w:ascii="仿宋" w:hAnsi="仿宋" w:eastAsia="仿宋" w:cs="仿宋"/>
          <w:color w:val="000000"/>
          <w:sz w:val="28"/>
          <w:szCs w:val="28"/>
          <w:lang w:bidi="en-US"/>
        </w:rPr>
        <w:t>曰</w:t>
      </w:r>
    </w:p>
    <w:p>
      <w:pPr>
        <w:autoSpaceDE/>
        <w:autoSpaceDN/>
        <w:spacing w:line="600" w:lineRule="auto"/>
        <w:rPr>
          <w:rFonts w:ascii="仿宋" w:hAnsi="仿宋" w:eastAsia="仿宋" w:cs="仿宋"/>
          <w:color w:val="000000"/>
          <w:sz w:val="28"/>
          <w:szCs w:val="28"/>
          <w:lang w:bidi="en-US"/>
        </w:rPr>
      </w:pP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丁方（盖章）：</w:t>
      </w:r>
    </w:p>
    <w:p>
      <w:pPr>
        <w:autoSpaceDE/>
        <w:autoSpaceDN/>
        <w:spacing w:line="600" w:lineRule="auto"/>
        <w:rPr>
          <w:rFonts w:ascii="仿宋" w:hAnsi="仿宋" w:eastAsia="仿宋" w:cs="仿宋"/>
          <w:color w:val="000000"/>
          <w:sz w:val="28"/>
          <w:szCs w:val="28"/>
          <w:lang w:bidi="en-US"/>
        </w:rPr>
      </w:pPr>
      <w:r>
        <w:rPr>
          <w:rFonts w:hint="eastAsia" w:ascii="仿宋" w:hAnsi="仿宋" w:eastAsia="仿宋" w:cs="仿宋"/>
          <w:color w:val="000000"/>
          <w:sz w:val="28"/>
          <w:szCs w:val="28"/>
          <w:lang w:bidi="en-US"/>
        </w:rPr>
        <w:t>联系方式：</w:t>
      </w:r>
    </w:p>
    <w:p>
      <w:pPr>
        <w:spacing w:after="240" w:afterLines="100" w:line="300" w:lineRule="auto"/>
        <w:rPr>
          <w:rFonts w:ascii="黑体" w:hAnsi="黑体" w:eastAsia="黑体"/>
          <w:sz w:val="28"/>
          <w:szCs w:val="28"/>
        </w:rPr>
      </w:pPr>
      <w:r>
        <w:rPr>
          <w:rFonts w:hint="eastAsia" w:ascii="仿宋" w:hAnsi="仿宋" w:eastAsia="仿宋" w:cs="仿宋"/>
          <w:color w:val="000000"/>
          <w:sz w:val="28"/>
          <w:szCs w:val="28"/>
          <w:lang w:bidi="en-US"/>
        </w:rPr>
        <w:t xml:space="preserve">年 </w:t>
      </w:r>
      <w:r>
        <w:rPr>
          <w:rFonts w:hint="eastAsia" w:ascii="仿宋" w:hAnsi="仿宋" w:eastAsia="仿宋" w:cs="仿宋"/>
          <w:color w:val="000000"/>
          <w:sz w:val="28"/>
          <w:szCs w:val="28"/>
          <w:lang w:val="en-US" w:bidi="en-US"/>
        </w:rPr>
        <w:t xml:space="preserve">  </w:t>
      </w:r>
      <w:r>
        <w:rPr>
          <w:rFonts w:hint="eastAsia" w:ascii="仿宋" w:hAnsi="仿宋" w:eastAsia="仿宋" w:cs="仿宋"/>
          <w:color w:val="000000"/>
          <w:sz w:val="28"/>
          <w:szCs w:val="28"/>
          <w:lang w:bidi="en-US"/>
        </w:rPr>
        <w:t>月</w:t>
      </w:r>
      <w:r>
        <w:rPr>
          <w:rFonts w:hint="eastAsia" w:ascii="仿宋" w:hAnsi="仿宋" w:eastAsia="仿宋" w:cs="仿宋"/>
          <w:color w:val="000000"/>
          <w:sz w:val="28"/>
          <w:szCs w:val="28"/>
          <w:lang w:val="en-US" w:bidi="en-US"/>
        </w:rPr>
        <w:t xml:space="preserve">  </w:t>
      </w:r>
      <w:r>
        <w:rPr>
          <w:rFonts w:hint="eastAsia" w:ascii="仿宋" w:hAnsi="仿宋" w:eastAsia="仿宋" w:cs="仿宋"/>
          <w:color w:val="000000"/>
          <w:sz w:val="28"/>
          <w:szCs w:val="28"/>
          <w:lang w:bidi="en-US"/>
        </w:rPr>
        <w:t>曰</w:t>
      </w:r>
    </w:p>
    <w:p>
      <w:pPr>
        <w:autoSpaceDE/>
        <w:autoSpaceDN/>
        <w:spacing w:line="600" w:lineRule="auto"/>
        <w:rPr>
          <w:rFonts w:ascii="仿宋" w:hAnsi="仿宋" w:eastAsia="仿宋" w:cs="仿宋"/>
          <w:color w:val="000000"/>
          <w:sz w:val="28"/>
          <w:szCs w:val="28"/>
          <w:lang w:bidi="en-US"/>
        </w:rPr>
        <w:sectPr>
          <w:type w:val="continuous"/>
          <w:pgSz w:w="11900" w:h="16840"/>
          <w:pgMar w:top="2187" w:right="1728" w:bottom="2187" w:left="2232" w:header="0" w:footer="3" w:gutter="0"/>
          <w:pgNumType w:fmt="numberInDash"/>
          <w:cols w:equalWidth="0" w:num="2">
            <w:col w:w="2683" w:space="2251"/>
            <w:col w:w="3005"/>
          </w:cols>
          <w:docGrid w:linePitch="360" w:charSpace="0"/>
        </w:sectPr>
      </w:pPr>
    </w:p>
    <w:p>
      <w:pPr>
        <w:rPr>
          <w:rFonts w:ascii="黑体" w:hAnsi="黑体" w:eastAsia="黑体"/>
          <w:sz w:val="28"/>
          <w:szCs w:val="28"/>
        </w:rPr>
        <w:sectPr>
          <w:pgSz w:w="11900" w:h="16840"/>
          <w:pgMar w:top="1542" w:right="1020" w:bottom="1542" w:left="1037" w:header="1650" w:footer="3" w:gutter="0"/>
          <w:pgNumType w:fmt="numberInDash" w:start="23"/>
          <w:cols w:space="720" w:num="2"/>
          <w:docGrid w:linePitch="360" w:charSpace="0"/>
        </w:sectPr>
      </w:pPr>
    </w:p>
    <w:p>
      <w:pPr>
        <w:rPr>
          <w:rFonts w:ascii="黑体" w:hAnsi="黑体" w:eastAsia="黑体"/>
          <w:sz w:val="28"/>
          <w:szCs w:val="28"/>
          <w:lang w:val="en-US"/>
        </w:rPr>
      </w:pPr>
      <w:r>
        <w:rPr>
          <w:rFonts w:hint="eastAsia" w:ascii="黑体" w:hAnsi="黑体" w:eastAsia="黑体"/>
          <w:sz w:val="28"/>
          <w:szCs w:val="28"/>
        </w:rPr>
        <w:t>附件1</w:t>
      </w:r>
      <w:r>
        <w:rPr>
          <w:rFonts w:hint="eastAsia" w:ascii="黑体" w:hAnsi="黑体" w:eastAsia="黑体"/>
          <w:sz w:val="28"/>
          <w:szCs w:val="28"/>
          <w:lang w:val="en-US"/>
        </w:rPr>
        <w:t>1</w:t>
      </w:r>
    </w:p>
    <w:p>
      <w:pPr>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北京市特困人员分散供养照料人信息表（式样）</w:t>
      </w:r>
    </w:p>
    <w:p>
      <w:pPr>
        <w:jc w:val="center"/>
        <w:rPr>
          <w:rFonts w:hint="eastAsia" w:ascii="方正小标宋_GBK" w:eastAsia="方正小标宋_GBK"/>
          <w:sz w:val="36"/>
          <w:szCs w:val="36"/>
        </w:rPr>
      </w:pPr>
    </w:p>
    <w:p>
      <w:pPr>
        <w:rPr>
          <w:szCs w:val="21"/>
        </w:rPr>
      </w:pPr>
      <w:r>
        <w:rPr>
          <w:rFonts w:hint="eastAsia" w:hAnsi="宋体"/>
          <w:szCs w:val="21"/>
          <w:u w:val="single"/>
        </w:rPr>
        <w:t xml:space="preserve">       </w:t>
      </w:r>
      <w:r>
        <w:rPr>
          <w:rFonts w:hint="eastAsia" w:hAnsi="宋体"/>
          <w:szCs w:val="21"/>
        </w:rPr>
        <w:t>区</w:t>
      </w:r>
      <w:r>
        <w:rPr>
          <w:rFonts w:hint="eastAsia" w:hAnsi="宋体"/>
          <w:szCs w:val="21"/>
          <w:u w:val="single"/>
        </w:rPr>
        <w:t xml:space="preserve">               </w:t>
      </w:r>
      <w:r>
        <w:rPr>
          <w:rFonts w:hint="eastAsia" w:hAnsi="宋体"/>
          <w:szCs w:val="21"/>
        </w:rPr>
        <w:t>乡镇人民政府（街道办事处）</w:t>
      </w:r>
      <w:r>
        <w:rPr>
          <w:rFonts w:hint="eastAsia" w:hAnsi="宋体"/>
          <w:szCs w:val="21"/>
          <w:u w:val="single"/>
        </w:rPr>
        <w:t xml:space="preserve">                </w:t>
      </w:r>
      <w:r>
        <w:rPr>
          <w:rFonts w:hint="eastAsia" w:hAnsi="宋体"/>
          <w:szCs w:val="21"/>
        </w:rPr>
        <w:t>村（居）民委员</w:t>
      </w:r>
    </w:p>
    <w:tbl>
      <w:tblPr>
        <w:tblStyle w:val="6"/>
        <w:tblW w:w="0" w:type="auto"/>
        <w:jc w:val="center"/>
        <w:tblLayout w:type="fixed"/>
        <w:tblCellMar>
          <w:top w:w="0" w:type="dxa"/>
          <w:left w:w="108" w:type="dxa"/>
          <w:bottom w:w="0" w:type="dxa"/>
          <w:right w:w="108" w:type="dxa"/>
        </w:tblCellMar>
      </w:tblPr>
      <w:tblGrid>
        <w:gridCol w:w="1080"/>
        <w:gridCol w:w="1080"/>
        <w:gridCol w:w="1014"/>
        <w:gridCol w:w="9"/>
        <w:gridCol w:w="1137"/>
        <w:gridCol w:w="1131"/>
        <w:gridCol w:w="1276"/>
        <w:gridCol w:w="1991"/>
      </w:tblGrid>
      <w:tr>
        <w:tblPrEx>
          <w:tblCellMar>
            <w:top w:w="0" w:type="dxa"/>
            <w:left w:w="108" w:type="dxa"/>
            <w:bottom w:w="0" w:type="dxa"/>
            <w:right w:w="108" w:type="dxa"/>
          </w:tblCellMar>
        </w:tblPrEx>
        <w:trPr>
          <w:trHeight w:val="454" w:hRule="exact"/>
          <w:jc w:val="center"/>
        </w:trPr>
        <w:tc>
          <w:tcPr>
            <w:tcW w:w="10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Ansi="宋体" w:cs="宋体"/>
                <w:szCs w:val="21"/>
              </w:rPr>
            </w:pPr>
            <w:r>
              <w:rPr>
                <w:rFonts w:hint="eastAsia" w:hAnsi="宋体" w:cs="宋体"/>
                <w:szCs w:val="21"/>
              </w:rPr>
              <w:t>照料人基本信息</w:t>
            </w:r>
          </w:p>
        </w:tc>
        <w:tc>
          <w:tcPr>
            <w:tcW w:w="1080" w:type="dxa"/>
            <w:tcBorders>
              <w:top w:val="single" w:color="auto" w:sz="4" w:space="0"/>
              <w:left w:val="nil"/>
              <w:bottom w:val="nil"/>
              <w:right w:val="single" w:color="auto" w:sz="4" w:space="0"/>
            </w:tcBorders>
            <w:vAlign w:val="center"/>
          </w:tcPr>
          <w:p>
            <w:pPr>
              <w:jc w:val="center"/>
              <w:rPr>
                <w:rFonts w:hAnsi="宋体" w:cs="宋体"/>
                <w:szCs w:val="21"/>
              </w:rPr>
            </w:pPr>
            <w:r>
              <w:rPr>
                <w:rFonts w:hint="eastAsia" w:hAnsi="宋体" w:cs="宋体"/>
                <w:szCs w:val="21"/>
              </w:rPr>
              <w:t>姓名</w:t>
            </w:r>
          </w:p>
        </w:tc>
        <w:tc>
          <w:tcPr>
            <w:tcW w:w="1014" w:type="dxa"/>
            <w:tcBorders>
              <w:top w:val="single" w:color="auto" w:sz="4" w:space="0"/>
              <w:left w:val="nil"/>
              <w:bottom w:val="nil"/>
              <w:right w:val="single" w:color="auto" w:sz="4" w:space="0"/>
            </w:tcBorders>
            <w:vAlign w:val="center"/>
          </w:tcPr>
          <w:p>
            <w:pPr>
              <w:jc w:val="center"/>
              <w:rPr>
                <w:rFonts w:hAnsi="宋体" w:cs="宋体"/>
                <w:szCs w:val="21"/>
              </w:rPr>
            </w:pPr>
          </w:p>
        </w:tc>
        <w:tc>
          <w:tcPr>
            <w:tcW w:w="1146" w:type="dxa"/>
            <w:gridSpan w:val="2"/>
            <w:tcBorders>
              <w:top w:val="single" w:color="auto" w:sz="4" w:space="0"/>
              <w:left w:val="nil"/>
              <w:bottom w:val="nil"/>
              <w:right w:val="single" w:color="auto" w:sz="4" w:space="0"/>
            </w:tcBorders>
            <w:vAlign w:val="center"/>
          </w:tcPr>
          <w:p>
            <w:pPr>
              <w:jc w:val="center"/>
              <w:rPr>
                <w:rFonts w:hAnsi="宋体" w:cs="宋体"/>
                <w:szCs w:val="21"/>
              </w:rPr>
            </w:pPr>
            <w:r>
              <w:rPr>
                <w:rFonts w:hint="eastAsia" w:hAnsi="宋体" w:cs="宋体"/>
                <w:szCs w:val="21"/>
              </w:rPr>
              <w:t>年龄</w:t>
            </w:r>
          </w:p>
        </w:tc>
        <w:tc>
          <w:tcPr>
            <w:tcW w:w="1131" w:type="dxa"/>
            <w:tcBorders>
              <w:top w:val="single" w:color="auto" w:sz="4" w:space="0"/>
              <w:left w:val="nil"/>
              <w:bottom w:val="nil"/>
              <w:right w:val="single" w:color="auto" w:sz="4" w:space="0"/>
            </w:tcBorders>
            <w:vAlign w:val="center"/>
          </w:tcPr>
          <w:p>
            <w:pPr>
              <w:jc w:val="center"/>
              <w:rPr>
                <w:rFonts w:hAnsi="宋体" w:cs="宋体"/>
                <w:szCs w:val="21"/>
              </w:rPr>
            </w:pPr>
          </w:p>
        </w:tc>
        <w:tc>
          <w:tcPr>
            <w:tcW w:w="1276" w:type="dxa"/>
            <w:tcBorders>
              <w:top w:val="single" w:color="auto" w:sz="4" w:space="0"/>
              <w:left w:val="nil"/>
              <w:bottom w:val="nil"/>
              <w:right w:val="single" w:color="auto" w:sz="4" w:space="0"/>
            </w:tcBorders>
            <w:vAlign w:val="center"/>
          </w:tcPr>
          <w:p>
            <w:pPr>
              <w:jc w:val="center"/>
              <w:rPr>
                <w:rFonts w:hAnsi="宋体" w:cs="宋体"/>
                <w:szCs w:val="21"/>
              </w:rPr>
            </w:pPr>
            <w:r>
              <w:rPr>
                <w:rFonts w:hint="eastAsia" w:hAnsi="宋体" w:cs="宋体"/>
                <w:szCs w:val="21"/>
              </w:rPr>
              <w:t>联系电话</w:t>
            </w:r>
          </w:p>
        </w:tc>
        <w:tc>
          <w:tcPr>
            <w:tcW w:w="1991" w:type="dxa"/>
            <w:tcBorders>
              <w:top w:val="single" w:color="auto" w:sz="4" w:space="0"/>
              <w:left w:val="nil"/>
              <w:bottom w:val="nil"/>
              <w:right w:val="single" w:color="auto" w:sz="4" w:space="0"/>
            </w:tcBorders>
            <w:vAlign w:val="center"/>
          </w:tcPr>
          <w:p>
            <w:pPr>
              <w:jc w:val="center"/>
              <w:rPr>
                <w:rFonts w:hAnsi="宋体" w:cs="宋体"/>
                <w:szCs w:val="21"/>
              </w:rPr>
            </w:pPr>
          </w:p>
        </w:tc>
      </w:tr>
      <w:tr>
        <w:tblPrEx>
          <w:tblCellMar>
            <w:top w:w="0" w:type="dxa"/>
            <w:left w:w="108" w:type="dxa"/>
            <w:bottom w:w="0" w:type="dxa"/>
            <w:right w:w="108" w:type="dxa"/>
          </w:tblCellMar>
        </w:tblPrEx>
        <w:trPr>
          <w:trHeight w:val="397" w:hRule="exact"/>
          <w:jc w:val="center"/>
        </w:trPr>
        <w:tc>
          <w:tcPr>
            <w:tcW w:w="1080" w:type="dxa"/>
            <w:vMerge w:val="continue"/>
            <w:tcBorders>
              <w:top w:val="single" w:color="auto" w:sz="4" w:space="0"/>
              <w:left w:val="single" w:color="auto" w:sz="4" w:space="0"/>
              <w:bottom w:val="single" w:color="000000" w:sz="4" w:space="0"/>
              <w:right w:val="single" w:color="auto" w:sz="4" w:space="0"/>
            </w:tcBorders>
            <w:vAlign w:val="center"/>
          </w:tcPr>
          <w:p>
            <w:pPr>
              <w:rPr>
                <w:rFonts w:hAnsi="宋体" w:cs="宋体"/>
                <w:szCs w:val="21"/>
              </w:rPr>
            </w:pPr>
          </w:p>
        </w:tc>
        <w:tc>
          <w:tcPr>
            <w:tcW w:w="1080"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Cs w:val="21"/>
              </w:rPr>
              <w:t>性别</w:t>
            </w:r>
          </w:p>
        </w:tc>
        <w:tc>
          <w:tcPr>
            <w:tcW w:w="1014"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1146" w:type="dxa"/>
            <w:gridSpan w:val="2"/>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Cs w:val="21"/>
              </w:rPr>
              <w:t>身体状况</w:t>
            </w:r>
          </w:p>
        </w:tc>
        <w:tc>
          <w:tcPr>
            <w:tcW w:w="113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Cs w:val="21"/>
              </w:rPr>
              <w:t>身份证号</w:t>
            </w:r>
          </w:p>
        </w:tc>
        <w:tc>
          <w:tcPr>
            <w:tcW w:w="199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r>
      <w:tr>
        <w:tblPrEx>
          <w:tblCellMar>
            <w:top w:w="0" w:type="dxa"/>
            <w:left w:w="108" w:type="dxa"/>
            <w:bottom w:w="0" w:type="dxa"/>
            <w:right w:w="108" w:type="dxa"/>
          </w:tblCellMar>
        </w:tblPrEx>
        <w:trPr>
          <w:trHeight w:val="602" w:hRule="exac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rPr>
                <w:rFonts w:hAnsi="宋体" w:cs="宋体"/>
                <w:szCs w:val="21"/>
              </w:rPr>
            </w:pPr>
          </w:p>
        </w:tc>
        <w:tc>
          <w:tcPr>
            <w:tcW w:w="1080" w:type="dxa"/>
            <w:tcBorders>
              <w:top w:val="single" w:color="auto" w:sz="4" w:space="0"/>
              <w:left w:val="nil"/>
              <w:bottom w:val="single" w:color="auto" w:sz="4" w:space="0"/>
              <w:right w:val="single" w:color="auto" w:sz="4" w:space="0"/>
            </w:tcBorders>
            <w:vAlign w:val="center"/>
          </w:tcPr>
          <w:p>
            <w:pPr>
              <w:rPr>
                <w:rFonts w:hAnsi="宋体" w:cs="宋体"/>
                <w:szCs w:val="21"/>
              </w:rPr>
            </w:pPr>
            <w:r>
              <w:rPr>
                <w:rFonts w:hint="eastAsia" w:hAnsi="宋体" w:cs="宋体"/>
                <w:szCs w:val="21"/>
              </w:rPr>
              <w:t>家庭住址</w:t>
            </w:r>
          </w:p>
          <w:p>
            <w:pPr>
              <w:jc w:val="center"/>
              <w:rPr>
                <w:rFonts w:hAnsi="宋体" w:cs="宋体"/>
                <w:szCs w:val="21"/>
              </w:rPr>
            </w:pPr>
            <w:r>
              <w:rPr>
                <w:rFonts w:hint="eastAsia" w:hAnsi="宋体" w:cs="宋体"/>
                <w:szCs w:val="21"/>
              </w:rPr>
              <w:t>　</w:t>
            </w:r>
          </w:p>
        </w:tc>
        <w:tc>
          <w:tcPr>
            <w:tcW w:w="6558" w:type="dxa"/>
            <w:gridSpan w:val="6"/>
            <w:tcBorders>
              <w:top w:val="single" w:color="auto" w:sz="4" w:space="0"/>
              <w:left w:val="nil"/>
              <w:bottom w:val="single" w:color="auto" w:sz="4" w:space="0"/>
              <w:right w:val="single" w:color="auto" w:sz="4" w:space="0"/>
            </w:tcBorders>
            <w:vAlign w:val="center"/>
          </w:tcPr>
          <w:p>
            <w:pPr>
              <w:jc w:val="center"/>
              <w:rPr>
                <w:rFonts w:hAnsi="宋体" w:cs="宋体"/>
                <w:szCs w:val="21"/>
              </w:rPr>
            </w:pPr>
          </w:p>
        </w:tc>
      </w:tr>
      <w:tr>
        <w:tblPrEx>
          <w:tblCellMar>
            <w:top w:w="0" w:type="dxa"/>
            <w:left w:w="108" w:type="dxa"/>
            <w:bottom w:w="0" w:type="dxa"/>
            <w:right w:w="108" w:type="dxa"/>
          </w:tblCellMar>
        </w:tblPrEx>
        <w:trPr>
          <w:trHeight w:val="454" w:hRule="exact"/>
          <w:jc w:val="center"/>
        </w:trPr>
        <w:tc>
          <w:tcPr>
            <w:tcW w:w="1080" w:type="dxa"/>
            <w:vMerge w:val="restart"/>
            <w:tcBorders>
              <w:top w:val="nil"/>
              <w:left w:val="single" w:color="auto" w:sz="4" w:space="0"/>
              <w:bottom w:val="single" w:color="000000" w:sz="4" w:space="0"/>
              <w:right w:val="single" w:color="auto" w:sz="4" w:space="0"/>
            </w:tcBorders>
            <w:vAlign w:val="center"/>
          </w:tcPr>
          <w:p>
            <w:pPr>
              <w:jc w:val="center"/>
              <w:rPr>
                <w:rFonts w:hAnsi="宋体" w:cs="宋体"/>
                <w:szCs w:val="21"/>
              </w:rPr>
            </w:pPr>
            <w:r>
              <w:rPr>
                <w:rFonts w:hint="eastAsia" w:hAnsi="宋体" w:cs="宋体"/>
                <w:szCs w:val="21"/>
              </w:rPr>
              <w:t>被照料人基本信息</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Cs w:val="21"/>
              </w:rPr>
            </w:pPr>
            <w:r>
              <w:rPr>
                <w:rFonts w:hint="eastAsia" w:hAnsi="宋体" w:cs="宋体"/>
                <w:szCs w:val="21"/>
              </w:rPr>
              <w:t>姓名</w:t>
            </w:r>
          </w:p>
        </w:tc>
        <w:tc>
          <w:tcPr>
            <w:tcW w:w="1023"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cs="宋体"/>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Cs w:val="21"/>
              </w:rPr>
            </w:pPr>
            <w:r>
              <w:rPr>
                <w:rFonts w:hint="eastAsia" w:hAnsi="宋体" w:cs="宋体"/>
                <w:szCs w:val="21"/>
              </w:rPr>
              <w:t>年龄</w:t>
            </w:r>
          </w:p>
        </w:tc>
        <w:tc>
          <w:tcPr>
            <w:tcW w:w="113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Cs w:val="21"/>
              </w:rPr>
            </w:pPr>
            <w:r>
              <w:rPr>
                <w:rFonts w:hint="eastAsia" w:hAnsi="宋体" w:cs="宋体"/>
                <w:szCs w:val="21"/>
              </w:rPr>
              <w:t>证书编号</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szCs w:val="21"/>
              </w:rPr>
            </w:pPr>
          </w:p>
        </w:tc>
      </w:tr>
      <w:tr>
        <w:tblPrEx>
          <w:tblCellMar>
            <w:top w:w="0" w:type="dxa"/>
            <w:left w:w="108" w:type="dxa"/>
            <w:bottom w:w="0" w:type="dxa"/>
            <w:right w:w="108" w:type="dxa"/>
          </w:tblCellMar>
        </w:tblPrEx>
        <w:trPr>
          <w:trHeight w:val="397" w:hRule="exact"/>
          <w:jc w:val="center"/>
        </w:trPr>
        <w:tc>
          <w:tcPr>
            <w:tcW w:w="1080" w:type="dxa"/>
            <w:vMerge w:val="continue"/>
            <w:tcBorders>
              <w:top w:val="nil"/>
              <w:left w:val="single" w:color="auto" w:sz="4" w:space="0"/>
              <w:bottom w:val="single" w:color="auto" w:sz="4" w:space="0"/>
              <w:right w:val="single" w:color="auto" w:sz="4" w:space="0"/>
            </w:tcBorders>
            <w:vAlign w:val="center"/>
          </w:tcPr>
          <w:p>
            <w:pPr>
              <w:rPr>
                <w:rFonts w:hAnsi="宋体" w:cs="宋体"/>
                <w:szCs w:val="21"/>
              </w:rPr>
            </w:pPr>
          </w:p>
        </w:tc>
        <w:tc>
          <w:tcPr>
            <w:tcW w:w="1080"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Cs w:val="21"/>
              </w:rPr>
              <w:t>性别</w:t>
            </w:r>
          </w:p>
        </w:tc>
        <w:tc>
          <w:tcPr>
            <w:tcW w:w="1023" w:type="dxa"/>
            <w:gridSpan w:val="2"/>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1137"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Cs w:val="21"/>
              </w:rPr>
              <w:t>身体状况</w:t>
            </w:r>
          </w:p>
        </w:tc>
        <w:tc>
          <w:tcPr>
            <w:tcW w:w="113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hAnsi="宋体" w:cs="宋体"/>
                <w:szCs w:val="21"/>
              </w:rPr>
            </w:pPr>
            <w:r>
              <w:rPr>
                <w:rFonts w:hint="eastAsia" w:hAnsi="宋体" w:cs="宋体"/>
                <w:szCs w:val="21"/>
              </w:rPr>
              <w:t>自理能力</w:t>
            </w:r>
          </w:p>
        </w:tc>
        <w:tc>
          <w:tcPr>
            <w:tcW w:w="1991" w:type="dxa"/>
            <w:tcBorders>
              <w:top w:val="single" w:color="auto" w:sz="4" w:space="0"/>
              <w:left w:val="nil"/>
              <w:bottom w:val="single" w:color="auto" w:sz="4" w:space="0"/>
              <w:right w:val="single" w:color="auto" w:sz="4" w:space="0"/>
            </w:tcBorders>
            <w:vAlign w:val="center"/>
          </w:tcPr>
          <w:p>
            <w:pPr>
              <w:jc w:val="center"/>
              <w:rPr>
                <w:rFonts w:hAnsi="宋体" w:cs="宋体"/>
                <w:szCs w:val="21"/>
              </w:rPr>
            </w:pPr>
          </w:p>
        </w:tc>
      </w:tr>
      <w:tr>
        <w:tblPrEx>
          <w:tblCellMar>
            <w:top w:w="0" w:type="dxa"/>
            <w:left w:w="108" w:type="dxa"/>
            <w:bottom w:w="0" w:type="dxa"/>
            <w:right w:w="108" w:type="dxa"/>
          </w:tblCellMar>
        </w:tblPrEx>
        <w:trPr>
          <w:trHeight w:val="409"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jc w:val="center"/>
              <w:rPr>
                <w:rFonts w:hAnsi="宋体" w:cs="宋体"/>
                <w:szCs w:val="21"/>
              </w:rPr>
            </w:pPr>
            <w:r>
              <w:rPr>
                <w:rFonts w:hint="eastAsia" w:hAnsi="宋体" w:cs="宋体"/>
                <w:szCs w:val="21"/>
              </w:rPr>
              <w:t>照</w:t>
            </w:r>
          </w:p>
          <w:p>
            <w:pPr>
              <w:jc w:val="center"/>
              <w:rPr>
                <w:rFonts w:hAnsi="宋体" w:cs="宋体"/>
                <w:szCs w:val="21"/>
              </w:rPr>
            </w:pPr>
          </w:p>
          <w:p>
            <w:pPr>
              <w:jc w:val="center"/>
              <w:rPr>
                <w:rFonts w:hAnsi="宋体" w:cs="宋体"/>
                <w:szCs w:val="21"/>
              </w:rPr>
            </w:pPr>
            <w:r>
              <w:rPr>
                <w:rFonts w:hint="eastAsia" w:hAnsi="宋体" w:cs="宋体"/>
                <w:szCs w:val="21"/>
              </w:rPr>
              <w:t>料</w:t>
            </w:r>
          </w:p>
          <w:p>
            <w:pPr>
              <w:jc w:val="center"/>
              <w:rPr>
                <w:rFonts w:hAnsi="宋体" w:cs="宋体"/>
                <w:szCs w:val="21"/>
              </w:rPr>
            </w:pPr>
          </w:p>
          <w:p>
            <w:pPr>
              <w:jc w:val="center"/>
              <w:rPr>
                <w:rFonts w:hAnsi="宋体" w:cs="宋体"/>
                <w:szCs w:val="21"/>
              </w:rPr>
            </w:pPr>
            <w:r>
              <w:rPr>
                <w:rFonts w:hint="eastAsia" w:hAnsi="宋体" w:cs="宋体"/>
                <w:szCs w:val="21"/>
              </w:rPr>
              <w:t>情</w:t>
            </w:r>
          </w:p>
          <w:p>
            <w:pPr>
              <w:jc w:val="center"/>
              <w:rPr>
                <w:rFonts w:hAnsi="宋体" w:cs="宋体"/>
                <w:szCs w:val="21"/>
              </w:rPr>
            </w:pPr>
          </w:p>
          <w:p>
            <w:pPr>
              <w:jc w:val="center"/>
              <w:rPr>
                <w:rFonts w:hAnsi="宋体" w:cs="宋体"/>
                <w:szCs w:val="21"/>
              </w:rPr>
            </w:pPr>
            <w:r>
              <w:rPr>
                <w:rFonts w:hint="eastAsia" w:hAnsi="宋体" w:cs="宋体"/>
                <w:szCs w:val="21"/>
              </w:rPr>
              <w:t>况</w:t>
            </w:r>
          </w:p>
          <w:p>
            <w:pPr>
              <w:jc w:val="center"/>
              <w:rPr>
                <w:rFonts w:hAnsi="宋体" w:cs="宋体"/>
                <w:szCs w:val="21"/>
              </w:rPr>
            </w:pPr>
          </w:p>
          <w:p>
            <w:pPr>
              <w:jc w:val="center"/>
              <w:rPr>
                <w:rFonts w:hAnsi="宋体" w:cs="宋体"/>
                <w:szCs w:val="21"/>
              </w:rPr>
            </w:pPr>
            <w:r>
              <w:rPr>
                <w:rFonts w:hint="eastAsia" w:hAnsi="宋体" w:cs="宋体"/>
                <w:szCs w:val="21"/>
              </w:rPr>
              <w:t>记</w:t>
            </w:r>
          </w:p>
          <w:p>
            <w:pPr>
              <w:jc w:val="center"/>
              <w:rPr>
                <w:rFonts w:hAnsi="宋体" w:cs="宋体"/>
                <w:szCs w:val="21"/>
              </w:rPr>
            </w:pPr>
          </w:p>
          <w:p>
            <w:pPr>
              <w:jc w:val="center"/>
              <w:rPr>
                <w:rFonts w:hAnsi="宋体" w:cs="宋体"/>
                <w:szCs w:val="21"/>
              </w:rPr>
            </w:pPr>
            <w:r>
              <w:rPr>
                <w:rFonts w:hint="eastAsia" w:hAnsi="宋体" w:cs="宋体"/>
                <w:szCs w:val="21"/>
              </w:rPr>
              <w:t>录</w:t>
            </w:r>
          </w:p>
        </w:tc>
        <w:tc>
          <w:tcPr>
            <w:tcW w:w="7638" w:type="dxa"/>
            <w:gridSpan w:val="7"/>
            <w:tcBorders>
              <w:top w:val="single" w:color="auto" w:sz="4" w:space="0"/>
              <w:left w:val="nil"/>
              <w:bottom w:val="single" w:color="auto" w:sz="2" w:space="0"/>
              <w:right w:val="single" w:color="000000" w:sz="4" w:space="0"/>
            </w:tcBorders>
            <w:vAlign w:val="center"/>
          </w:tcPr>
          <w:p>
            <w:pPr>
              <w:rPr>
                <w:rFonts w:hAnsi="宋体" w:cs="宋体"/>
                <w:szCs w:val="21"/>
              </w:rPr>
            </w:pPr>
            <w:r>
              <w:rPr>
                <w:rFonts w:hint="eastAsia" w:hAnsi="宋体" w:cs="宋体"/>
                <w:szCs w:val="21"/>
              </w:rPr>
              <w:t>照料起始时间：                           照料护理标准：</w:t>
            </w: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restart"/>
            <w:tcBorders>
              <w:top w:val="single" w:color="auto" w:sz="4" w:space="0"/>
              <w:left w:val="single" w:color="auto" w:sz="4" w:space="0"/>
              <w:bottom w:val="single" w:color="000000" w:sz="4" w:space="0"/>
              <w:right w:val="single" w:color="000000" w:sz="4" w:space="0"/>
            </w:tcBorders>
          </w:tcPr>
          <w:p>
            <w:pPr>
              <w:rPr>
                <w:rFonts w:hAnsi="宋体" w:cs="宋体"/>
                <w:szCs w:val="21"/>
              </w:rPr>
            </w:pPr>
            <w:r>
              <w:rPr>
                <w:rFonts w:hint="eastAsia" w:hAnsi="宋体" w:cs="宋体"/>
                <w:szCs w:val="21"/>
              </w:rPr>
              <w:t>照料情况：</w:t>
            </w: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563"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1471"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rPr>
                <w:rFonts w:hAnsi="宋体" w:cs="宋体"/>
                <w:szCs w:val="21"/>
              </w:rPr>
            </w:pPr>
          </w:p>
        </w:tc>
        <w:tc>
          <w:tcPr>
            <w:tcW w:w="7638" w:type="dxa"/>
            <w:gridSpan w:val="7"/>
            <w:vMerge w:val="continue"/>
            <w:tcBorders>
              <w:top w:val="single" w:color="auto" w:sz="4" w:space="0"/>
              <w:left w:val="single" w:color="auto" w:sz="4" w:space="0"/>
              <w:bottom w:val="single" w:color="auto" w:sz="4" w:space="0"/>
              <w:right w:val="single" w:color="000000" w:sz="4" w:space="0"/>
            </w:tcBorders>
            <w:vAlign w:val="center"/>
          </w:tcPr>
          <w:p>
            <w:pPr>
              <w:rPr>
                <w:rFonts w:hAnsi="宋体" w:cs="宋体"/>
                <w:szCs w:val="21"/>
              </w:rPr>
            </w:pPr>
          </w:p>
        </w:tc>
      </w:tr>
      <w:tr>
        <w:tblPrEx>
          <w:tblCellMar>
            <w:top w:w="0" w:type="dxa"/>
            <w:left w:w="108" w:type="dxa"/>
            <w:bottom w:w="0" w:type="dxa"/>
            <w:right w:w="108" w:type="dxa"/>
          </w:tblCellMar>
        </w:tblPrEx>
        <w:trPr>
          <w:trHeight w:val="1267" w:hRule="atLeast"/>
          <w:jc w:val="center"/>
        </w:trPr>
        <w:tc>
          <w:tcPr>
            <w:tcW w:w="1080" w:type="dxa"/>
            <w:tcBorders>
              <w:top w:val="single" w:color="auto" w:sz="4" w:space="0"/>
              <w:left w:val="single" w:color="auto" w:sz="4" w:space="0"/>
              <w:bottom w:val="single" w:color="000000" w:sz="4" w:space="0"/>
              <w:right w:val="single" w:color="auto" w:sz="4" w:space="0"/>
            </w:tcBorders>
            <w:vAlign w:val="center"/>
          </w:tcPr>
          <w:p>
            <w:pPr>
              <w:jc w:val="center"/>
              <w:rPr>
                <w:rFonts w:hAnsi="宋体" w:cs="宋体"/>
                <w:szCs w:val="21"/>
              </w:rPr>
            </w:pPr>
            <w:r>
              <w:rPr>
                <w:rFonts w:hint="eastAsia" w:hAnsi="宋体" w:cs="宋体"/>
                <w:szCs w:val="21"/>
              </w:rPr>
              <w:t>备注</w:t>
            </w:r>
          </w:p>
        </w:tc>
        <w:tc>
          <w:tcPr>
            <w:tcW w:w="7638" w:type="dxa"/>
            <w:gridSpan w:val="7"/>
            <w:tcBorders>
              <w:top w:val="single" w:color="auto" w:sz="4" w:space="0"/>
              <w:left w:val="single" w:color="auto" w:sz="4" w:space="0"/>
              <w:bottom w:val="single" w:color="000000" w:sz="4" w:space="0"/>
              <w:right w:val="single" w:color="000000" w:sz="4" w:space="0"/>
            </w:tcBorders>
            <w:vAlign w:val="center"/>
          </w:tcPr>
          <w:p>
            <w:pPr>
              <w:rPr>
                <w:rFonts w:hAnsi="宋体" w:cs="宋体"/>
                <w:szCs w:val="21"/>
              </w:rPr>
            </w:pPr>
            <w:r>
              <w:rPr>
                <w:rFonts w:hint="eastAsia" w:hAnsi="宋体" w:cs="宋体"/>
                <w:szCs w:val="21"/>
              </w:rPr>
              <w:t>1、“身体状况”栏内请填写“健全、轻度残疾、重度残疾”；</w:t>
            </w:r>
          </w:p>
          <w:p>
            <w:pPr>
              <w:rPr>
                <w:rFonts w:hAnsi="宋体" w:cs="宋体"/>
                <w:szCs w:val="21"/>
              </w:rPr>
            </w:pPr>
            <w:r>
              <w:rPr>
                <w:rFonts w:hint="eastAsia" w:hAnsi="宋体" w:cs="宋体"/>
                <w:szCs w:val="21"/>
              </w:rPr>
              <w:t>2、“自理能力”栏内请填写“具有生活自理能力、部分丧失生活自理能力、完全丧失自理能力”。</w:t>
            </w:r>
          </w:p>
        </w:tc>
      </w:tr>
    </w:tbl>
    <w:p>
      <w:pPr>
        <w:spacing w:after="240" w:afterLines="100" w:line="300" w:lineRule="auto"/>
        <w:rPr>
          <w:rFonts w:ascii="黑体" w:hAnsi="黑体" w:eastAsia="黑体"/>
          <w:sz w:val="28"/>
          <w:szCs w:val="28"/>
        </w:rPr>
        <w:sectPr>
          <w:type w:val="continuous"/>
          <w:pgSz w:w="11900" w:h="16840"/>
          <w:pgMar w:top="1542" w:right="1020" w:bottom="1542" w:left="1037" w:header="1650" w:footer="3" w:gutter="0"/>
          <w:pgNumType w:fmt="numberInDash" w:start="23"/>
          <w:cols w:space="720" w:num="1"/>
          <w:docGrid w:linePitch="360" w:charSpace="0"/>
        </w:sectPr>
      </w:pPr>
    </w:p>
    <w:p>
      <w:pPr>
        <w:rPr>
          <w:rFonts w:ascii="黑体" w:hAnsi="黑体" w:eastAsia="黑体"/>
          <w:sz w:val="28"/>
          <w:szCs w:val="28"/>
          <w:lang w:val="en-US"/>
        </w:rPr>
      </w:pPr>
      <w:r>
        <w:rPr>
          <w:rFonts w:hint="eastAsia" w:ascii="黑体" w:hAnsi="黑体" w:eastAsia="黑体"/>
          <w:sz w:val="28"/>
          <w:szCs w:val="28"/>
          <w:lang w:val="en-US"/>
        </w:rPr>
        <w:t>附件12：</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82"/>
        <w:gridCol w:w="882"/>
        <w:gridCol w:w="882"/>
        <w:gridCol w:w="882"/>
        <w:gridCol w:w="882"/>
        <w:gridCol w:w="882"/>
        <w:gridCol w:w="882"/>
        <w:gridCol w:w="882"/>
        <w:gridCol w:w="882"/>
        <w:gridCol w:w="882"/>
        <w:gridCol w:w="882"/>
        <w:gridCol w:w="886"/>
        <w:gridCol w:w="886"/>
        <w:gridCol w:w="886"/>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000" w:type="pct"/>
            <w:gridSpan w:val="16"/>
            <w:tcBorders>
              <w:top w:val="nil"/>
              <w:left w:val="nil"/>
              <w:bottom w:val="single" w:color="auto" w:sz="4" w:space="0"/>
              <w:right w:val="nil"/>
            </w:tcBorders>
          </w:tcPr>
          <w:p>
            <w:pPr>
              <w:jc w:val="center"/>
            </w:pPr>
          </w:p>
          <w:p>
            <w:pPr>
              <w:tabs>
                <w:tab w:val="left" w:pos="5444"/>
              </w:tabs>
              <w:jc w:val="center"/>
              <w:rPr>
                <w:sz w:val="32"/>
              </w:rPr>
            </w:pPr>
            <w:r>
              <w:rPr>
                <w:rFonts w:hint="eastAsia"/>
                <w:sz w:val="32"/>
              </w:rPr>
              <w:t>丰台区   街道、乡（镇 ）  年  月城乡特困人员新申请备案表</w:t>
            </w:r>
          </w:p>
          <w:p>
            <w:pPr>
              <w:tabs>
                <w:tab w:val="left" w:pos="5444"/>
              </w:tabs>
              <w:jc w:val="center"/>
              <w:rPr>
                <w:lang w:val="en-US"/>
              </w:rPr>
            </w:pPr>
            <w:r>
              <w:rPr>
                <w:rFonts w:hint="eastAsia"/>
                <w:lang w:val="en-US"/>
              </w:rPr>
              <w:t xml:space="preserve">                                                                         </w:t>
            </w:r>
          </w:p>
          <w:p>
            <w:pPr>
              <w:tabs>
                <w:tab w:val="left" w:pos="5444"/>
              </w:tabs>
              <w:jc w:val="center"/>
              <w:rPr>
                <w:lang w:val="en-US"/>
              </w:rPr>
            </w:pPr>
            <w:r>
              <w:rPr>
                <w:rFonts w:hint="eastAsia"/>
                <w:lang w:val="en-US"/>
              </w:rPr>
              <w:t xml:space="preserve">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311" w:type="pct"/>
            <w:tcBorders>
              <w:top w:val="single" w:color="auto" w:sz="4" w:space="0"/>
            </w:tcBorders>
            <w:vAlign w:val="center"/>
          </w:tcPr>
          <w:p>
            <w:pPr>
              <w:jc w:val="center"/>
              <w:rPr>
                <w:lang w:val="en-US"/>
              </w:rPr>
            </w:pPr>
            <w:r>
              <w:rPr>
                <w:rFonts w:hint="eastAsia"/>
                <w:lang w:val="en-US"/>
              </w:rPr>
              <w:t>序号</w:t>
            </w:r>
          </w:p>
        </w:tc>
        <w:tc>
          <w:tcPr>
            <w:tcW w:w="311" w:type="pct"/>
            <w:tcBorders>
              <w:top w:val="single" w:color="auto" w:sz="4" w:space="0"/>
            </w:tcBorders>
            <w:vAlign w:val="center"/>
          </w:tcPr>
          <w:p>
            <w:pPr>
              <w:jc w:val="center"/>
            </w:pPr>
            <w:r>
              <w:rPr>
                <w:rFonts w:hint="eastAsia"/>
              </w:rPr>
              <w:t>街乡镇名称</w:t>
            </w:r>
          </w:p>
        </w:tc>
        <w:tc>
          <w:tcPr>
            <w:tcW w:w="311" w:type="pct"/>
            <w:tcBorders>
              <w:top w:val="single" w:color="auto" w:sz="4" w:space="0"/>
            </w:tcBorders>
            <w:vAlign w:val="center"/>
          </w:tcPr>
          <w:p>
            <w:pPr>
              <w:jc w:val="center"/>
            </w:pPr>
            <w:r>
              <w:rPr>
                <w:rFonts w:hint="eastAsia"/>
              </w:rPr>
              <w:t>社区名称</w:t>
            </w:r>
          </w:p>
        </w:tc>
        <w:tc>
          <w:tcPr>
            <w:tcW w:w="311" w:type="pct"/>
            <w:tcBorders>
              <w:top w:val="single" w:color="auto" w:sz="4" w:space="0"/>
            </w:tcBorders>
            <w:vAlign w:val="center"/>
          </w:tcPr>
          <w:p>
            <w:pPr>
              <w:jc w:val="center"/>
            </w:pPr>
            <w:r>
              <w:rPr>
                <w:rFonts w:hint="eastAsia"/>
              </w:rPr>
              <w:t>申请人姓名</w:t>
            </w:r>
          </w:p>
        </w:tc>
        <w:tc>
          <w:tcPr>
            <w:tcW w:w="311" w:type="pct"/>
            <w:tcBorders>
              <w:top w:val="single" w:color="auto" w:sz="4" w:space="0"/>
            </w:tcBorders>
            <w:vAlign w:val="center"/>
          </w:tcPr>
          <w:p>
            <w:pPr>
              <w:jc w:val="center"/>
            </w:pPr>
            <w:r>
              <w:rPr>
                <w:rFonts w:hint="eastAsia"/>
              </w:rPr>
              <w:t>身份证号码</w:t>
            </w:r>
          </w:p>
        </w:tc>
        <w:tc>
          <w:tcPr>
            <w:tcW w:w="311" w:type="pct"/>
            <w:tcBorders>
              <w:top w:val="single" w:color="auto" w:sz="4" w:space="0"/>
            </w:tcBorders>
            <w:vAlign w:val="center"/>
          </w:tcPr>
          <w:p>
            <w:pPr>
              <w:jc w:val="center"/>
            </w:pPr>
            <w:r>
              <w:rPr>
                <w:rFonts w:hint="eastAsia"/>
              </w:rPr>
              <w:t>年龄</w:t>
            </w:r>
          </w:p>
        </w:tc>
        <w:tc>
          <w:tcPr>
            <w:tcW w:w="311" w:type="pct"/>
            <w:tcBorders>
              <w:top w:val="single" w:color="auto" w:sz="4" w:space="0"/>
            </w:tcBorders>
            <w:vAlign w:val="center"/>
          </w:tcPr>
          <w:p>
            <w:pPr>
              <w:jc w:val="center"/>
            </w:pPr>
            <w:r>
              <w:rPr>
                <w:rFonts w:hint="eastAsia"/>
              </w:rPr>
              <w:t>户籍性质</w:t>
            </w:r>
          </w:p>
        </w:tc>
        <w:tc>
          <w:tcPr>
            <w:tcW w:w="311" w:type="pct"/>
            <w:tcBorders>
              <w:top w:val="single" w:color="auto" w:sz="4" w:space="0"/>
            </w:tcBorders>
            <w:vAlign w:val="center"/>
          </w:tcPr>
          <w:p>
            <w:pPr>
              <w:jc w:val="center"/>
            </w:pPr>
            <w:r>
              <w:rPr>
                <w:rFonts w:hint="eastAsia"/>
              </w:rPr>
              <w:t>联系方式</w:t>
            </w:r>
          </w:p>
        </w:tc>
        <w:tc>
          <w:tcPr>
            <w:tcW w:w="311" w:type="pct"/>
            <w:tcBorders>
              <w:top w:val="single" w:color="auto" w:sz="4" w:space="0"/>
            </w:tcBorders>
            <w:vAlign w:val="center"/>
          </w:tcPr>
          <w:p>
            <w:pPr>
              <w:jc w:val="center"/>
            </w:pPr>
            <w:r>
              <w:rPr>
                <w:rFonts w:hint="eastAsia"/>
              </w:rPr>
              <w:t>家庭月人均收入</w:t>
            </w:r>
          </w:p>
        </w:tc>
        <w:tc>
          <w:tcPr>
            <w:tcW w:w="311" w:type="pct"/>
            <w:tcBorders>
              <w:top w:val="single" w:color="auto" w:sz="4" w:space="0"/>
            </w:tcBorders>
            <w:vAlign w:val="center"/>
          </w:tcPr>
          <w:p>
            <w:pPr>
              <w:jc w:val="center"/>
            </w:pPr>
            <w:r>
              <w:rPr>
                <w:rFonts w:hint="eastAsia"/>
              </w:rPr>
              <w:t>生活自理能力</w:t>
            </w:r>
          </w:p>
        </w:tc>
        <w:tc>
          <w:tcPr>
            <w:tcW w:w="311" w:type="pct"/>
            <w:tcBorders>
              <w:top w:val="single" w:color="auto" w:sz="4" w:space="0"/>
            </w:tcBorders>
            <w:vAlign w:val="center"/>
          </w:tcPr>
          <w:p>
            <w:pPr>
              <w:jc w:val="center"/>
            </w:pPr>
            <w:r>
              <w:rPr>
                <w:rFonts w:hint="eastAsia"/>
              </w:rPr>
              <w:t>月保障金额</w:t>
            </w:r>
          </w:p>
        </w:tc>
        <w:tc>
          <w:tcPr>
            <w:tcW w:w="311" w:type="pct"/>
            <w:tcBorders>
              <w:top w:val="single" w:color="auto" w:sz="4" w:space="0"/>
            </w:tcBorders>
            <w:vAlign w:val="center"/>
          </w:tcPr>
          <w:p>
            <w:pPr>
              <w:jc w:val="center"/>
            </w:pPr>
            <w:r>
              <w:rPr>
                <w:rFonts w:hint="eastAsia"/>
              </w:rPr>
              <w:t>救助供养形式</w:t>
            </w:r>
          </w:p>
        </w:tc>
        <w:tc>
          <w:tcPr>
            <w:tcW w:w="312" w:type="pct"/>
            <w:tcBorders>
              <w:top w:val="single" w:color="auto" w:sz="4" w:space="0"/>
            </w:tcBorders>
            <w:vAlign w:val="center"/>
          </w:tcPr>
          <w:p>
            <w:pPr>
              <w:jc w:val="center"/>
            </w:pPr>
            <w:r>
              <w:rPr>
                <w:rFonts w:hint="eastAsia"/>
              </w:rPr>
              <w:t>居住地址/供养机构</w:t>
            </w:r>
          </w:p>
        </w:tc>
        <w:tc>
          <w:tcPr>
            <w:tcW w:w="312" w:type="pct"/>
            <w:tcBorders>
              <w:top w:val="single" w:color="auto" w:sz="4" w:space="0"/>
            </w:tcBorders>
            <w:vAlign w:val="center"/>
          </w:tcPr>
          <w:p>
            <w:pPr>
              <w:jc w:val="center"/>
            </w:pPr>
            <w:r>
              <w:rPr>
                <w:rFonts w:hint="eastAsia"/>
              </w:rPr>
              <w:t>分散供养特困人员照料人</w:t>
            </w:r>
          </w:p>
        </w:tc>
        <w:tc>
          <w:tcPr>
            <w:tcW w:w="312" w:type="pct"/>
            <w:tcBorders>
              <w:top w:val="single" w:color="auto" w:sz="4" w:space="0"/>
            </w:tcBorders>
            <w:vAlign w:val="center"/>
          </w:tcPr>
          <w:p>
            <w:pPr>
              <w:jc w:val="center"/>
            </w:pPr>
            <w:r>
              <w:rPr>
                <w:rFonts w:hint="eastAsia"/>
              </w:rPr>
              <w:t>照料人联系方式</w:t>
            </w:r>
          </w:p>
        </w:tc>
        <w:tc>
          <w:tcPr>
            <w:tcW w:w="320" w:type="pct"/>
            <w:tcBorders>
              <w:top w:val="single" w:color="auto" w:sz="4" w:space="0"/>
            </w:tcBorders>
            <w:vAlign w:val="center"/>
          </w:tcPr>
          <w:p>
            <w:pPr>
              <w:jc w:val="center"/>
            </w:pPr>
            <w:r>
              <w:rPr>
                <w:rFonts w:hint="eastAsia"/>
              </w:rPr>
              <w:t>确认日期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2" w:type="pct"/>
          </w:tcPr>
          <w:p>
            <w:pPr>
              <w:jc w:val="both"/>
            </w:pPr>
          </w:p>
        </w:tc>
        <w:tc>
          <w:tcPr>
            <w:tcW w:w="312" w:type="pct"/>
          </w:tcPr>
          <w:p>
            <w:pPr>
              <w:jc w:val="both"/>
            </w:pPr>
          </w:p>
        </w:tc>
        <w:tc>
          <w:tcPr>
            <w:tcW w:w="312" w:type="pct"/>
          </w:tcPr>
          <w:p>
            <w:pPr>
              <w:jc w:val="both"/>
            </w:pPr>
          </w:p>
        </w:tc>
        <w:tc>
          <w:tcPr>
            <w:tcW w:w="320"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2" w:type="pct"/>
          </w:tcPr>
          <w:p>
            <w:pPr>
              <w:jc w:val="both"/>
            </w:pPr>
          </w:p>
        </w:tc>
        <w:tc>
          <w:tcPr>
            <w:tcW w:w="312" w:type="pct"/>
          </w:tcPr>
          <w:p>
            <w:pPr>
              <w:jc w:val="both"/>
            </w:pPr>
          </w:p>
        </w:tc>
        <w:tc>
          <w:tcPr>
            <w:tcW w:w="312" w:type="pct"/>
          </w:tcPr>
          <w:p>
            <w:pPr>
              <w:jc w:val="both"/>
            </w:pPr>
          </w:p>
        </w:tc>
        <w:tc>
          <w:tcPr>
            <w:tcW w:w="320"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2" w:type="pct"/>
          </w:tcPr>
          <w:p>
            <w:pPr>
              <w:jc w:val="both"/>
            </w:pPr>
          </w:p>
        </w:tc>
        <w:tc>
          <w:tcPr>
            <w:tcW w:w="312" w:type="pct"/>
          </w:tcPr>
          <w:p>
            <w:pPr>
              <w:jc w:val="both"/>
            </w:pPr>
          </w:p>
        </w:tc>
        <w:tc>
          <w:tcPr>
            <w:tcW w:w="312" w:type="pct"/>
          </w:tcPr>
          <w:p>
            <w:pPr>
              <w:jc w:val="both"/>
            </w:pPr>
          </w:p>
        </w:tc>
        <w:tc>
          <w:tcPr>
            <w:tcW w:w="320"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2" w:type="pct"/>
          </w:tcPr>
          <w:p>
            <w:pPr>
              <w:jc w:val="both"/>
            </w:pPr>
          </w:p>
        </w:tc>
        <w:tc>
          <w:tcPr>
            <w:tcW w:w="312" w:type="pct"/>
          </w:tcPr>
          <w:p>
            <w:pPr>
              <w:jc w:val="both"/>
            </w:pPr>
          </w:p>
        </w:tc>
        <w:tc>
          <w:tcPr>
            <w:tcW w:w="312" w:type="pct"/>
          </w:tcPr>
          <w:p>
            <w:pPr>
              <w:jc w:val="both"/>
            </w:pPr>
          </w:p>
        </w:tc>
        <w:tc>
          <w:tcPr>
            <w:tcW w:w="320"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2" w:type="pct"/>
          </w:tcPr>
          <w:p>
            <w:pPr>
              <w:jc w:val="both"/>
            </w:pPr>
          </w:p>
        </w:tc>
        <w:tc>
          <w:tcPr>
            <w:tcW w:w="312" w:type="pct"/>
          </w:tcPr>
          <w:p>
            <w:pPr>
              <w:jc w:val="both"/>
            </w:pPr>
          </w:p>
        </w:tc>
        <w:tc>
          <w:tcPr>
            <w:tcW w:w="312" w:type="pct"/>
          </w:tcPr>
          <w:p>
            <w:pPr>
              <w:jc w:val="both"/>
            </w:pPr>
          </w:p>
        </w:tc>
        <w:tc>
          <w:tcPr>
            <w:tcW w:w="320"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1" w:type="pct"/>
          </w:tcPr>
          <w:p>
            <w:pPr>
              <w:jc w:val="both"/>
            </w:pPr>
          </w:p>
        </w:tc>
        <w:tc>
          <w:tcPr>
            <w:tcW w:w="312" w:type="pct"/>
          </w:tcPr>
          <w:p>
            <w:pPr>
              <w:jc w:val="both"/>
            </w:pPr>
          </w:p>
        </w:tc>
        <w:tc>
          <w:tcPr>
            <w:tcW w:w="312" w:type="pct"/>
          </w:tcPr>
          <w:p>
            <w:pPr>
              <w:jc w:val="both"/>
            </w:pPr>
          </w:p>
        </w:tc>
        <w:tc>
          <w:tcPr>
            <w:tcW w:w="312" w:type="pct"/>
          </w:tcPr>
          <w:p>
            <w:pPr>
              <w:jc w:val="both"/>
            </w:pPr>
          </w:p>
        </w:tc>
        <w:tc>
          <w:tcPr>
            <w:tcW w:w="320" w:type="pct"/>
          </w:tcPr>
          <w:p>
            <w:pPr>
              <w:jc w:val="both"/>
            </w:pPr>
          </w:p>
        </w:tc>
      </w:tr>
    </w:tbl>
    <w:p/>
    <w:p>
      <w:pPr>
        <w:rPr>
          <w:lang w:val="en-US"/>
        </w:rPr>
      </w:pPr>
      <w:r>
        <w:rPr>
          <w:rFonts w:hint="eastAsia"/>
        </w:rPr>
        <w:t>填表人姓名：</w:t>
      </w:r>
      <w:r>
        <w:rPr>
          <w:rFonts w:hint="eastAsia"/>
          <w:lang w:val="en-US"/>
        </w:rPr>
        <w:t xml:space="preserve">                     管理部门负责人签字（盖章）：                    主管领导签字：</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rFonts w:ascii="黑体" w:hAnsi="黑体" w:eastAsia="黑体"/>
          <w:sz w:val="28"/>
          <w:szCs w:val="28"/>
          <w:lang w:val="en-US"/>
        </w:rPr>
      </w:pPr>
    </w:p>
    <w:p>
      <w:pPr>
        <w:rPr>
          <w:rFonts w:ascii="黑体" w:hAnsi="黑体" w:eastAsia="黑体"/>
          <w:sz w:val="28"/>
          <w:szCs w:val="28"/>
          <w:lang w:val="en-US"/>
        </w:rPr>
      </w:pPr>
      <w:r>
        <w:rPr>
          <w:rFonts w:hint="eastAsia" w:ascii="黑体" w:hAnsi="黑体" w:eastAsia="黑体"/>
          <w:sz w:val="28"/>
          <w:szCs w:val="28"/>
          <w:lang w:val="en-US"/>
        </w:rPr>
        <w:t>附件13：</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693"/>
        <w:gridCol w:w="690"/>
        <w:gridCol w:w="883"/>
        <w:gridCol w:w="1769"/>
        <w:gridCol w:w="718"/>
        <w:gridCol w:w="733"/>
        <w:gridCol w:w="1823"/>
        <w:gridCol w:w="574"/>
        <w:gridCol w:w="602"/>
        <w:gridCol w:w="568"/>
        <w:gridCol w:w="539"/>
        <w:gridCol w:w="539"/>
        <w:gridCol w:w="525"/>
        <w:gridCol w:w="539"/>
        <w:gridCol w:w="630"/>
        <w:gridCol w:w="599"/>
        <w:gridCol w:w="61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000" w:type="pct"/>
            <w:gridSpan w:val="19"/>
            <w:tcBorders>
              <w:top w:val="nil"/>
              <w:left w:val="nil"/>
              <w:bottom w:val="single" w:color="auto" w:sz="4" w:space="0"/>
              <w:right w:val="nil"/>
            </w:tcBorders>
          </w:tcPr>
          <w:p>
            <w:pPr>
              <w:jc w:val="center"/>
            </w:pPr>
          </w:p>
          <w:p>
            <w:pPr>
              <w:tabs>
                <w:tab w:val="left" w:pos="5444"/>
              </w:tabs>
              <w:jc w:val="center"/>
              <w:rPr>
                <w:sz w:val="32"/>
                <w:szCs w:val="28"/>
              </w:rPr>
            </w:pPr>
            <w:r>
              <w:rPr>
                <w:rFonts w:hint="eastAsia"/>
                <w:sz w:val="32"/>
                <w:szCs w:val="28"/>
              </w:rPr>
              <w:t>丰台区   街道、乡（镇 ）  年  月城乡特困人员终止或变更备案表</w:t>
            </w:r>
          </w:p>
          <w:p>
            <w:pPr>
              <w:tabs>
                <w:tab w:val="left" w:pos="5444"/>
              </w:tabs>
              <w:jc w:val="center"/>
              <w:rPr>
                <w:lang w:val="en-US"/>
              </w:rPr>
            </w:pPr>
            <w:r>
              <w:rPr>
                <w:rFonts w:hint="eastAsia"/>
                <w:lang w:val="en-US"/>
              </w:rPr>
              <w:t xml:space="preserve">                                                                                     </w:t>
            </w:r>
          </w:p>
          <w:p>
            <w:pPr>
              <w:tabs>
                <w:tab w:val="left" w:pos="5444"/>
              </w:tabs>
              <w:jc w:val="center"/>
              <w:rPr>
                <w:lang w:val="en-US"/>
              </w:rPr>
            </w:pPr>
            <w:r>
              <w:rPr>
                <w:rFonts w:hint="eastAsia"/>
                <w:lang w:val="en-US"/>
              </w:rPr>
              <w:t xml:space="preserve">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2" w:type="pct"/>
            <w:vMerge w:val="restart"/>
            <w:tcBorders>
              <w:top w:val="single" w:color="auto" w:sz="4" w:space="0"/>
              <w:bottom w:val="single" w:color="auto" w:sz="4" w:space="0"/>
            </w:tcBorders>
            <w:vAlign w:val="center"/>
          </w:tcPr>
          <w:p>
            <w:pPr>
              <w:jc w:val="center"/>
              <w:rPr>
                <w:lang w:val="en-US"/>
              </w:rPr>
            </w:pPr>
            <w:r>
              <w:rPr>
                <w:rFonts w:hint="eastAsia"/>
                <w:lang w:val="en-US"/>
              </w:rPr>
              <w:t>序号</w:t>
            </w:r>
          </w:p>
        </w:tc>
        <w:tc>
          <w:tcPr>
            <w:tcW w:w="244" w:type="pct"/>
            <w:vMerge w:val="restart"/>
            <w:tcBorders>
              <w:top w:val="single" w:color="auto" w:sz="4" w:space="0"/>
              <w:bottom w:val="single" w:color="auto" w:sz="4" w:space="0"/>
            </w:tcBorders>
            <w:vAlign w:val="center"/>
          </w:tcPr>
          <w:p>
            <w:pPr>
              <w:jc w:val="center"/>
            </w:pPr>
            <w:r>
              <w:rPr>
                <w:rFonts w:hint="eastAsia"/>
              </w:rPr>
              <w:t>街乡镇名称</w:t>
            </w:r>
          </w:p>
        </w:tc>
        <w:tc>
          <w:tcPr>
            <w:tcW w:w="243" w:type="pct"/>
            <w:vMerge w:val="restart"/>
            <w:tcBorders>
              <w:top w:val="single" w:color="auto" w:sz="4" w:space="0"/>
              <w:bottom w:val="single" w:color="auto" w:sz="4" w:space="0"/>
            </w:tcBorders>
            <w:vAlign w:val="center"/>
          </w:tcPr>
          <w:p>
            <w:pPr>
              <w:jc w:val="center"/>
            </w:pPr>
            <w:r>
              <w:rPr>
                <w:rFonts w:hint="eastAsia"/>
              </w:rPr>
              <w:t>社区名称</w:t>
            </w:r>
          </w:p>
        </w:tc>
        <w:tc>
          <w:tcPr>
            <w:tcW w:w="311" w:type="pct"/>
            <w:vMerge w:val="restart"/>
            <w:tcBorders>
              <w:top w:val="single" w:color="auto" w:sz="4" w:space="0"/>
              <w:bottom w:val="single" w:color="auto" w:sz="4" w:space="0"/>
            </w:tcBorders>
            <w:vAlign w:val="center"/>
          </w:tcPr>
          <w:p>
            <w:pPr>
              <w:jc w:val="center"/>
            </w:pPr>
            <w:r>
              <w:rPr>
                <w:rFonts w:hint="eastAsia"/>
              </w:rPr>
              <w:t>申请人姓名</w:t>
            </w:r>
          </w:p>
        </w:tc>
        <w:tc>
          <w:tcPr>
            <w:tcW w:w="623" w:type="pct"/>
            <w:vMerge w:val="restart"/>
            <w:tcBorders>
              <w:top w:val="single" w:color="auto" w:sz="4" w:space="0"/>
              <w:bottom w:val="single" w:color="auto" w:sz="4" w:space="0"/>
            </w:tcBorders>
            <w:vAlign w:val="center"/>
          </w:tcPr>
          <w:p>
            <w:pPr>
              <w:jc w:val="center"/>
            </w:pPr>
            <w:r>
              <w:rPr>
                <w:rFonts w:hint="eastAsia"/>
              </w:rPr>
              <w:t>身份证号码</w:t>
            </w:r>
          </w:p>
        </w:tc>
        <w:tc>
          <w:tcPr>
            <w:tcW w:w="253" w:type="pct"/>
            <w:vMerge w:val="restart"/>
            <w:tcBorders>
              <w:top w:val="single" w:color="auto" w:sz="4" w:space="0"/>
              <w:bottom w:val="single" w:color="auto" w:sz="4" w:space="0"/>
            </w:tcBorders>
            <w:vAlign w:val="center"/>
          </w:tcPr>
          <w:p>
            <w:pPr>
              <w:jc w:val="center"/>
            </w:pPr>
            <w:r>
              <w:rPr>
                <w:rFonts w:hint="eastAsia"/>
              </w:rPr>
              <w:t>年龄</w:t>
            </w:r>
          </w:p>
        </w:tc>
        <w:tc>
          <w:tcPr>
            <w:tcW w:w="258" w:type="pct"/>
            <w:vMerge w:val="restart"/>
            <w:tcBorders>
              <w:top w:val="single" w:color="auto" w:sz="4" w:space="0"/>
              <w:bottom w:val="single" w:color="auto" w:sz="4" w:space="0"/>
            </w:tcBorders>
            <w:vAlign w:val="center"/>
          </w:tcPr>
          <w:p>
            <w:pPr>
              <w:jc w:val="center"/>
            </w:pPr>
            <w:r>
              <w:rPr>
                <w:rFonts w:hint="eastAsia"/>
              </w:rPr>
              <w:t>户籍性质</w:t>
            </w:r>
          </w:p>
        </w:tc>
        <w:tc>
          <w:tcPr>
            <w:tcW w:w="642" w:type="pct"/>
            <w:vMerge w:val="restart"/>
            <w:tcBorders>
              <w:top w:val="single" w:color="auto" w:sz="4" w:space="0"/>
              <w:bottom w:val="single" w:color="auto" w:sz="4" w:space="0"/>
            </w:tcBorders>
            <w:vAlign w:val="center"/>
          </w:tcPr>
          <w:p>
            <w:pPr>
              <w:jc w:val="center"/>
            </w:pPr>
            <w:r>
              <w:rPr>
                <w:rFonts w:hint="eastAsia"/>
              </w:rPr>
              <w:t>终止或变更原因</w:t>
            </w:r>
          </w:p>
        </w:tc>
        <w:tc>
          <w:tcPr>
            <w:tcW w:w="414" w:type="pct"/>
            <w:gridSpan w:val="2"/>
            <w:tcBorders>
              <w:top w:val="single" w:color="auto" w:sz="4" w:space="0"/>
              <w:bottom w:val="single" w:color="auto" w:sz="4" w:space="0"/>
            </w:tcBorders>
            <w:vAlign w:val="center"/>
          </w:tcPr>
          <w:p>
            <w:pPr>
              <w:jc w:val="center"/>
            </w:pPr>
            <w:r>
              <w:rPr>
                <w:rFonts w:hint="eastAsia"/>
              </w:rPr>
              <w:t>月人均收入</w:t>
            </w:r>
          </w:p>
        </w:tc>
        <w:tc>
          <w:tcPr>
            <w:tcW w:w="390" w:type="pct"/>
            <w:gridSpan w:val="2"/>
            <w:tcBorders>
              <w:top w:val="single" w:color="auto" w:sz="4" w:space="0"/>
              <w:bottom w:val="single" w:color="auto" w:sz="4" w:space="0"/>
            </w:tcBorders>
            <w:vAlign w:val="center"/>
          </w:tcPr>
          <w:p>
            <w:pPr>
              <w:jc w:val="center"/>
            </w:pPr>
            <w:r>
              <w:rPr>
                <w:rFonts w:hint="eastAsia"/>
              </w:rPr>
              <w:t>生活自理能力</w:t>
            </w:r>
          </w:p>
        </w:tc>
        <w:tc>
          <w:tcPr>
            <w:tcW w:w="375" w:type="pct"/>
            <w:gridSpan w:val="2"/>
            <w:tcBorders>
              <w:top w:val="single" w:color="auto" w:sz="4" w:space="0"/>
              <w:bottom w:val="single" w:color="auto" w:sz="4" w:space="0"/>
            </w:tcBorders>
            <w:vAlign w:val="center"/>
          </w:tcPr>
          <w:p>
            <w:pPr>
              <w:jc w:val="center"/>
            </w:pPr>
            <w:r>
              <w:rPr>
                <w:rFonts w:hint="eastAsia"/>
              </w:rPr>
              <w:t>月保障金额</w:t>
            </w:r>
          </w:p>
        </w:tc>
        <w:tc>
          <w:tcPr>
            <w:tcW w:w="412" w:type="pct"/>
            <w:gridSpan w:val="2"/>
            <w:tcBorders>
              <w:top w:val="single" w:color="auto" w:sz="4" w:space="0"/>
              <w:bottom w:val="single" w:color="auto" w:sz="4" w:space="0"/>
            </w:tcBorders>
            <w:vAlign w:val="center"/>
          </w:tcPr>
          <w:p>
            <w:pPr>
              <w:jc w:val="center"/>
            </w:pPr>
            <w:r>
              <w:rPr>
                <w:rFonts w:hint="eastAsia"/>
              </w:rPr>
              <w:t>救助供养形式</w:t>
            </w:r>
          </w:p>
        </w:tc>
        <w:tc>
          <w:tcPr>
            <w:tcW w:w="427" w:type="pct"/>
            <w:gridSpan w:val="2"/>
            <w:tcBorders>
              <w:top w:val="single" w:color="auto" w:sz="4" w:space="0"/>
              <w:bottom w:val="single" w:color="auto" w:sz="4" w:space="0"/>
            </w:tcBorders>
            <w:vAlign w:val="center"/>
          </w:tcPr>
          <w:p>
            <w:pPr>
              <w:jc w:val="center"/>
              <w:rPr>
                <w:lang w:val="en-US"/>
              </w:rPr>
            </w:pPr>
            <w:r>
              <w:rPr>
                <w:rFonts w:hint="eastAsia"/>
              </w:rPr>
              <w:t>居住地址</w:t>
            </w:r>
            <w:r>
              <w:rPr>
                <w:rFonts w:hint="eastAsia"/>
                <w:lang w:val="en-US"/>
              </w:rPr>
              <w:t>/供养机构</w:t>
            </w:r>
          </w:p>
        </w:tc>
        <w:tc>
          <w:tcPr>
            <w:tcW w:w="249" w:type="pct"/>
            <w:tcBorders>
              <w:top w:val="single" w:color="auto" w:sz="4" w:space="0"/>
              <w:bottom w:val="single" w:color="auto" w:sz="4" w:space="0"/>
            </w:tcBorders>
            <w:vAlign w:val="center"/>
          </w:tcPr>
          <w:p>
            <w:pPr>
              <w:jc w:val="center"/>
            </w:pPr>
            <w:r>
              <w:rPr>
                <w:rFonts w:hint="eastAsia"/>
              </w:rPr>
              <w:t>确认日期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2" w:type="pct"/>
            <w:vMerge w:val="continue"/>
            <w:tcBorders>
              <w:top w:val="single" w:color="auto" w:sz="4" w:space="0"/>
            </w:tcBorders>
            <w:vAlign w:val="center"/>
          </w:tcPr>
          <w:p>
            <w:pPr>
              <w:jc w:val="center"/>
            </w:pPr>
          </w:p>
        </w:tc>
        <w:tc>
          <w:tcPr>
            <w:tcW w:w="244" w:type="pct"/>
            <w:vMerge w:val="continue"/>
            <w:tcBorders>
              <w:top w:val="single" w:color="auto" w:sz="4" w:space="0"/>
            </w:tcBorders>
            <w:vAlign w:val="center"/>
          </w:tcPr>
          <w:p>
            <w:pPr>
              <w:jc w:val="center"/>
            </w:pPr>
          </w:p>
        </w:tc>
        <w:tc>
          <w:tcPr>
            <w:tcW w:w="243" w:type="pct"/>
            <w:vMerge w:val="continue"/>
            <w:tcBorders>
              <w:top w:val="single" w:color="auto" w:sz="4" w:space="0"/>
            </w:tcBorders>
            <w:vAlign w:val="center"/>
          </w:tcPr>
          <w:p>
            <w:pPr>
              <w:jc w:val="center"/>
            </w:pPr>
          </w:p>
        </w:tc>
        <w:tc>
          <w:tcPr>
            <w:tcW w:w="311" w:type="pct"/>
            <w:vMerge w:val="continue"/>
            <w:tcBorders>
              <w:top w:val="single" w:color="auto" w:sz="4" w:space="0"/>
            </w:tcBorders>
            <w:vAlign w:val="center"/>
          </w:tcPr>
          <w:p>
            <w:pPr>
              <w:jc w:val="center"/>
            </w:pPr>
          </w:p>
        </w:tc>
        <w:tc>
          <w:tcPr>
            <w:tcW w:w="623" w:type="pct"/>
            <w:vMerge w:val="continue"/>
            <w:tcBorders>
              <w:top w:val="single" w:color="auto" w:sz="4" w:space="0"/>
            </w:tcBorders>
            <w:vAlign w:val="center"/>
          </w:tcPr>
          <w:p>
            <w:pPr>
              <w:jc w:val="center"/>
            </w:pPr>
          </w:p>
        </w:tc>
        <w:tc>
          <w:tcPr>
            <w:tcW w:w="253" w:type="pct"/>
            <w:vMerge w:val="continue"/>
            <w:tcBorders>
              <w:top w:val="single" w:color="auto" w:sz="4" w:space="0"/>
            </w:tcBorders>
            <w:vAlign w:val="center"/>
          </w:tcPr>
          <w:p>
            <w:pPr>
              <w:jc w:val="center"/>
            </w:pPr>
          </w:p>
        </w:tc>
        <w:tc>
          <w:tcPr>
            <w:tcW w:w="258" w:type="pct"/>
            <w:vMerge w:val="continue"/>
            <w:tcBorders>
              <w:top w:val="single" w:color="auto" w:sz="4" w:space="0"/>
            </w:tcBorders>
            <w:vAlign w:val="center"/>
          </w:tcPr>
          <w:p>
            <w:pPr>
              <w:jc w:val="center"/>
            </w:pPr>
          </w:p>
        </w:tc>
        <w:tc>
          <w:tcPr>
            <w:tcW w:w="642" w:type="pct"/>
            <w:vMerge w:val="continue"/>
            <w:tcBorders>
              <w:top w:val="single" w:color="auto" w:sz="4" w:space="0"/>
            </w:tcBorders>
            <w:vAlign w:val="center"/>
          </w:tcPr>
          <w:p>
            <w:pPr>
              <w:jc w:val="center"/>
            </w:pPr>
          </w:p>
        </w:tc>
        <w:tc>
          <w:tcPr>
            <w:tcW w:w="202" w:type="pct"/>
            <w:tcBorders>
              <w:top w:val="single" w:color="auto" w:sz="4" w:space="0"/>
            </w:tcBorders>
            <w:vAlign w:val="center"/>
          </w:tcPr>
          <w:p>
            <w:pPr>
              <w:jc w:val="center"/>
            </w:pPr>
            <w:r>
              <w:rPr>
                <w:rFonts w:hint="eastAsia"/>
              </w:rPr>
              <w:t>原</w:t>
            </w:r>
          </w:p>
        </w:tc>
        <w:tc>
          <w:tcPr>
            <w:tcW w:w="211" w:type="pct"/>
            <w:tcBorders>
              <w:top w:val="single" w:color="auto" w:sz="4" w:space="0"/>
            </w:tcBorders>
            <w:vAlign w:val="center"/>
          </w:tcPr>
          <w:p>
            <w:pPr>
              <w:jc w:val="center"/>
            </w:pPr>
            <w:r>
              <w:rPr>
                <w:rFonts w:hint="eastAsia"/>
              </w:rPr>
              <w:t>现</w:t>
            </w:r>
          </w:p>
        </w:tc>
        <w:tc>
          <w:tcPr>
            <w:tcW w:w="200" w:type="pct"/>
            <w:tcBorders>
              <w:top w:val="single" w:color="auto" w:sz="4" w:space="0"/>
            </w:tcBorders>
            <w:vAlign w:val="center"/>
          </w:tcPr>
          <w:p>
            <w:pPr>
              <w:jc w:val="center"/>
            </w:pPr>
            <w:r>
              <w:rPr>
                <w:rFonts w:hint="eastAsia"/>
              </w:rPr>
              <w:t>原</w:t>
            </w:r>
          </w:p>
        </w:tc>
        <w:tc>
          <w:tcPr>
            <w:tcW w:w="190" w:type="pct"/>
            <w:tcBorders>
              <w:top w:val="single" w:color="auto" w:sz="4" w:space="0"/>
            </w:tcBorders>
            <w:vAlign w:val="center"/>
          </w:tcPr>
          <w:p>
            <w:pPr>
              <w:jc w:val="center"/>
            </w:pPr>
            <w:r>
              <w:rPr>
                <w:rFonts w:hint="eastAsia"/>
              </w:rPr>
              <w:t>现</w:t>
            </w:r>
          </w:p>
        </w:tc>
        <w:tc>
          <w:tcPr>
            <w:tcW w:w="190" w:type="pct"/>
            <w:tcBorders>
              <w:top w:val="single" w:color="auto" w:sz="4" w:space="0"/>
            </w:tcBorders>
            <w:vAlign w:val="center"/>
          </w:tcPr>
          <w:p>
            <w:pPr>
              <w:jc w:val="center"/>
            </w:pPr>
            <w:r>
              <w:rPr>
                <w:rFonts w:hint="eastAsia"/>
              </w:rPr>
              <w:t>原</w:t>
            </w:r>
          </w:p>
        </w:tc>
        <w:tc>
          <w:tcPr>
            <w:tcW w:w="184" w:type="pct"/>
            <w:tcBorders>
              <w:top w:val="single" w:color="auto" w:sz="4" w:space="0"/>
            </w:tcBorders>
            <w:vAlign w:val="center"/>
          </w:tcPr>
          <w:p>
            <w:pPr>
              <w:jc w:val="center"/>
            </w:pPr>
            <w:r>
              <w:rPr>
                <w:rFonts w:hint="eastAsia"/>
              </w:rPr>
              <w:t>现</w:t>
            </w:r>
          </w:p>
        </w:tc>
        <w:tc>
          <w:tcPr>
            <w:tcW w:w="190" w:type="pct"/>
            <w:tcBorders>
              <w:top w:val="single" w:color="auto" w:sz="4" w:space="0"/>
            </w:tcBorders>
            <w:vAlign w:val="center"/>
          </w:tcPr>
          <w:p>
            <w:pPr>
              <w:jc w:val="center"/>
            </w:pPr>
            <w:r>
              <w:rPr>
                <w:rFonts w:hint="eastAsia"/>
              </w:rPr>
              <w:t>原</w:t>
            </w:r>
          </w:p>
        </w:tc>
        <w:tc>
          <w:tcPr>
            <w:tcW w:w="221" w:type="pct"/>
            <w:tcBorders>
              <w:top w:val="single" w:color="auto" w:sz="4" w:space="0"/>
            </w:tcBorders>
            <w:vAlign w:val="center"/>
          </w:tcPr>
          <w:p>
            <w:pPr>
              <w:jc w:val="center"/>
            </w:pPr>
            <w:r>
              <w:rPr>
                <w:rFonts w:hint="eastAsia"/>
              </w:rPr>
              <w:t>现</w:t>
            </w:r>
          </w:p>
        </w:tc>
        <w:tc>
          <w:tcPr>
            <w:tcW w:w="211" w:type="pct"/>
            <w:tcBorders>
              <w:top w:val="single" w:color="auto" w:sz="4" w:space="0"/>
            </w:tcBorders>
            <w:vAlign w:val="center"/>
          </w:tcPr>
          <w:p>
            <w:pPr>
              <w:jc w:val="center"/>
            </w:pPr>
            <w:r>
              <w:rPr>
                <w:rFonts w:hint="eastAsia"/>
              </w:rPr>
              <w:t>原</w:t>
            </w:r>
          </w:p>
        </w:tc>
        <w:tc>
          <w:tcPr>
            <w:tcW w:w="216" w:type="pct"/>
            <w:tcBorders>
              <w:top w:val="single" w:color="auto" w:sz="4" w:space="0"/>
            </w:tcBorders>
            <w:vAlign w:val="center"/>
          </w:tcPr>
          <w:p>
            <w:pPr>
              <w:jc w:val="center"/>
            </w:pPr>
            <w:r>
              <w:rPr>
                <w:rFonts w:hint="eastAsia"/>
              </w:rPr>
              <w:t>现</w:t>
            </w:r>
          </w:p>
        </w:tc>
        <w:tc>
          <w:tcPr>
            <w:tcW w:w="249" w:type="pct"/>
            <w:tcBorders>
              <w:top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2" w:type="pct"/>
          </w:tcPr>
          <w:p>
            <w:pPr>
              <w:jc w:val="both"/>
            </w:pPr>
          </w:p>
        </w:tc>
        <w:tc>
          <w:tcPr>
            <w:tcW w:w="244" w:type="pct"/>
          </w:tcPr>
          <w:p>
            <w:pPr>
              <w:jc w:val="both"/>
            </w:pPr>
          </w:p>
        </w:tc>
        <w:tc>
          <w:tcPr>
            <w:tcW w:w="243" w:type="pct"/>
          </w:tcPr>
          <w:p>
            <w:pPr>
              <w:jc w:val="both"/>
            </w:pPr>
          </w:p>
        </w:tc>
        <w:tc>
          <w:tcPr>
            <w:tcW w:w="311" w:type="pct"/>
          </w:tcPr>
          <w:p>
            <w:pPr>
              <w:jc w:val="both"/>
            </w:pPr>
          </w:p>
        </w:tc>
        <w:tc>
          <w:tcPr>
            <w:tcW w:w="623" w:type="pct"/>
          </w:tcPr>
          <w:p>
            <w:pPr>
              <w:jc w:val="both"/>
            </w:pPr>
          </w:p>
        </w:tc>
        <w:tc>
          <w:tcPr>
            <w:tcW w:w="253" w:type="pct"/>
          </w:tcPr>
          <w:p>
            <w:pPr>
              <w:jc w:val="both"/>
            </w:pPr>
          </w:p>
        </w:tc>
        <w:tc>
          <w:tcPr>
            <w:tcW w:w="258" w:type="pct"/>
          </w:tcPr>
          <w:p>
            <w:pPr>
              <w:jc w:val="both"/>
            </w:pPr>
          </w:p>
        </w:tc>
        <w:tc>
          <w:tcPr>
            <w:tcW w:w="642" w:type="pct"/>
          </w:tcPr>
          <w:p>
            <w:pPr>
              <w:jc w:val="both"/>
            </w:pPr>
          </w:p>
        </w:tc>
        <w:tc>
          <w:tcPr>
            <w:tcW w:w="202" w:type="pct"/>
          </w:tcPr>
          <w:p>
            <w:pPr>
              <w:jc w:val="both"/>
            </w:pPr>
          </w:p>
        </w:tc>
        <w:tc>
          <w:tcPr>
            <w:tcW w:w="211" w:type="pct"/>
          </w:tcPr>
          <w:p>
            <w:pPr>
              <w:jc w:val="both"/>
            </w:pPr>
          </w:p>
        </w:tc>
        <w:tc>
          <w:tcPr>
            <w:tcW w:w="200" w:type="pct"/>
          </w:tcPr>
          <w:p>
            <w:pPr>
              <w:jc w:val="both"/>
            </w:pPr>
          </w:p>
        </w:tc>
        <w:tc>
          <w:tcPr>
            <w:tcW w:w="190" w:type="pct"/>
          </w:tcPr>
          <w:p>
            <w:pPr>
              <w:jc w:val="both"/>
            </w:pPr>
          </w:p>
        </w:tc>
        <w:tc>
          <w:tcPr>
            <w:tcW w:w="190" w:type="pct"/>
          </w:tcPr>
          <w:p>
            <w:pPr>
              <w:jc w:val="both"/>
            </w:pPr>
          </w:p>
        </w:tc>
        <w:tc>
          <w:tcPr>
            <w:tcW w:w="184" w:type="pct"/>
          </w:tcPr>
          <w:p>
            <w:pPr>
              <w:jc w:val="both"/>
            </w:pPr>
          </w:p>
        </w:tc>
        <w:tc>
          <w:tcPr>
            <w:tcW w:w="190" w:type="pct"/>
          </w:tcPr>
          <w:p>
            <w:pPr>
              <w:jc w:val="both"/>
            </w:pPr>
          </w:p>
        </w:tc>
        <w:tc>
          <w:tcPr>
            <w:tcW w:w="221" w:type="pct"/>
          </w:tcPr>
          <w:p>
            <w:pPr>
              <w:jc w:val="both"/>
            </w:pPr>
          </w:p>
        </w:tc>
        <w:tc>
          <w:tcPr>
            <w:tcW w:w="211" w:type="pct"/>
          </w:tcPr>
          <w:p>
            <w:pPr>
              <w:jc w:val="both"/>
            </w:pPr>
          </w:p>
        </w:tc>
        <w:tc>
          <w:tcPr>
            <w:tcW w:w="216" w:type="pct"/>
          </w:tcPr>
          <w:p>
            <w:pPr>
              <w:jc w:val="both"/>
            </w:pPr>
          </w:p>
        </w:tc>
        <w:tc>
          <w:tcPr>
            <w:tcW w:w="249"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 w:type="pct"/>
          </w:tcPr>
          <w:p>
            <w:pPr>
              <w:jc w:val="both"/>
            </w:pPr>
          </w:p>
        </w:tc>
        <w:tc>
          <w:tcPr>
            <w:tcW w:w="244" w:type="pct"/>
          </w:tcPr>
          <w:p>
            <w:pPr>
              <w:jc w:val="both"/>
            </w:pPr>
          </w:p>
        </w:tc>
        <w:tc>
          <w:tcPr>
            <w:tcW w:w="243" w:type="pct"/>
          </w:tcPr>
          <w:p>
            <w:pPr>
              <w:jc w:val="both"/>
            </w:pPr>
          </w:p>
        </w:tc>
        <w:tc>
          <w:tcPr>
            <w:tcW w:w="311" w:type="pct"/>
          </w:tcPr>
          <w:p>
            <w:pPr>
              <w:jc w:val="both"/>
            </w:pPr>
          </w:p>
        </w:tc>
        <w:tc>
          <w:tcPr>
            <w:tcW w:w="623" w:type="pct"/>
          </w:tcPr>
          <w:p>
            <w:pPr>
              <w:jc w:val="both"/>
            </w:pPr>
          </w:p>
        </w:tc>
        <w:tc>
          <w:tcPr>
            <w:tcW w:w="253" w:type="pct"/>
          </w:tcPr>
          <w:p>
            <w:pPr>
              <w:jc w:val="both"/>
            </w:pPr>
          </w:p>
        </w:tc>
        <w:tc>
          <w:tcPr>
            <w:tcW w:w="258" w:type="pct"/>
          </w:tcPr>
          <w:p>
            <w:pPr>
              <w:jc w:val="both"/>
            </w:pPr>
          </w:p>
        </w:tc>
        <w:tc>
          <w:tcPr>
            <w:tcW w:w="642" w:type="pct"/>
          </w:tcPr>
          <w:p>
            <w:pPr>
              <w:jc w:val="both"/>
            </w:pPr>
          </w:p>
        </w:tc>
        <w:tc>
          <w:tcPr>
            <w:tcW w:w="202" w:type="pct"/>
          </w:tcPr>
          <w:p>
            <w:pPr>
              <w:jc w:val="both"/>
            </w:pPr>
          </w:p>
        </w:tc>
        <w:tc>
          <w:tcPr>
            <w:tcW w:w="211" w:type="pct"/>
          </w:tcPr>
          <w:p>
            <w:pPr>
              <w:jc w:val="both"/>
            </w:pPr>
          </w:p>
        </w:tc>
        <w:tc>
          <w:tcPr>
            <w:tcW w:w="200" w:type="pct"/>
          </w:tcPr>
          <w:p>
            <w:pPr>
              <w:jc w:val="both"/>
            </w:pPr>
          </w:p>
        </w:tc>
        <w:tc>
          <w:tcPr>
            <w:tcW w:w="190" w:type="pct"/>
          </w:tcPr>
          <w:p>
            <w:pPr>
              <w:jc w:val="both"/>
            </w:pPr>
          </w:p>
        </w:tc>
        <w:tc>
          <w:tcPr>
            <w:tcW w:w="190" w:type="pct"/>
          </w:tcPr>
          <w:p>
            <w:pPr>
              <w:jc w:val="both"/>
            </w:pPr>
          </w:p>
        </w:tc>
        <w:tc>
          <w:tcPr>
            <w:tcW w:w="184" w:type="pct"/>
          </w:tcPr>
          <w:p>
            <w:pPr>
              <w:jc w:val="both"/>
            </w:pPr>
          </w:p>
        </w:tc>
        <w:tc>
          <w:tcPr>
            <w:tcW w:w="190" w:type="pct"/>
          </w:tcPr>
          <w:p>
            <w:pPr>
              <w:jc w:val="both"/>
            </w:pPr>
          </w:p>
        </w:tc>
        <w:tc>
          <w:tcPr>
            <w:tcW w:w="221" w:type="pct"/>
          </w:tcPr>
          <w:p>
            <w:pPr>
              <w:jc w:val="both"/>
            </w:pPr>
          </w:p>
        </w:tc>
        <w:tc>
          <w:tcPr>
            <w:tcW w:w="211" w:type="pct"/>
          </w:tcPr>
          <w:p>
            <w:pPr>
              <w:jc w:val="both"/>
            </w:pPr>
          </w:p>
        </w:tc>
        <w:tc>
          <w:tcPr>
            <w:tcW w:w="216" w:type="pct"/>
          </w:tcPr>
          <w:p>
            <w:pPr>
              <w:jc w:val="both"/>
            </w:pPr>
          </w:p>
        </w:tc>
        <w:tc>
          <w:tcPr>
            <w:tcW w:w="249"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 w:type="pct"/>
          </w:tcPr>
          <w:p>
            <w:pPr>
              <w:jc w:val="both"/>
            </w:pPr>
          </w:p>
        </w:tc>
        <w:tc>
          <w:tcPr>
            <w:tcW w:w="244" w:type="pct"/>
          </w:tcPr>
          <w:p>
            <w:pPr>
              <w:jc w:val="both"/>
            </w:pPr>
          </w:p>
        </w:tc>
        <w:tc>
          <w:tcPr>
            <w:tcW w:w="243" w:type="pct"/>
          </w:tcPr>
          <w:p>
            <w:pPr>
              <w:jc w:val="both"/>
            </w:pPr>
          </w:p>
        </w:tc>
        <w:tc>
          <w:tcPr>
            <w:tcW w:w="311" w:type="pct"/>
          </w:tcPr>
          <w:p>
            <w:pPr>
              <w:jc w:val="both"/>
            </w:pPr>
          </w:p>
        </w:tc>
        <w:tc>
          <w:tcPr>
            <w:tcW w:w="623" w:type="pct"/>
          </w:tcPr>
          <w:p>
            <w:pPr>
              <w:jc w:val="both"/>
            </w:pPr>
          </w:p>
        </w:tc>
        <w:tc>
          <w:tcPr>
            <w:tcW w:w="253" w:type="pct"/>
          </w:tcPr>
          <w:p>
            <w:pPr>
              <w:jc w:val="both"/>
            </w:pPr>
          </w:p>
        </w:tc>
        <w:tc>
          <w:tcPr>
            <w:tcW w:w="258" w:type="pct"/>
          </w:tcPr>
          <w:p>
            <w:pPr>
              <w:jc w:val="both"/>
            </w:pPr>
          </w:p>
        </w:tc>
        <w:tc>
          <w:tcPr>
            <w:tcW w:w="642" w:type="pct"/>
          </w:tcPr>
          <w:p>
            <w:pPr>
              <w:jc w:val="both"/>
            </w:pPr>
          </w:p>
        </w:tc>
        <w:tc>
          <w:tcPr>
            <w:tcW w:w="202" w:type="pct"/>
          </w:tcPr>
          <w:p>
            <w:pPr>
              <w:jc w:val="both"/>
            </w:pPr>
          </w:p>
        </w:tc>
        <w:tc>
          <w:tcPr>
            <w:tcW w:w="211" w:type="pct"/>
          </w:tcPr>
          <w:p>
            <w:pPr>
              <w:jc w:val="both"/>
            </w:pPr>
          </w:p>
        </w:tc>
        <w:tc>
          <w:tcPr>
            <w:tcW w:w="200" w:type="pct"/>
          </w:tcPr>
          <w:p>
            <w:pPr>
              <w:jc w:val="both"/>
            </w:pPr>
          </w:p>
        </w:tc>
        <w:tc>
          <w:tcPr>
            <w:tcW w:w="190" w:type="pct"/>
          </w:tcPr>
          <w:p>
            <w:pPr>
              <w:jc w:val="both"/>
            </w:pPr>
          </w:p>
        </w:tc>
        <w:tc>
          <w:tcPr>
            <w:tcW w:w="190" w:type="pct"/>
          </w:tcPr>
          <w:p>
            <w:pPr>
              <w:jc w:val="both"/>
            </w:pPr>
          </w:p>
        </w:tc>
        <w:tc>
          <w:tcPr>
            <w:tcW w:w="184" w:type="pct"/>
          </w:tcPr>
          <w:p>
            <w:pPr>
              <w:jc w:val="both"/>
            </w:pPr>
          </w:p>
        </w:tc>
        <w:tc>
          <w:tcPr>
            <w:tcW w:w="190" w:type="pct"/>
          </w:tcPr>
          <w:p>
            <w:pPr>
              <w:jc w:val="both"/>
            </w:pPr>
          </w:p>
        </w:tc>
        <w:tc>
          <w:tcPr>
            <w:tcW w:w="221" w:type="pct"/>
          </w:tcPr>
          <w:p>
            <w:pPr>
              <w:jc w:val="both"/>
            </w:pPr>
          </w:p>
        </w:tc>
        <w:tc>
          <w:tcPr>
            <w:tcW w:w="211" w:type="pct"/>
          </w:tcPr>
          <w:p>
            <w:pPr>
              <w:jc w:val="both"/>
            </w:pPr>
          </w:p>
        </w:tc>
        <w:tc>
          <w:tcPr>
            <w:tcW w:w="216" w:type="pct"/>
          </w:tcPr>
          <w:p>
            <w:pPr>
              <w:jc w:val="both"/>
            </w:pPr>
          </w:p>
        </w:tc>
        <w:tc>
          <w:tcPr>
            <w:tcW w:w="249"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2" w:type="pct"/>
          </w:tcPr>
          <w:p>
            <w:pPr>
              <w:jc w:val="both"/>
            </w:pPr>
          </w:p>
        </w:tc>
        <w:tc>
          <w:tcPr>
            <w:tcW w:w="244" w:type="pct"/>
          </w:tcPr>
          <w:p>
            <w:pPr>
              <w:jc w:val="both"/>
            </w:pPr>
          </w:p>
        </w:tc>
        <w:tc>
          <w:tcPr>
            <w:tcW w:w="243" w:type="pct"/>
          </w:tcPr>
          <w:p>
            <w:pPr>
              <w:jc w:val="both"/>
            </w:pPr>
          </w:p>
        </w:tc>
        <w:tc>
          <w:tcPr>
            <w:tcW w:w="311" w:type="pct"/>
          </w:tcPr>
          <w:p>
            <w:pPr>
              <w:jc w:val="both"/>
            </w:pPr>
          </w:p>
        </w:tc>
        <w:tc>
          <w:tcPr>
            <w:tcW w:w="623" w:type="pct"/>
          </w:tcPr>
          <w:p>
            <w:pPr>
              <w:jc w:val="both"/>
            </w:pPr>
          </w:p>
        </w:tc>
        <w:tc>
          <w:tcPr>
            <w:tcW w:w="253" w:type="pct"/>
          </w:tcPr>
          <w:p>
            <w:pPr>
              <w:jc w:val="both"/>
            </w:pPr>
          </w:p>
        </w:tc>
        <w:tc>
          <w:tcPr>
            <w:tcW w:w="258" w:type="pct"/>
          </w:tcPr>
          <w:p>
            <w:pPr>
              <w:jc w:val="both"/>
            </w:pPr>
          </w:p>
        </w:tc>
        <w:tc>
          <w:tcPr>
            <w:tcW w:w="642" w:type="pct"/>
          </w:tcPr>
          <w:p>
            <w:pPr>
              <w:jc w:val="both"/>
            </w:pPr>
          </w:p>
        </w:tc>
        <w:tc>
          <w:tcPr>
            <w:tcW w:w="202" w:type="pct"/>
          </w:tcPr>
          <w:p>
            <w:pPr>
              <w:jc w:val="both"/>
            </w:pPr>
          </w:p>
        </w:tc>
        <w:tc>
          <w:tcPr>
            <w:tcW w:w="211" w:type="pct"/>
          </w:tcPr>
          <w:p>
            <w:pPr>
              <w:jc w:val="both"/>
            </w:pPr>
          </w:p>
        </w:tc>
        <w:tc>
          <w:tcPr>
            <w:tcW w:w="200" w:type="pct"/>
          </w:tcPr>
          <w:p>
            <w:pPr>
              <w:jc w:val="both"/>
            </w:pPr>
          </w:p>
        </w:tc>
        <w:tc>
          <w:tcPr>
            <w:tcW w:w="190" w:type="pct"/>
          </w:tcPr>
          <w:p>
            <w:pPr>
              <w:jc w:val="both"/>
            </w:pPr>
          </w:p>
        </w:tc>
        <w:tc>
          <w:tcPr>
            <w:tcW w:w="190" w:type="pct"/>
          </w:tcPr>
          <w:p>
            <w:pPr>
              <w:jc w:val="both"/>
            </w:pPr>
          </w:p>
        </w:tc>
        <w:tc>
          <w:tcPr>
            <w:tcW w:w="184" w:type="pct"/>
          </w:tcPr>
          <w:p>
            <w:pPr>
              <w:jc w:val="both"/>
            </w:pPr>
          </w:p>
        </w:tc>
        <w:tc>
          <w:tcPr>
            <w:tcW w:w="190" w:type="pct"/>
          </w:tcPr>
          <w:p>
            <w:pPr>
              <w:jc w:val="both"/>
            </w:pPr>
          </w:p>
        </w:tc>
        <w:tc>
          <w:tcPr>
            <w:tcW w:w="221" w:type="pct"/>
          </w:tcPr>
          <w:p>
            <w:pPr>
              <w:jc w:val="both"/>
            </w:pPr>
          </w:p>
        </w:tc>
        <w:tc>
          <w:tcPr>
            <w:tcW w:w="211" w:type="pct"/>
          </w:tcPr>
          <w:p>
            <w:pPr>
              <w:jc w:val="both"/>
            </w:pPr>
          </w:p>
        </w:tc>
        <w:tc>
          <w:tcPr>
            <w:tcW w:w="216" w:type="pct"/>
          </w:tcPr>
          <w:p>
            <w:pPr>
              <w:jc w:val="both"/>
            </w:pPr>
          </w:p>
        </w:tc>
        <w:tc>
          <w:tcPr>
            <w:tcW w:w="249" w:type="pct"/>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 w:type="pct"/>
          </w:tcPr>
          <w:p>
            <w:pPr>
              <w:jc w:val="both"/>
            </w:pPr>
          </w:p>
        </w:tc>
        <w:tc>
          <w:tcPr>
            <w:tcW w:w="244" w:type="pct"/>
          </w:tcPr>
          <w:p>
            <w:pPr>
              <w:jc w:val="both"/>
            </w:pPr>
          </w:p>
        </w:tc>
        <w:tc>
          <w:tcPr>
            <w:tcW w:w="243" w:type="pct"/>
          </w:tcPr>
          <w:p>
            <w:pPr>
              <w:jc w:val="both"/>
            </w:pPr>
          </w:p>
        </w:tc>
        <w:tc>
          <w:tcPr>
            <w:tcW w:w="311" w:type="pct"/>
          </w:tcPr>
          <w:p>
            <w:pPr>
              <w:jc w:val="both"/>
            </w:pPr>
          </w:p>
        </w:tc>
        <w:tc>
          <w:tcPr>
            <w:tcW w:w="623" w:type="pct"/>
          </w:tcPr>
          <w:p>
            <w:pPr>
              <w:jc w:val="both"/>
            </w:pPr>
          </w:p>
        </w:tc>
        <w:tc>
          <w:tcPr>
            <w:tcW w:w="253" w:type="pct"/>
          </w:tcPr>
          <w:p>
            <w:pPr>
              <w:jc w:val="both"/>
            </w:pPr>
          </w:p>
        </w:tc>
        <w:tc>
          <w:tcPr>
            <w:tcW w:w="258" w:type="pct"/>
          </w:tcPr>
          <w:p>
            <w:pPr>
              <w:jc w:val="both"/>
            </w:pPr>
          </w:p>
        </w:tc>
        <w:tc>
          <w:tcPr>
            <w:tcW w:w="642" w:type="pct"/>
          </w:tcPr>
          <w:p>
            <w:pPr>
              <w:jc w:val="both"/>
            </w:pPr>
          </w:p>
        </w:tc>
        <w:tc>
          <w:tcPr>
            <w:tcW w:w="202" w:type="pct"/>
          </w:tcPr>
          <w:p>
            <w:pPr>
              <w:jc w:val="both"/>
            </w:pPr>
          </w:p>
        </w:tc>
        <w:tc>
          <w:tcPr>
            <w:tcW w:w="211" w:type="pct"/>
          </w:tcPr>
          <w:p>
            <w:pPr>
              <w:jc w:val="both"/>
            </w:pPr>
          </w:p>
        </w:tc>
        <w:tc>
          <w:tcPr>
            <w:tcW w:w="200" w:type="pct"/>
          </w:tcPr>
          <w:p>
            <w:pPr>
              <w:jc w:val="both"/>
            </w:pPr>
          </w:p>
        </w:tc>
        <w:tc>
          <w:tcPr>
            <w:tcW w:w="190" w:type="pct"/>
          </w:tcPr>
          <w:p>
            <w:pPr>
              <w:jc w:val="both"/>
            </w:pPr>
          </w:p>
        </w:tc>
        <w:tc>
          <w:tcPr>
            <w:tcW w:w="190" w:type="pct"/>
          </w:tcPr>
          <w:p>
            <w:pPr>
              <w:jc w:val="both"/>
            </w:pPr>
          </w:p>
        </w:tc>
        <w:tc>
          <w:tcPr>
            <w:tcW w:w="184" w:type="pct"/>
          </w:tcPr>
          <w:p>
            <w:pPr>
              <w:jc w:val="both"/>
            </w:pPr>
          </w:p>
        </w:tc>
        <w:tc>
          <w:tcPr>
            <w:tcW w:w="190" w:type="pct"/>
          </w:tcPr>
          <w:p>
            <w:pPr>
              <w:jc w:val="both"/>
            </w:pPr>
          </w:p>
        </w:tc>
        <w:tc>
          <w:tcPr>
            <w:tcW w:w="221" w:type="pct"/>
          </w:tcPr>
          <w:p>
            <w:pPr>
              <w:jc w:val="both"/>
            </w:pPr>
          </w:p>
        </w:tc>
        <w:tc>
          <w:tcPr>
            <w:tcW w:w="211" w:type="pct"/>
          </w:tcPr>
          <w:p>
            <w:pPr>
              <w:jc w:val="both"/>
            </w:pPr>
          </w:p>
        </w:tc>
        <w:tc>
          <w:tcPr>
            <w:tcW w:w="216" w:type="pct"/>
          </w:tcPr>
          <w:p>
            <w:pPr>
              <w:jc w:val="both"/>
            </w:pPr>
          </w:p>
        </w:tc>
        <w:tc>
          <w:tcPr>
            <w:tcW w:w="249" w:type="pct"/>
          </w:tcPr>
          <w:p>
            <w:pPr>
              <w:jc w:val="both"/>
            </w:pPr>
          </w:p>
        </w:tc>
      </w:tr>
    </w:tbl>
    <w:p/>
    <w:p>
      <w:pPr>
        <w:rPr>
          <w:lang w:val="en-US"/>
        </w:rPr>
      </w:pPr>
      <w:r>
        <w:rPr>
          <w:rFonts w:hint="eastAsia"/>
        </w:rPr>
        <w:t>填表人姓名：</w:t>
      </w:r>
      <w:r>
        <w:rPr>
          <w:rFonts w:hint="eastAsia"/>
          <w:lang w:val="en-US"/>
        </w:rPr>
        <w:t xml:space="preserve">                            管理部门负责人签字（盖章）：                   主管领导签字：</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rFonts w:ascii="黑体" w:hAnsi="黑体" w:eastAsia="黑体"/>
          <w:sz w:val="28"/>
          <w:szCs w:val="28"/>
          <w:lang w:val="en-US"/>
        </w:rPr>
      </w:pPr>
      <w:r>
        <w:rPr>
          <w:rFonts w:hint="eastAsia" w:ascii="黑体" w:hAnsi="黑体" w:eastAsia="黑体"/>
          <w:sz w:val="28"/>
          <w:szCs w:val="28"/>
          <w:lang w:val="en-US"/>
        </w:rPr>
        <w:t>附件14：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20"/>
        <w:gridCol w:w="1420"/>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196" w:type="dxa"/>
            <w:gridSpan w:val="10"/>
            <w:tcBorders>
              <w:top w:val="nil"/>
              <w:left w:val="nil"/>
              <w:bottom w:val="single" w:color="auto" w:sz="4" w:space="0"/>
              <w:right w:val="nil"/>
            </w:tcBorders>
            <w:vAlign w:val="center"/>
          </w:tcPr>
          <w:p>
            <w:pPr>
              <w:jc w:val="center"/>
              <w:rPr>
                <w:sz w:val="32"/>
                <w:szCs w:val="28"/>
              </w:rPr>
            </w:pPr>
            <w:r>
              <w:rPr>
                <w:rFonts w:hint="eastAsia"/>
                <w:sz w:val="32"/>
                <w:szCs w:val="28"/>
              </w:rPr>
              <w:t>丰台区   街道、乡（镇 ）  年  月城乡特困人员确认情况汇总备案表</w:t>
            </w:r>
          </w:p>
          <w:p>
            <w:pPr>
              <w:jc w:val="both"/>
              <w:rPr>
                <w:lang w:val="en-US"/>
              </w:rPr>
            </w:pPr>
            <w:r>
              <w:rPr>
                <w:rFonts w:hint="eastAsia"/>
                <w:lang w:val="en-US"/>
              </w:rPr>
              <w:t xml:space="preserve">                                                                                                      </w:t>
            </w:r>
          </w:p>
          <w:p>
            <w:pPr>
              <w:ind w:firstLine="11220" w:firstLineChars="5100"/>
              <w:jc w:val="both"/>
              <w:rPr>
                <w:lang w:val="en-US"/>
              </w:rPr>
            </w:pPr>
            <w:r>
              <w:rPr>
                <w:rFonts w:hint="eastAsia"/>
                <w:lang w:val="en-US"/>
              </w:rPr>
              <w:t xml:space="preserve"> 填表日期：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19" w:type="dxa"/>
            <w:tcBorders>
              <w:top w:val="single" w:color="auto" w:sz="4" w:space="0"/>
            </w:tcBorders>
            <w:vAlign w:val="center"/>
          </w:tcPr>
          <w:p>
            <w:pPr>
              <w:jc w:val="center"/>
              <w:rPr>
                <w:lang w:val="en-US"/>
              </w:rPr>
            </w:pPr>
            <w:r>
              <w:rPr>
                <w:rFonts w:hint="eastAsia"/>
                <w:lang w:val="en-US"/>
              </w:rPr>
              <w:t>序号</w:t>
            </w:r>
          </w:p>
        </w:tc>
        <w:tc>
          <w:tcPr>
            <w:tcW w:w="1419" w:type="dxa"/>
            <w:tcBorders>
              <w:top w:val="single" w:color="auto" w:sz="4" w:space="0"/>
            </w:tcBorders>
            <w:vAlign w:val="center"/>
          </w:tcPr>
          <w:p>
            <w:pPr>
              <w:jc w:val="center"/>
              <w:rPr>
                <w:lang w:val="en-US"/>
              </w:rPr>
            </w:pPr>
            <w:r>
              <w:rPr>
                <w:rFonts w:hint="eastAsia"/>
                <w:lang w:val="en-US"/>
              </w:rPr>
              <w:t>街乡镇名称</w:t>
            </w:r>
          </w:p>
        </w:tc>
        <w:tc>
          <w:tcPr>
            <w:tcW w:w="1419" w:type="dxa"/>
            <w:tcBorders>
              <w:top w:val="single" w:color="auto" w:sz="4" w:space="0"/>
            </w:tcBorders>
            <w:vAlign w:val="center"/>
          </w:tcPr>
          <w:p>
            <w:pPr>
              <w:jc w:val="center"/>
              <w:rPr>
                <w:lang w:val="en-US"/>
              </w:rPr>
            </w:pPr>
            <w:r>
              <w:rPr>
                <w:rFonts w:hint="eastAsia"/>
                <w:lang w:val="en-US"/>
              </w:rPr>
              <w:t>新申请业务</w:t>
            </w:r>
          </w:p>
        </w:tc>
        <w:tc>
          <w:tcPr>
            <w:tcW w:w="1419" w:type="dxa"/>
            <w:tcBorders>
              <w:top w:val="single" w:color="auto" w:sz="4" w:space="0"/>
            </w:tcBorders>
            <w:vAlign w:val="center"/>
          </w:tcPr>
          <w:p>
            <w:pPr>
              <w:jc w:val="center"/>
              <w:rPr>
                <w:lang w:val="en-US"/>
              </w:rPr>
            </w:pPr>
            <w:r>
              <w:rPr>
                <w:rFonts w:hint="eastAsia"/>
                <w:lang w:val="en-US"/>
              </w:rPr>
              <w:t>变更业务</w:t>
            </w:r>
          </w:p>
        </w:tc>
        <w:tc>
          <w:tcPr>
            <w:tcW w:w="1420" w:type="dxa"/>
            <w:tcBorders>
              <w:top w:val="single" w:color="auto" w:sz="4" w:space="0"/>
            </w:tcBorders>
            <w:vAlign w:val="center"/>
          </w:tcPr>
          <w:p>
            <w:pPr>
              <w:jc w:val="center"/>
              <w:rPr>
                <w:lang w:val="en-US"/>
              </w:rPr>
            </w:pPr>
            <w:r>
              <w:rPr>
                <w:rFonts w:hint="eastAsia"/>
                <w:lang w:val="en-US"/>
              </w:rPr>
              <w:t>终止业务</w:t>
            </w:r>
          </w:p>
        </w:tc>
        <w:tc>
          <w:tcPr>
            <w:tcW w:w="1420" w:type="dxa"/>
            <w:tcBorders>
              <w:top w:val="single" w:color="auto" w:sz="4" w:space="0"/>
            </w:tcBorders>
            <w:vAlign w:val="center"/>
          </w:tcPr>
          <w:p>
            <w:pPr>
              <w:jc w:val="center"/>
              <w:rPr>
                <w:lang w:val="en-US"/>
              </w:rPr>
            </w:pPr>
            <w:r>
              <w:rPr>
                <w:rFonts w:hint="eastAsia"/>
                <w:lang w:val="en-US"/>
              </w:rPr>
              <w:t>迁入</w:t>
            </w:r>
          </w:p>
        </w:tc>
        <w:tc>
          <w:tcPr>
            <w:tcW w:w="1420" w:type="dxa"/>
            <w:tcBorders>
              <w:top w:val="single" w:color="auto" w:sz="4" w:space="0"/>
            </w:tcBorders>
            <w:vAlign w:val="center"/>
          </w:tcPr>
          <w:p>
            <w:pPr>
              <w:jc w:val="center"/>
              <w:rPr>
                <w:lang w:val="en-US"/>
              </w:rPr>
            </w:pPr>
            <w:r>
              <w:rPr>
                <w:rFonts w:hint="eastAsia"/>
                <w:lang w:val="en-US"/>
              </w:rPr>
              <w:t>迁出</w:t>
            </w:r>
          </w:p>
        </w:tc>
        <w:tc>
          <w:tcPr>
            <w:tcW w:w="1420" w:type="dxa"/>
            <w:tcBorders>
              <w:top w:val="single" w:color="auto" w:sz="4" w:space="0"/>
            </w:tcBorders>
            <w:vAlign w:val="center"/>
          </w:tcPr>
          <w:p>
            <w:pPr>
              <w:jc w:val="center"/>
              <w:rPr>
                <w:lang w:val="en-US"/>
              </w:rPr>
            </w:pPr>
            <w:r>
              <w:rPr>
                <w:lang w:val="en-US"/>
              </w:rPr>
              <w:t>目前在册特困人员人数</w:t>
            </w:r>
          </w:p>
        </w:tc>
        <w:tc>
          <w:tcPr>
            <w:tcW w:w="1420" w:type="dxa"/>
            <w:tcBorders>
              <w:top w:val="single" w:color="auto" w:sz="4" w:space="0"/>
            </w:tcBorders>
            <w:vAlign w:val="center"/>
          </w:tcPr>
          <w:p>
            <w:pPr>
              <w:jc w:val="center"/>
              <w:rPr>
                <w:lang w:val="en-US"/>
              </w:rPr>
            </w:pPr>
            <w:r>
              <w:rPr>
                <w:lang w:val="en-US"/>
              </w:rPr>
              <w:t>救助金额合计</w:t>
            </w:r>
          </w:p>
        </w:tc>
        <w:tc>
          <w:tcPr>
            <w:tcW w:w="1420" w:type="dxa"/>
            <w:tcBorders>
              <w:top w:val="single" w:color="auto" w:sz="4" w:space="0"/>
            </w:tcBorders>
            <w:vAlign w:val="center"/>
          </w:tcPr>
          <w:p>
            <w:pPr>
              <w:jc w:val="center"/>
              <w:rPr>
                <w:lang w:val="en-US"/>
              </w:rPr>
            </w:pPr>
            <w:r>
              <w:rPr>
                <w:lang w:val="en-US"/>
              </w:rPr>
              <w:t>生活不能自理特困人员集中供养率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19" w:type="dxa"/>
          </w:tcPr>
          <w:p>
            <w:pPr>
              <w:jc w:val="both"/>
              <w:rPr>
                <w:lang w:val="en-US"/>
              </w:rPr>
            </w:pPr>
          </w:p>
        </w:tc>
        <w:tc>
          <w:tcPr>
            <w:tcW w:w="1419" w:type="dxa"/>
          </w:tcPr>
          <w:p>
            <w:pPr>
              <w:jc w:val="both"/>
              <w:rPr>
                <w:lang w:val="en-US"/>
              </w:rPr>
            </w:pPr>
          </w:p>
        </w:tc>
        <w:tc>
          <w:tcPr>
            <w:tcW w:w="1419" w:type="dxa"/>
          </w:tcPr>
          <w:p>
            <w:pPr>
              <w:jc w:val="both"/>
              <w:rPr>
                <w:lang w:val="en-US"/>
              </w:rPr>
            </w:pPr>
          </w:p>
        </w:tc>
        <w:tc>
          <w:tcPr>
            <w:tcW w:w="1419"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19" w:type="dxa"/>
          </w:tcPr>
          <w:p>
            <w:pPr>
              <w:jc w:val="both"/>
              <w:rPr>
                <w:lang w:val="en-US"/>
              </w:rPr>
            </w:pPr>
          </w:p>
        </w:tc>
        <w:tc>
          <w:tcPr>
            <w:tcW w:w="1419" w:type="dxa"/>
          </w:tcPr>
          <w:p>
            <w:pPr>
              <w:jc w:val="both"/>
              <w:rPr>
                <w:lang w:val="en-US"/>
              </w:rPr>
            </w:pPr>
          </w:p>
        </w:tc>
        <w:tc>
          <w:tcPr>
            <w:tcW w:w="1419" w:type="dxa"/>
          </w:tcPr>
          <w:p>
            <w:pPr>
              <w:jc w:val="both"/>
              <w:rPr>
                <w:lang w:val="en-US"/>
              </w:rPr>
            </w:pPr>
          </w:p>
        </w:tc>
        <w:tc>
          <w:tcPr>
            <w:tcW w:w="1419"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19" w:type="dxa"/>
          </w:tcPr>
          <w:p>
            <w:pPr>
              <w:jc w:val="both"/>
              <w:rPr>
                <w:lang w:val="en-US"/>
              </w:rPr>
            </w:pPr>
          </w:p>
        </w:tc>
        <w:tc>
          <w:tcPr>
            <w:tcW w:w="1419" w:type="dxa"/>
          </w:tcPr>
          <w:p>
            <w:pPr>
              <w:jc w:val="both"/>
              <w:rPr>
                <w:lang w:val="en-US"/>
              </w:rPr>
            </w:pPr>
          </w:p>
        </w:tc>
        <w:tc>
          <w:tcPr>
            <w:tcW w:w="1419" w:type="dxa"/>
          </w:tcPr>
          <w:p>
            <w:pPr>
              <w:jc w:val="both"/>
              <w:rPr>
                <w:lang w:val="en-US"/>
              </w:rPr>
            </w:pPr>
          </w:p>
        </w:tc>
        <w:tc>
          <w:tcPr>
            <w:tcW w:w="1419"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19" w:type="dxa"/>
          </w:tcPr>
          <w:p>
            <w:pPr>
              <w:jc w:val="both"/>
              <w:rPr>
                <w:lang w:val="en-US"/>
              </w:rPr>
            </w:pPr>
          </w:p>
        </w:tc>
        <w:tc>
          <w:tcPr>
            <w:tcW w:w="1419" w:type="dxa"/>
          </w:tcPr>
          <w:p>
            <w:pPr>
              <w:jc w:val="both"/>
              <w:rPr>
                <w:lang w:val="en-US"/>
              </w:rPr>
            </w:pPr>
          </w:p>
        </w:tc>
        <w:tc>
          <w:tcPr>
            <w:tcW w:w="1419" w:type="dxa"/>
          </w:tcPr>
          <w:p>
            <w:pPr>
              <w:jc w:val="both"/>
              <w:rPr>
                <w:lang w:val="en-US"/>
              </w:rPr>
            </w:pPr>
          </w:p>
        </w:tc>
        <w:tc>
          <w:tcPr>
            <w:tcW w:w="1419"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c>
          <w:tcPr>
            <w:tcW w:w="1420" w:type="dxa"/>
          </w:tcPr>
          <w:p>
            <w:pPr>
              <w:jc w:val="both"/>
              <w:rPr>
                <w:lang w:val="en-US"/>
              </w:rPr>
            </w:pPr>
          </w:p>
        </w:tc>
      </w:tr>
    </w:tbl>
    <w:p>
      <w:pPr>
        <w:rPr>
          <w:lang w:val="en-US"/>
        </w:rPr>
      </w:pPr>
    </w:p>
    <w:p>
      <w:pPr>
        <w:rPr>
          <w:lang w:val="en-US"/>
        </w:rPr>
      </w:pPr>
      <w:r>
        <w:rPr>
          <w:rFonts w:hint="eastAsia"/>
        </w:rPr>
        <w:t>填表人姓名：</w:t>
      </w:r>
      <w:r>
        <w:rPr>
          <w:rFonts w:hint="eastAsia"/>
          <w:lang w:val="en-US"/>
        </w:rPr>
        <w:t xml:space="preserve">                   管理部门负责人签字（盖章）：                   主管领导签字：</w:t>
      </w:r>
    </w:p>
    <w:p>
      <w:pPr>
        <w:rPr>
          <w:lang w:val="en-US"/>
        </w:rPr>
      </w:pPr>
    </w:p>
    <w:p>
      <w:pPr>
        <w:rPr>
          <w:lang w:val="en-US"/>
        </w:rPr>
      </w:pPr>
      <w:r>
        <w:rPr>
          <w:rFonts w:hint="eastAsia"/>
          <w:lang w:val="en-US"/>
        </w:rPr>
        <w:t>备注：生活不能自理特困人员集中供养率=集中供养的（半自理+完全不能自理）人数/全部（半自理+完全不能自理）特困人数。</w:t>
      </w:r>
    </w:p>
    <w:p/>
    <w:p>
      <w:pPr>
        <w:spacing w:after="240" w:afterLines="100" w:line="300" w:lineRule="auto"/>
        <w:rPr>
          <w:rFonts w:ascii="黑体" w:hAnsi="黑体" w:eastAsia="黑体"/>
          <w:sz w:val="28"/>
          <w:szCs w:val="28"/>
        </w:rPr>
      </w:pPr>
    </w:p>
    <w:sectPr>
      <w:footerReference r:id="rId4" w:type="default"/>
      <w:footerReference r:id="rId5" w:type="even"/>
      <w:pgSz w:w="16840" w:h="11910" w:orient="landscape"/>
      <w:pgMar w:top="1040" w:right="1540" w:bottom="1020" w:left="1320" w:header="0" w:footer="1133" w:gutter="0"/>
      <w:pgNumType w:fmt="numberInDash" w:start="17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995045</wp:posOffset>
              </wp:positionH>
              <wp:positionV relativeFrom="page">
                <wp:posOffset>9783445</wp:posOffset>
              </wp:positionV>
              <wp:extent cx="558800" cy="177800"/>
              <wp:effectExtent l="0" t="0" r="12700" b="12700"/>
              <wp:wrapNone/>
              <wp:docPr id="127" name="文本框 127"/>
              <wp:cNvGraphicFramePr/>
              <a:graphic xmlns:a="http://schemas.openxmlformats.org/drawingml/2006/main">
                <a:graphicData uri="http://schemas.microsoft.com/office/word/2010/wordprocessingShape">
                  <wps:wsp>
                    <wps:cNvSpPr txBox="1"/>
                    <wps:spPr>
                      <a:xfrm>
                        <a:off x="0" y="0"/>
                        <a:ext cx="558800" cy="177800"/>
                      </a:xfrm>
                      <a:prstGeom prst="rect">
                        <a:avLst/>
                      </a:prstGeom>
                      <a:noFill/>
                      <a:ln>
                        <a:noFill/>
                      </a:ln>
                    </wps:spPr>
                    <wps:txbx>
                      <w:txbxContent>
                        <w:p>
                          <w:pPr>
                            <w:spacing w:line="280" w:lineRule="exact"/>
                            <w:ind w:left="20"/>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174</w:t>
                          </w:r>
                          <w:r>
                            <w:fldChar w:fldCharType="end"/>
                          </w: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78.35pt;margin-top:770.35pt;height:14pt;width:44pt;mso-position-horizontal-relative:page;mso-position-vertical-relative:page;z-index:-251657216;mso-width-relative:page;mso-height-relative:page;" filled="f" stroked="f" coordsize="21600,21600" o:gfxdata="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YWW9gAAAANAQAADwAAAAAAAAABACAAAAAiAAAAZHJzL2Rvd25yZXYueG1sUEsBAhQA&#10;FAAAAAgAh07iQIDw/QG5AQAAdQMAAA4AAAAAAAAAAQAgAAAAJwEAAGRycy9lMm9Eb2MueG1sUEsF&#10;BgAAAAAGAAYAWQEAAFIFAAAAAA==&#10;">
              <v:fill on="f" focussize="0,0"/>
              <v:stroke on="f"/>
              <v:imagedata o:title=""/>
              <o:lock v:ext="edit" aspectratio="f"/>
              <v:textbox inset="0mm,0mm,0mm,0mm">
                <w:txbxContent>
                  <w:p>
                    <w:pPr>
                      <w:spacing w:line="280" w:lineRule="exact"/>
                      <w:ind w:left="20"/>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174</w:t>
                    </w:r>
                    <w:r>
                      <w:fldChar w:fldCharType="end"/>
                    </w:r>
                    <w:r>
                      <w:rPr>
                        <w:rFonts w:ascii="宋体"/>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6E"/>
    <w:rsid w:val="00014D9D"/>
    <w:rsid w:val="0002406E"/>
    <w:rsid w:val="001054FC"/>
    <w:rsid w:val="003025E0"/>
    <w:rsid w:val="003041A5"/>
    <w:rsid w:val="00330FA1"/>
    <w:rsid w:val="003A2C32"/>
    <w:rsid w:val="0043520D"/>
    <w:rsid w:val="0046501C"/>
    <w:rsid w:val="004B0142"/>
    <w:rsid w:val="00505BAF"/>
    <w:rsid w:val="005A4A69"/>
    <w:rsid w:val="005E1F04"/>
    <w:rsid w:val="00614832"/>
    <w:rsid w:val="006B714A"/>
    <w:rsid w:val="006F22BF"/>
    <w:rsid w:val="00731E10"/>
    <w:rsid w:val="00834ABD"/>
    <w:rsid w:val="00885444"/>
    <w:rsid w:val="00906CFB"/>
    <w:rsid w:val="009A2AE8"/>
    <w:rsid w:val="009F7E09"/>
    <w:rsid w:val="00AD37E5"/>
    <w:rsid w:val="00AD4C11"/>
    <w:rsid w:val="00AE4F4B"/>
    <w:rsid w:val="00BC4CD2"/>
    <w:rsid w:val="00C75FDE"/>
    <w:rsid w:val="00CC66A2"/>
    <w:rsid w:val="00D00442"/>
    <w:rsid w:val="00DE2063"/>
    <w:rsid w:val="00EC5A30"/>
    <w:rsid w:val="22DF7480"/>
    <w:rsid w:val="2CEF3C1A"/>
    <w:rsid w:val="7C3A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2"/>
    <w:basedOn w:val="1"/>
    <w:next w:val="1"/>
    <w:link w:val="9"/>
    <w:qFormat/>
    <w:uiPriority w:val="1"/>
    <w:pPr>
      <w:ind w:left="459"/>
      <w:outlineLvl w:val="1"/>
    </w:pPr>
    <w:rPr>
      <w:rFonts w:ascii="方正小标宋简体" w:hAnsi="宋体" w:eastAsia="方正小标宋简体" w:cs="宋体"/>
      <w:sz w:val="36"/>
      <w:szCs w:val="36"/>
      <w:lang w:val="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unhideWhenUsed/>
    <w:qFormat/>
    <w:uiPriority w:val="1"/>
    <w:pPr>
      <w:ind w:left="527"/>
    </w:pPr>
    <w:rPr>
      <w:rFonts w:hAnsi="宋体" w:cs="宋体"/>
      <w:sz w:val="32"/>
      <w:szCs w:val="32"/>
      <w:lang w:val="en-US" w:bidi="ar-SA"/>
    </w:rPr>
  </w:style>
  <w:style w:type="paragraph" w:styleId="4">
    <w:name w:val="footer"/>
    <w:basedOn w:val="1"/>
    <w:link w:val="11"/>
    <w:unhideWhenUsed/>
    <w:qFormat/>
    <w:uiPriority w:val="99"/>
    <w:pPr>
      <w:snapToGrid w:val="0"/>
    </w:pPr>
    <w:rPr>
      <w:rFonts w:hAnsi="宋体" w:cs="宋体"/>
      <w:sz w:val="18"/>
      <w:szCs w:val="18"/>
      <w:lang w:val="en-US" w:bidi="ar-SA"/>
    </w:rPr>
  </w:style>
  <w:style w:type="paragraph" w:styleId="5">
    <w:name w:val="header"/>
    <w:basedOn w:val="1"/>
    <w:link w:val="10"/>
    <w:unhideWhenUsed/>
    <w:qFormat/>
    <w:uiPriority w:val="0"/>
    <w:pPr>
      <w:snapToGrid w:val="0"/>
      <w:jc w:val="both"/>
    </w:pPr>
    <w:rPr>
      <w:rFonts w:hAnsi="宋体" w:cs="宋体"/>
      <w:sz w:val="18"/>
      <w:szCs w:val="18"/>
      <w:lang w:val="en-US" w:bidi="ar-SA"/>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2 Char"/>
    <w:basedOn w:val="8"/>
    <w:link w:val="2"/>
    <w:uiPriority w:val="99"/>
    <w:rPr>
      <w:rFonts w:ascii="方正小标宋简体" w:hAnsi="宋体" w:eastAsia="方正小标宋简体" w:cs="宋体"/>
      <w:sz w:val="36"/>
      <w:szCs w:val="36"/>
    </w:rPr>
  </w:style>
  <w:style w:type="character" w:customStyle="1" w:styleId="10">
    <w:name w:val="页眉 Char"/>
    <w:basedOn w:val="8"/>
    <w:link w:val="5"/>
    <w:uiPriority w:val="99"/>
    <w:rPr>
      <w:rFonts w:ascii="仿宋_GB2312" w:hAnsi="宋体" w:eastAsia="仿宋_GB2312" w:cs="宋体"/>
      <w:sz w:val="18"/>
      <w:szCs w:val="18"/>
    </w:rPr>
  </w:style>
  <w:style w:type="character" w:customStyle="1" w:styleId="11">
    <w:name w:val="页脚 Char"/>
    <w:basedOn w:val="8"/>
    <w:link w:val="4"/>
    <w:uiPriority w:val="99"/>
    <w:rPr>
      <w:rFonts w:ascii="仿宋_GB2312" w:hAnsi="宋体" w:eastAsia="仿宋_GB2312" w:cs="宋体"/>
      <w:sz w:val="18"/>
      <w:szCs w:val="18"/>
    </w:rPr>
  </w:style>
  <w:style w:type="character" w:customStyle="1" w:styleId="12">
    <w:name w:val="正文文本 Char"/>
    <w:basedOn w:val="8"/>
    <w:link w:val="3"/>
    <w:uiPriority w:val="99"/>
    <w:rPr>
      <w:rFonts w:ascii="仿宋_GB2312" w:hAnsi="宋体" w:eastAsia="仿宋_GB2312" w:cs="宋体"/>
      <w:sz w:val="32"/>
      <w:szCs w:val="32"/>
    </w:rPr>
  </w:style>
  <w:style w:type="paragraph" w:customStyle="1" w:styleId="13">
    <w:name w:val="Table Paragraph"/>
    <w:basedOn w:val="1"/>
    <w:qFormat/>
    <w:uiPriority w:val="1"/>
    <w:rPr>
      <w:rFonts w:hAnsi="宋体" w:cs="宋体"/>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38</Pages>
  <Words>2877</Words>
  <Characters>16402</Characters>
  <Lines>136</Lines>
  <Paragraphs>38</Paragraphs>
  <TotalTime>167</TotalTime>
  <ScaleCrop>false</ScaleCrop>
  <LinksUpToDate>false</LinksUpToDate>
  <CharactersWithSpaces>19241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2020-07-23T08:53:00Z</dcterms:created>
  <dc:creator>110</dc:creator>
  <cp:lastModifiedBy>If火焰</cp:lastModifiedBy>
  <dcterms:modified xsi:type="dcterms:W3CDTF">2020-11-30T09:05:18Z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