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54" w:rsidRDefault="001652C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2年1-12月</w:t>
      </w:r>
    </w:p>
    <w:p w:rsidR="00543754" w:rsidRDefault="001652C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丰台区建筑业企业生产经营情况季度报告</w:t>
      </w:r>
    </w:p>
    <w:p w:rsidR="00543754" w:rsidRDefault="001652CC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丰台区统计局 调查队  城建科</w:t>
      </w:r>
    </w:p>
    <w:p w:rsidR="00543754" w:rsidRDefault="001652CC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0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二三年一</w:t>
      </w:r>
      <w:r>
        <w:rPr>
          <w:rFonts w:ascii="楷体_GB2312" w:eastAsia="楷体_GB2312" w:hint="eastAsia"/>
          <w:sz w:val="32"/>
          <w:szCs w:val="32"/>
        </w:rPr>
        <w:t>月三十一日）</w:t>
      </w:r>
    </w:p>
    <w:p w:rsidR="00543754" w:rsidRDefault="001652CC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</w:t>
      </w:r>
    </w:p>
    <w:p w:rsidR="00543754" w:rsidRDefault="001652CC" w:rsidP="001652CC">
      <w:pPr>
        <w:widowControl/>
        <w:spacing w:line="300" w:lineRule="atLeas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1—12月，丰台区</w:t>
      </w:r>
      <w:r>
        <w:rPr>
          <w:rFonts w:ascii="仿宋_GB2312" w:eastAsia="仿宋_GB2312" w:hint="eastAsia"/>
          <w:bCs/>
          <w:sz w:val="32"/>
          <w:szCs w:val="32"/>
        </w:rPr>
        <w:t>具有资质等级的</w:t>
      </w:r>
      <w:r>
        <w:rPr>
          <w:rFonts w:ascii="仿宋_GB2312" w:eastAsia="仿宋_GB2312" w:hint="eastAsia"/>
          <w:sz w:val="32"/>
          <w:szCs w:val="32"/>
        </w:rPr>
        <w:t>总承包和专业承包建筑业企业完成建筑业总产值2768.1亿元，同比增长0.1%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。其中，在外省完成产值2223.8亿元，增长0.6%；在北京地区完成产值544.3亿元，下降2.1%。</w:t>
      </w:r>
    </w:p>
    <w:p w:rsidR="00543754" w:rsidRDefault="001652CC" w:rsidP="001652CC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1—12月，丰台区建筑企业房屋建筑施工面积19194.1万平方米，同比下降6.5%；其中本年新开工面积3939.1万平方米，下降11.7%。房屋建筑竣工面积2220万平方米，下降27.5%。</w:t>
      </w:r>
    </w:p>
    <w:p w:rsidR="003C4E3A" w:rsidRDefault="003C4E3A" w:rsidP="001652CC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3C4E3A" w:rsidRDefault="003C4E3A" w:rsidP="003C4E3A">
      <w:pPr>
        <w:ind w:firstLineChars="200" w:firstLine="4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47D2C8E9" wp14:editId="4E8A4DC4">
            <wp:extent cx="4572000" cy="2419350"/>
            <wp:effectExtent l="0" t="0" r="19050" b="1905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3C4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04"/>
    <w:rsid w:val="FFDF5D0D"/>
    <w:rsid w:val="000050EA"/>
    <w:rsid w:val="000B29D8"/>
    <w:rsid w:val="00105A55"/>
    <w:rsid w:val="00120104"/>
    <w:rsid w:val="001652CC"/>
    <w:rsid w:val="00176336"/>
    <w:rsid w:val="00193532"/>
    <w:rsid w:val="001954AE"/>
    <w:rsid w:val="001B7555"/>
    <w:rsid w:val="001F0606"/>
    <w:rsid w:val="002258FB"/>
    <w:rsid w:val="002355A8"/>
    <w:rsid w:val="0027658F"/>
    <w:rsid w:val="002F0CFE"/>
    <w:rsid w:val="00364348"/>
    <w:rsid w:val="00365449"/>
    <w:rsid w:val="00394EFC"/>
    <w:rsid w:val="003B7FED"/>
    <w:rsid w:val="003C4E3A"/>
    <w:rsid w:val="003D7F82"/>
    <w:rsid w:val="003F1459"/>
    <w:rsid w:val="00444D5E"/>
    <w:rsid w:val="004A6EA3"/>
    <w:rsid w:val="004C23C5"/>
    <w:rsid w:val="004D7160"/>
    <w:rsid w:val="004F0097"/>
    <w:rsid w:val="005419D4"/>
    <w:rsid w:val="00542D52"/>
    <w:rsid w:val="00543754"/>
    <w:rsid w:val="00554AE6"/>
    <w:rsid w:val="00556692"/>
    <w:rsid w:val="00560A1E"/>
    <w:rsid w:val="005B4610"/>
    <w:rsid w:val="005D2E81"/>
    <w:rsid w:val="005E7432"/>
    <w:rsid w:val="00607D0C"/>
    <w:rsid w:val="006268C6"/>
    <w:rsid w:val="006408A3"/>
    <w:rsid w:val="006806CA"/>
    <w:rsid w:val="00687079"/>
    <w:rsid w:val="006E34C9"/>
    <w:rsid w:val="006E4156"/>
    <w:rsid w:val="007243EF"/>
    <w:rsid w:val="00757391"/>
    <w:rsid w:val="00762AD2"/>
    <w:rsid w:val="00774B09"/>
    <w:rsid w:val="00790936"/>
    <w:rsid w:val="00792E34"/>
    <w:rsid w:val="00796674"/>
    <w:rsid w:val="007F6478"/>
    <w:rsid w:val="00834EC1"/>
    <w:rsid w:val="00865496"/>
    <w:rsid w:val="008B39F4"/>
    <w:rsid w:val="008F5C36"/>
    <w:rsid w:val="009023B2"/>
    <w:rsid w:val="00910820"/>
    <w:rsid w:val="0092246B"/>
    <w:rsid w:val="00950EF7"/>
    <w:rsid w:val="0096659B"/>
    <w:rsid w:val="00977F3D"/>
    <w:rsid w:val="009854E8"/>
    <w:rsid w:val="009B709E"/>
    <w:rsid w:val="009D6721"/>
    <w:rsid w:val="009F16B8"/>
    <w:rsid w:val="00A0292E"/>
    <w:rsid w:val="00A12BBE"/>
    <w:rsid w:val="00A23CC0"/>
    <w:rsid w:val="00A8126D"/>
    <w:rsid w:val="00A96E68"/>
    <w:rsid w:val="00AA5712"/>
    <w:rsid w:val="00AA6EDD"/>
    <w:rsid w:val="00AC4C1D"/>
    <w:rsid w:val="00AD6CA9"/>
    <w:rsid w:val="00AF6596"/>
    <w:rsid w:val="00B71923"/>
    <w:rsid w:val="00B74C4C"/>
    <w:rsid w:val="00B7721A"/>
    <w:rsid w:val="00BB2F9C"/>
    <w:rsid w:val="00BC0660"/>
    <w:rsid w:val="00BF19D8"/>
    <w:rsid w:val="00BF3F5F"/>
    <w:rsid w:val="00C44838"/>
    <w:rsid w:val="00C80C1D"/>
    <w:rsid w:val="00C9443B"/>
    <w:rsid w:val="00CC17FE"/>
    <w:rsid w:val="00CD54DF"/>
    <w:rsid w:val="00CE33CE"/>
    <w:rsid w:val="00D43CD8"/>
    <w:rsid w:val="00DC4492"/>
    <w:rsid w:val="00E117D6"/>
    <w:rsid w:val="00E17B57"/>
    <w:rsid w:val="00E72ABB"/>
    <w:rsid w:val="00EB29A5"/>
    <w:rsid w:val="00EE52A2"/>
    <w:rsid w:val="00EF3A6F"/>
    <w:rsid w:val="00EF4238"/>
    <w:rsid w:val="00EF4386"/>
    <w:rsid w:val="00EF6675"/>
    <w:rsid w:val="00F21516"/>
    <w:rsid w:val="00F963F7"/>
    <w:rsid w:val="00FA7267"/>
    <w:rsid w:val="00FD6804"/>
    <w:rsid w:val="00FE17F7"/>
    <w:rsid w:val="00FF7F28"/>
    <w:rsid w:val="029F4813"/>
    <w:rsid w:val="03AF70E6"/>
    <w:rsid w:val="03FF374E"/>
    <w:rsid w:val="04983FD5"/>
    <w:rsid w:val="05085C9A"/>
    <w:rsid w:val="06385D29"/>
    <w:rsid w:val="06EB2031"/>
    <w:rsid w:val="092F766F"/>
    <w:rsid w:val="0CFB7A5B"/>
    <w:rsid w:val="0E047F04"/>
    <w:rsid w:val="0F124A5B"/>
    <w:rsid w:val="0FE7297B"/>
    <w:rsid w:val="1282636E"/>
    <w:rsid w:val="140706F0"/>
    <w:rsid w:val="14AD6DA8"/>
    <w:rsid w:val="199C0CAA"/>
    <w:rsid w:val="1A0A3E24"/>
    <w:rsid w:val="1A7B2D68"/>
    <w:rsid w:val="1B385504"/>
    <w:rsid w:val="1DB81048"/>
    <w:rsid w:val="1DC46376"/>
    <w:rsid w:val="1F3569CD"/>
    <w:rsid w:val="2441060B"/>
    <w:rsid w:val="26D14B7B"/>
    <w:rsid w:val="2872539F"/>
    <w:rsid w:val="28E50325"/>
    <w:rsid w:val="31FD5CAE"/>
    <w:rsid w:val="38156C1E"/>
    <w:rsid w:val="389353D5"/>
    <w:rsid w:val="38BF7648"/>
    <w:rsid w:val="3AAC0286"/>
    <w:rsid w:val="3B096AE1"/>
    <w:rsid w:val="3B937B39"/>
    <w:rsid w:val="3DC8300E"/>
    <w:rsid w:val="3E422725"/>
    <w:rsid w:val="4170668C"/>
    <w:rsid w:val="440A6A30"/>
    <w:rsid w:val="444B7DF8"/>
    <w:rsid w:val="498861F9"/>
    <w:rsid w:val="4B7D196A"/>
    <w:rsid w:val="4D0C0783"/>
    <w:rsid w:val="509D1B48"/>
    <w:rsid w:val="51695650"/>
    <w:rsid w:val="51D347F5"/>
    <w:rsid w:val="523018B8"/>
    <w:rsid w:val="55B63DCD"/>
    <w:rsid w:val="561457BB"/>
    <w:rsid w:val="563E56FD"/>
    <w:rsid w:val="572F22A4"/>
    <w:rsid w:val="59F920D0"/>
    <w:rsid w:val="5BFC1739"/>
    <w:rsid w:val="5C5F5B0B"/>
    <w:rsid w:val="5C7215CC"/>
    <w:rsid w:val="5DC20E34"/>
    <w:rsid w:val="5F1461DF"/>
    <w:rsid w:val="60A3550B"/>
    <w:rsid w:val="649A2BCA"/>
    <w:rsid w:val="696443F4"/>
    <w:rsid w:val="69B65C1B"/>
    <w:rsid w:val="6E73681D"/>
    <w:rsid w:val="6FA5457E"/>
    <w:rsid w:val="6FE6065F"/>
    <w:rsid w:val="74396BE4"/>
    <w:rsid w:val="74FF53B1"/>
    <w:rsid w:val="76B26F3C"/>
    <w:rsid w:val="7A750B26"/>
    <w:rsid w:val="7B894710"/>
    <w:rsid w:val="7C5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C4E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4E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C4E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4E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&#24314;&#31569;&#19994;&#29983;&#20135;&#24773;&#20917;2022&#24180;&#6528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400" b="0" i="0" u="none" strike="noStrike" baseline="0">
                <a:solidFill>
                  <a:srgbClr val="333333"/>
                </a:solidFill>
                <a:latin typeface="Calibri"/>
                <a:cs typeface="Calibri"/>
              </a:rPr>
              <a:t>2022</a:t>
            </a:r>
            <a:r>
              <a:rPr lang="zh-CN" altLang="en-US" sz="1400" b="0" i="0" u="none" strike="noStrike" baseline="0">
                <a:solidFill>
                  <a:srgbClr val="333333"/>
                </a:solidFill>
                <a:latin typeface="宋体"/>
                <a:ea typeface="宋体"/>
              </a:rPr>
              <a:t>年</a:t>
            </a:r>
            <a:r>
              <a:rPr lang="en-US" altLang="zh-CN" sz="1400" b="0" i="0" u="none" strike="noStrike" baseline="0">
                <a:solidFill>
                  <a:srgbClr val="333333"/>
                </a:solidFill>
                <a:latin typeface="Calibri"/>
                <a:cs typeface="Calibri"/>
              </a:rPr>
              <a:t>1-4</a:t>
            </a:r>
            <a:r>
              <a:rPr lang="zh-CN" altLang="en-US" sz="1400" b="0" i="0" u="none" strike="noStrike" baseline="0">
                <a:solidFill>
                  <a:srgbClr val="333333"/>
                </a:solidFill>
                <a:latin typeface="宋体"/>
                <a:ea typeface="宋体"/>
              </a:rPr>
              <a:t>季度丰台区建筑业总产值增速图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'[建筑业生产情况2022年）.xls]Sheet1'!$C$18</c:f>
              <c:strCache>
                <c:ptCount val="1"/>
                <c:pt idx="0">
                  <c:v>增减%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'[建筑业生产情况2022年）.xls]Sheet1'!$B$19:$B$22</c:f>
              <c:strCache>
                <c:ptCount val="4"/>
                <c:pt idx="0">
                  <c:v>2022年1季度</c:v>
                </c:pt>
                <c:pt idx="1">
                  <c:v>2022年1-2季度</c:v>
                </c:pt>
                <c:pt idx="2">
                  <c:v>2022年1-3季度</c:v>
                </c:pt>
                <c:pt idx="3">
                  <c:v>2022年1-4季度</c:v>
                </c:pt>
              </c:strCache>
            </c:strRef>
          </c:cat>
          <c:val>
            <c:numRef>
              <c:f>'[建筑业生产情况2022年）.xls]Sheet1'!$C$19:$C$22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-1.6</c:v>
                </c:pt>
                <c:pt idx="2">
                  <c:v>1.6</c:v>
                </c:pt>
                <c:pt idx="3">
                  <c:v>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7961856"/>
        <c:axId val="247976320"/>
      </c:lineChart>
      <c:catAx>
        <c:axId val="24796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47976320"/>
        <c:crosses val="autoZero"/>
        <c:auto val="0"/>
        <c:lblAlgn val="ctr"/>
        <c:lblOffset val="100"/>
        <c:tickMarkSkip val="1"/>
        <c:noMultiLvlLbl val="0"/>
      </c:catAx>
      <c:valAx>
        <c:axId val="24797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47961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230</Characters>
  <Application>Microsoft Office Word</Application>
  <DocSecurity>0</DocSecurity>
  <Lines>1</Lines>
  <Paragraphs>1</Paragraphs>
  <ScaleCrop>false</ScaleCrop>
  <Company>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zhoumin</dc:creator>
  <cp:lastModifiedBy>hp</cp:lastModifiedBy>
  <cp:revision>62</cp:revision>
  <dcterms:created xsi:type="dcterms:W3CDTF">2013-07-23T11:08:00Z</dcterms:created>
  <dcterms:modified xsi:type="dcterms:W3CDTF">2023-01-30T03:32:00Z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