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8A1" w:rsidRPr="008C4E08" w:rsidRDefault="0039307F" w:rsidP="008C4E08">
      <w:pPr>
        <w:spacing w:line="56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8C4E08">
        <w:rPr>
          <w:rFonts w:asciiTheme="majorEastAsia" w:eastAsiaTheme="majorEastAsia" w:hAnsiTheme="majorEastAsia" w:hint="eastAsia"/>
          <w:sz w:val="44"/>
          <w:szCs w:val="44"/>
        </w:rPr>
        <w:t>北京市丰台区水务局</w:t>
      </w:r>
      <w:r w:rsidR="00A528A1" w:rsidRPr="008C4E08">
        <w:rPr>
          <w:rFonts w:asciiTheme="majorEastAsia" w:eastAsiaTheme="majorEastAsia" w:hAnsiTheme="majorEastAsia" w:hint="eastAsia"/>
          <w:sz w:val="44"/>
          <w:szCs w:val="44"/>
        </w:rPr>
        <w:t>201</w:t>
      </w:r>
      <w:r w:rsidR="007E0D65" w:rsidRPr="008C4E08">
        <w:rPr>
          <w:rFonts w:asciiTheme="majorEastAsia" w:eastAsiaTheme="majorEastAsia" w:hAnsiTheme="majorEastAsia" w:hint="eastAsia"/>
          <w:sz w:val="44"/>
          <w:szCs w:val="44"/>
        </w:rPr>
        <w:t>7</w:t>
      </w:r>
      <w:r w:rsidR="00062D95" w:rsidRPr="008C4E08">
        <w:rPr>
          <w:rFonts w:asciiTheme="majorEastAsia" w:eastAsiaTheme="majorEastAsia" w:hAnsiTheme="majorEastAsia" w:hint="eastAsia"/>
          <w:sz w:val="44"/>
          <w:szCs w:val="44"/>
        </w:rPr>
        <w:t>年度预算执行和决算草案情况</w:t>
      </w:r>
      <w:r w:rsidR="00A528A1" w:rsidRPr="008C4E08">
        <w:rPr>
          <w:rFonts w:asciiTheme="majorEastAsia" w:eastAsiaTheme="majorEastAsia" w:hAnsiTheme="majorEastAsia" w:hint="eastAsia"/>
          <w:sz w:val="44"/>
          <w:szCs w:val="44"/>
        </w:rPr>
        <w:t>审计结果</w:t>
      </w:r>
    </w:p>
    <w:p w:rsidR="00A528A1" w:rsidRPr="00E31F41" w:rsidRDefault="00A528A1" w:rsidP="00A528A1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E31F41"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201</w:t>
      </w:r>
      <w:r w:rsidR="007E0D65">
        <w:rPr>
          <w:rFonts w:ascii="仿宋_GB2312" w:eastAsia="仿宋_GB2312" w:hint="eastAsia"/>
          <w:sz w:val="32"/>
          <w:szCs w:val="32"/>
        </w:rPr>
        <w:t>8</w:t>
      </w:r>
      <w:r w:rsidRPr="00E31F41">
        <w:rPr>
          <w:rFonts w:ascii="仿宋_GB2312" w:eastAsia="仿宋_GB2312" w:hint="eastAsia"/>
          <w:sz w:val="32"/>
          <w:szCs w:val="32"/>
        </w:rPr>
        <w:t>年</w:t>
      </w:r>
      <w:r w:rsidR="0039307F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月</w:t>
      </w:r>
      <w:r w:rsidR="007F2B6E">
        <w:rPr>
          <w:rFonts w:ascii="仿宋_GB2312" w:eastAsia="仿宋_GB2312" w:hint="eastAsia"/>
          <w:sz w:val="32"/>
          <w:szCs w:val="32"/>
        </w:rPr>
        <w:t>28</w:t>
      </w:r>
      <w:r w:rsidRPr="00E31F41">
        <w:rPr>
          <w:rFonts w:ascii="仿宋_GB2312" w:eastAsia="仿宋_GB2312" w:hint="eastAsia"/>
          <w:sz w:val="32"/>
          <w:szCs w:val="32"/>
        </w:rPr>
        <w:t>日公告)</w:t>
      </w:r>
    </w:p>
    <w:p w:rsidR="00A528A1" w:rsidRDefault="00A528A1" w:rsidP="00A528A1">
      <w:pPr>
        <w:spacing w:line="560" w:lineRule="exact"/>
        <w:ind w:firstLineChars="850" w:firstLine="2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7E0D65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年第</w:t>
      </w:r>
      <w:r w:rsidR="007F2B6E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 xml:space="preserve">号 </w:t>
      </w:r>
      <w:r w:rsidRPr="00E31F41">
        <w:rPr>
          <w:rFonts w:ascii="仿宋_GB2312" w:eastAsia="仿宋_GB2312" w:hint="eastAsia"/>
          <w:sz w:val="32"/>
          <w:szCs w:val="32"/>
        </w:rPr>
        <w:t>总第</w:t>
      </w:r>
      <w:r w:rsidR="007F2B6E">
        <w:rPr>
          <w:rFonts w:ascii="仿宋_GB2312" w:eastAsia="仿宋_GB2312" w:hint="eastAsia"/>
          <w:sz w:val="32"/>
          <w:szCs w:val="32"/>
        </w:rPr>
        <w:t>55</w:t>
      </w:r>
      <w:r w:rsidRPr="00E31F41">
        <w:rPr>
          <w:rFonts w:ascii="仿宋_GB2312" w:eastAsia="仿宋_GB2312" w:hint="eastAsia"/>
          <w:sz w:val="32"/>
          <w:szCs w:val="32"/>
        </w:rPr>
        <w:t>号</w:t>
      </w:r>
    </w:p>
    <w:p w:rsidR="00A528A1" w:rsidRPr="00E31F41" w:rsidRDefault="00A528A1" w:rsidP="00A528A1">
      <w:pPr>
        <w:spacing w:line="560" w:lineRule="exact"/>
        <w:ind w:firstLineChars="850" w:firstLine="2720"/>
        <w:rPr>
          <w:rFonts w:ascii="仿宋_GB2312" w:eastAsia="仿宋_GB2312"/>
          <w:sz w:val="32"/>
          <w:szCs w:val="32"/>
        </w:rPr>
      </w:pPr>
    </w:p>
    <w:p w:rsidR="00452D9D" w:rsidRDefault="00A528A1" w:rsidP="00BE68FE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根据《中华人民共和国审计法》、《北京市审计条例》的规定，</w:t>
      </w:r>
      <w:r w:rsidR="00452D9D">
        <w:rPr>
          <w:rFonts w:ascii="仿宋_GB2312" w:eastAsia="仿宋_GB2312" w:hint="eastAsia"/>
          <w:sz w:val="32"/>
          <w:szCs w:val="32"/>
        </w:rPr>
        <w:t>2018</w:t>
      </w:r>
      <w:r w:rsidR="00FF6E13" w:rsidRPr="00786B55">
        <w:rPr>
          <w:rFonts w:ascii="仿宋_GB2312" w:eastAsia="仿宋_GB2312" w:hint="eastAsia"/>
          <w:sz w:val="32"/>
          <w:szCs w:val="32"/>
        </w:rPr>
        <w:t>年</w:t>
      </w:r>
      <w:r w:rsidR="0039307F">
        <w:rPr>
          <w:rFonts w:ascii="仿宋_GB2312" w:eastAsia="仿宋_GB2312" w:hint="eastAsia"/>
          <w:sz w:val="32"/>
          <w:szCs w:val="32"/>
        </w:rPr>
        <w:t>3</w:t>
      </w:r>
      <w:r w:rsidR="00FF6E13" w:rsidRPr="00786B55">
        <w:rPr>
          <w:rFonts w:ascii="仿宋_GB2312" w:eastAsia="仿宋_GB2312" w:hint="eastAsia"/>
          <w:sz w:val="32"/>
          <w:szCs w:val="32"/>
        </w:rPr>
        <w:t>月</w:t>
      </w:r>
      <w:r w:rsidR="0039307F">
        <w:rPr>
          <w:rFonts w:ascii="仿宋_GB2312" w:eastAsia="仿宋_GB2312" w:hint="eastAsia"/>
          <w:sz w:val="32"/>
          <w:szCs w:val="32"/>
        </w:rPr>
        <w:t>5</w:t>
      </w:r>
      <w:r w:rsidR="00FF6E13" w:rsidRPr="00786B55">
        <w:rPr>
          <w:rFonts w:ascii="仿宋_GB2312" w:eastAsia="仿宋_GB2312" w:hint="eastAsia"/>
          <w:sz w:val="32"/>
          <w:szCs w:val="32"/>
        </w:rPr>
        <w:t>日至</w:t>
      </w:r>
      <w:r w:rsidR="00452D9D">
        <w:rPr>
          <w:rFonts w:ascii="仿宋_GB2312" w:eastAsia="仿宋_GB2312" w:hint="eastAsia"/>
          <w:sz w:val="32"/>
          <w:szCs w:val="32"/>
        </w:rPr>
        <w:t>2018</w:t>
      </w:r>
      <w:r w:rsidR="00FF6E13" w:rsidRPr="00786B55">
        <w:rPr>
          <w:rFonts w:ascii="仿宋_GB2312" w:eastAsia="仿宋_GB2312" w:hint="eastAsia"/>
          <w:sz w:val="32"/>
          <w:szCs w:val="32"/>
        </w:rPr>
        <w:t>年</w:t>
      </w:r>
      <w:r w:rsidR="0039307F">
        <w:rPr>
          <w:rFonts w:ascii="仿宋_GB2312" w:eastAsia="仿宋_GB2312" w:hint="eastAsia"/>
          <w:sz w:val="32"/>
          <w:szCs w:val="32"/>
        </w:rPr>
        <w:t>4</w:t>
      </w:r>
      <w:r w:rsidR="00FF6E13" w:rsidRPr="00786B55">
        <w:rPr>
          <w:rFonts w:ascii="仿宋_GB2312" w:eastAsia="仿宋_GB2312" w:hint="eastAsia"/>
          <w:sz w:val="32"/>
          <w:szCs w:val="32"/>
        </w:rPr>
        <w:t>月</w:t>
      </w:r>
      <w:r w:rsidR="0039307F">
        <w:rPr>
          <w:rFonts w:ascii="仿宋_GB2312" w:eastAsia="仿宋_GB2312" w:hint="eastAsia"/>
          <w:sz w:val="32"/>
          <w:szCs w:val="32"/>
        </w:rPr>
        <w:t>28</w:t>
      </w:r>
      <w:r w:rsidR="00FF6E13" w:rsidRPr="00786B55">
        <w:rPr>
          <w:rFonts w:ascii="仿宋_GB2312" w:eastAsia="仿宋_GB2312" w:hint="eastAsia"/>
          <w:sz w:val="32"/>
          <w:szCs w:val="32"/>
        </w:rPr>
        <w:t>日</w:t>
      </w:r>
      <w:r w:rsidR="00FF6E13">
        <w:rPr>
          <w:rFonts w:ascii="仿宋_GB2312" w:eastAsia="仿宋_GB2312" w:hint="eastAsia"/>
          <w:sz w:val="32"/>
          <w:szCs w:val="32"/>
        </w:rPr>
        <w:t>，</w:t>
      </w:r>
      <w:r w:rsidR="007E279F">
        <w:rPr>
          <w:rFonts w:ascii="仿宋_GB2312" w:eastAsia="仿宋_GB2312" w:hint="eastAsia"/>
          <w:sz w:val="32"/>
          <w:szCs w:val="32"/>
        </w:rPr>
        <w:t>北京市</w:t>
      </w:r>
      <w:r>
        <w:rPr>
          <w:rFonts w:ascii="仿宋_GB2312" w:eastAsia="仿宋_GB2312" w:hint="eastAsia"/>
          <w:sz w:val="32"/>
          <w:szCs w:val="32"/>
        </w:rPr>
        <w:t>丰台区</w:t>
      </w:r>
      <w:r w:rsidRPr="00E31F41">
        <w:rPr>
          <w:rFonts w:ascii="仿宋_GB2312" w:eastAsia="仿宋_GB2312" w:hint="eastAsia"/>
          <w:sz w:val="32"/>
          <w:szCs w:val="32"/>
        </w:rPr>
        <w:t>审计局对</w:t>
      </w:r>
      <w:r w:rsidR="0039307F">
        <w:rPr>
          <w:rFonts w:ascii="仿宋_GB2312" w:eastAsia="仿宋_GB2312" w:hint="eastAsia"/>
          <w:sz w:val="32"/>
          <w:szCs w:val="32"/>
        </w:rPr>
        <w:t>北京市丰台区水务局</w:t>
      </w:r>
      <w:r w:rsidRPr="00E31F41">
        <w:rPr>
          <w:rFonts w:ascii="仿宋_GB2312" w:eastAsia="仿宋_GB2312" w:hint="eastAsia"/>
          <w:sz w:val="32"/>
          <w:szCs w:val="32"/>
        </w:rPr>
        <w:t>（以下简称</w:t>
      </w:r>
      <w:r w:rsidR="0039307F">
        <w:rPr>
          <w:rFonts w:ascii="仿宋_GB2312" w:eastAsia="仿宋_GB2312" w:hint="eastAsia"/>
          <w:sz w:val="32"/>
          <w:szCs w:val="32"/>
        </w:rPr>
        <w:t>区水务局</w:t>
      </w:r>
      <w:r w:rsidRPr="00E31F41">
        <w:rPr>
          <w:rFonts w:ascii="仿宋_GB2312" w:eastAsia="仿宋_GB2312" w:hint="eastAsia"/>
          <w:sz w:val="32"/>
          <w:szCs w:val="32"/>
        </w:rPr>
        <w:t>）</w:t>
      </w:r>
      <w:r w:rsidR="00BE68FE">
        <w:rPr>
          <w:rFonts w:ascii="仿宋_GB2312" w:eastAsia="仿宋_GB2312" w:hint="eastAsia"/>
          <w:sz w:val="32"/>
          <w:szCs w:val="32"/>
        </w:rPr>
        <w:t>201</w:t>
      </w:r>
      <w:r w:rsidR="00452D9D">
        <w:rPr>
          <w:rFonts w:ascii="仿宋_GB2312" w:eastAsia="仿宋_GB2312" w:hint="eastAsia"/>
          <w:sz w:val="32"/>
          <w:szCs w:val="32"/>
        </w:rPr>
        <w:t>7</w:t>
      </w:r>
      <w:r w:rsidR="00BE68FE" w:rsidRPr="00BE68FE">
        <w:rPr>
          <w:rFonts w:ascii="仿宋_GB2312" w:eastAsia="仿宋_GB2312" w:hint="eastAsia"/>
          <w:sz w:val="32"/>
          <w:szCs w:val="32"/>
        </w:rPr>
        <w:t>年度预算执行和</w:t>
      </w:r>
      <w:r w:rsidR="00062D95" w:rsidRPr="00DE33F7">
        <w:rPr>
          <w:rFonts w:ascii="仿宋_GB2312" w:eastAsia="仿宋_GB2312" w:hint="eastAsia"/>
          <w:sz w:val="32"/>
          <w:szCs w:val="32"/>
        </w:rPr>
        <w:t>决算草案情况</w:t>
      </w:r>
      <w:r w:rsidR="00FF6E13" w:rsidRPr="00FF6E13">
        <w:rPr>
          <w:rFonts w:ascii="仿宋_GB2312" w:eastAsia="仿宋_GB2312" w:hint="eastAsia"/>
          <w:sz w:val="32"/>
          <w:szCs w:val="32"/>
        </w:rPr>
        <w:t>进行</w:t>
      </w:r>
      <w:r w:rsidR="00BE68FE" w:rsidRPr="00BE68FE">
        <w:rPr>
          <w:rFonts w:ascii="仿宋_GB2312" w:eastAsia="仿宋_GB2312" w:hint="eastAsia"/>
          <w:sz w:val="32"/>
          <w:szCs w:val="32"/>
        </w:rPr>
        <w:t>了审计</w:t>
      </w:r>
      <w:r w:rsidR="008578ED">
        <w:rPr>
          <w:rFonts w:ascii="仿宋_GB2312" w:eastAsia="仿宋_GB2312" w:hint="eastAsia"/>
          <w:sz w:val="32"/>
          <w:szCs w:val="32"/>
        </w:rPr>
        <w:t>,</w:t>
      </w:r>
      <w:r w:rsidR="00452D9D">
        <w:rPr>
          <w:rFonts w:ascii="仿宋_GB2312" w:eastAsia="仿宋_GB2312" w:hint="eastAsia"/>
          <w:sz w:val="32"/>
          <w:szCs w:val="32"/>
        </w:rPr>
        <w:t xml:space="preserve">  </w:t>
      </w:r>
      <w:r w:rsidR="008578ED" w:rsidRPr="00E31F41">
        <w:rPr>
          <w:rFonts w:ascii="仿宋_GB2312" w:eastAsia="仿宋_GB2312" w:hint="eastAsia"/>
          <w:sz w:val="32"/>
          <w:szCs w:val="32"/>
        </w:rPr>
        <w:t>重点审计了</w:t>
      </w:r>
      <w:r w:rsidR="008578ED">
        <w:rPr>
          <w:rFonts w:ascii="仿宋_GB2312" w:eastAsia="仿宋_GB2312" w:hint="eastAsia"/>
          <w:sz w:val="32"/>
          <w:szCs w:val="32"/>
        </w:rPr>
        <w:t>部门本级及</w:t>
      </w:r>
      <w:r w:rsidR="008578ED" w:rsidRPr="006B6D10">
        <w:rPr>
          <w:rFonts w:ascii="仿宋_GB2312" w:eastAsia="仿宋_GB2312" w:hint="eastAsia"/>
          <w:sz w:val="32"/>
          <w:szCs w:val="32"/>
        </w:rPr>
        <w:t>所属</w:t>
      </w:r>
      <w:r w:rsidR="0039307F">
        <w:rPr>
          <w:rFonts w:ascii="仿宋_GB2312" w:eastAsia="仿宋_GB2312" w:hint="eastAsia"/>
          <w:sz w:val="32"/>
          <w:szCs w:val="32"/>
        </w:rPr>
        <w:t>一</w:t>
      </w:r>
      <w:r w:rsidR="008578ED">
        <w:rPr>
          <w:rFonts w:ascii="仿宋_GB2312" w:eastAsia="仿宋_GB2312" w:hint="eastAsia"/>
          <w:sz w:val="32"/>
          <w:szCs w:val="32"/>
        </w:rPr>
        <w:t>个</w:t>
      </w:r>
      <w:r w:rsidR="008578ED" w:rsidRPr="009478B7">
        <w:rPr>
          <w:rFonts w:ascii="仿宋_GB2312" w:eastAsia="仿宋_GB2312" w:hint="eastAsia"/>
          <w:sz w:val="32"/>
          <w:szCs w:val="32"/>
        </w:rPr>
        <w:t>二级预算</w:t>
      </w:r>
      <w:r w:rsidR="008578ED">
        <w:rPr>
          <w:rFonts w:ascii="仿宋_GB2312" w:eastAsia="仿宋_GB2312" w:hint="eastAsia"/>
          <w:sz w:val="32"/>
          <w:szCs w:val="32"/>
        </w:rPr>
        <w:t>单位</w:t>
      </w:r>
      <w:r w:rsidR="008578ED" w:rsidRPr="00E31F41">
        <w:rPr>
          <w:rFonts w:ascii="仿宋_GB2312" w:eastAsia="仿宋_GB2312" w:hint="eastAsia"/>
          <w:sz w:val="32"/>
          <w:szCs w:val="32"/>
        </w:rPr>
        <w:t>，</w:t>
      </w:r>
      <w:r w:rsidR="008578ED">
        <w:rPr>
          <w:rFonts w:ascii="仿宋_GB2312" w:eastAsia="仿宋_GB2312" w:hint="eastAsia"/>
          <w:sz w:val="32"/>
          <w:szCs w:val="32"/>
        </w:rPr>
        <w:t>并根据工作的需要，</w:t>
      </w:r>
      <w:r w:rsidR="008578ED" w:rsidRPr="00BE68FE">
        <w:rPr>
          <w:rFonts w:ascii="仿宋_GB2312" w:eastAsia="仿宋_GB2312" w:hint="eastAsia"/>
          <w:sz w:val="32"/>
          <w:szCs w:val="32"/>
        </w:rPr>
        <w:t>对有关事</w:t>
      </w:r>
      <w:bookmarkStart w:id="0" w:name="_GoBack"/>
      <w:bookmarkEnd w:id="0"/>
      <w:r w:rsidR="008578ED" w:rsidRPr="00BE68FE">
        <w:rPr>
          <w:rFonts w:ascii="仿宋_GB2312" w:eastAsia="仿宋_GB2312" w:hint="eastAsia"/>
          <w:sz w:val="32"/>
          <w:szCs w:val="32"/>
        </w:rPr>
        <w:t>项进行了延伸审计。</w:t>
      </w:r>
      <w:r w:rsidR="00452D9D">
        <w:rPr>
          <w:rFonts w:ascii="仿宋_GB2312" w:eastAsia="仿宋_GB2312" w:hint="eastAsia"/>
          <w:sz w:val="32"/>
          <w:szCs w:val="32"/>
        </w:rPr>
        <w:t xml:space="preserve"> </w:t>
      </w:r>
    </w:p>
    <w:p w:rsidR="00A528A1" w:rsidRPr="00452D9D" w:rsidRDefault="00A528A1" w:rsidP="00452D9D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452D9D">
        <w:rPr>
          <w:rFonts w:ascii="黑体" w:eastAsia="黑体" w:hint="eastAsia"/>
          <w:sz w:val="32"/>
          <w:szCs w:val="32"/>
        </w:rPr>
        <w:t xml:space="preserve">一、基本情况 </w:t>
      </w:r>
    </w:p>
    <w:p w:rsidR="00A528A1" w:rsidRDefault="0039307F" w:rsidP="00A528A1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区水务局</w:t>
      </w:r>
      <w:r w:rsidR="00A528A1" w:rsidRPr="00E31F41">
        <w:rPr>
          <w:rFonts w:ascii="仿宋_GB2312" w:eastAsia="仿宋_GB2312" w:hint="eastAsia"/>
          <w:sz w:val="32"/>
          <w:szCs w:val="32"/>
        </w:rPr>
        <w:t>为</w:t>
      </w:r>
      <w:r w:rsidR="006B6D10">
        <w:rPr>
          <w:rFonts w:ascii="仿宋_GB2312" w:eastAsia="仿宋_GB2312" w:hint="eastAsia"/>
          <w:sz w:val="32"/>
          <w:szCs w:val="32"/>
        </w:rPr>
        <w:t>区</w:t>
      </w:r>
      <w:r w:rsidR="00913A19">
        <w:rPr>
          <w:rFonts w:ascii="仿宋_GB2312" w:eastAsia="仿宋_GB2312" w:hint="eastAsia"/>
          <w:sz w:val="32"/>
          <w:szCs w:val="32"/>
        </w:rPr>
        <w:t>级</w:t>
      </w:r>
      <w:r w:rsidR="00A528A1" w:rsidRPr="00E31F41">
        <w:rPr>
          <w:rFonts w:ascii="仿宋_GB2312" w:eastAsia="仿宋_GB2312" w:hint="eastAsia"/>
          <w:sz w:val="32"/>
          <w:szCs w:val="32"/>
        </w:rPr>
        <w:t>一级预算单位，部门预算由</w:t>
      </w:r>
      <w:r w:rsidR="007E279F">
        <w:rPr>
          <w:rFonts w:ascii="仿宋_GB2312" w:eastAsia="仿宋_GB2312" w:hint="eastAsia"/>
          <w:sz w:val="32"/>
          <w:szCs w:val="32"/>
        </w:rPr>
        <w:t>本级</w:t>
      </w:r>
      <w:r w:rsidR="00280955" w:rsidRPr="00280955">
        <w:rPr>
          <w:rFonts w:ascii="仿宋_GB2312" w:eastAsia="仿宋_GB2312" w:hint="eastAsia"/>
          <w:sz w:val="32"/>
          <w:szCs w:val="32"/>
        </w:rPr>
        <w:t>和</w:t>
      </w:r>
      <w:r w:rsidR="00280955">
        <w:rPr>
          <w:rFonts w:ascii="仿宋_GB2312" w:eastAsia="仿宋_GB2312" w:hint="eastAsia"/>
          <w:sz w:val="32"/>
          <w:szCs w:val="32"/>
        </w:rPr>
        <w:t>9</w:t>
      </w:r>
      <w:r w:rsidR="00280955" w:rsidRPr="00280955">
        <w:rPr>
          <w:rFonts w:ascii="仿宋_GB2312" w:eastAsia="仿宋_GB2312" w:hint="eastAsia"/>
          <w:sz w:val="32"/>
          <w:szCs w:val="32"/>
        </w:rPr>
        <w:t>个二级预算单位的预算</w:t>
      </w:r>
      <w:r w:rsidR="00A528A1" w:rsidRPr="00E31F41">
        <w:rPr>
          <w:rFonts w:ascii="仿宋_GB2312" w:eastAsia="仿宋_GB2312" w:hint="eastAsia"/>
          <w:sz w:val="32"/>
          <w:szCs w:val="32"/>
        </w:rPr>
        <w:t>组成</w:t>
      </w:r>
      <w:r w:rsidR="006B6D10">
        <w:rPr>
          <w:rFonts w:ascii="仿宋_GB2312" w:eastAsia="仿宋_GB2312" w:hint="eastAsia"/>
          <w:sz w:val="32"/>
          <w:szCs w:val="32"/>
        </w:rPr>
        <w:t>。</w:t>
      </w:r>
      <w:r w:rsidR="00FF6E13" w:rsidRPr="00786B55">
        <w:rPr>
          <w:rFonts w:ascii="仿宋_GB2312" w:eastAsia="仿宋_GB2312"/>
          <w:sz w:val="32"/>
          <w:szCs w:val="32"/>
        </w:rPr>
        <w:t>201</w:t>
      </w:r>
      <w:r w:rsidR="00913A19">
        <w:rPr>
          <w:rFonts w:ascii="仿宋_GB2312" w:eastAsia="仿宋_GB2312" w:hint="eastAsia"/>
          <w:sz w:val="32"/>
          <w:szCs w:val="32"/>
        </w:rPr>
        <w:t>7</w:t>
      </w:r>
      <w:r w:rsidR="00FF6E13" w:rsidRPr="00786B55">
        <w:rPr>
          <w:rFonts w:ascii="仿宋_GB2312" w:eastAsia="仿宋_GB2312"/>
          <w:sz w:val="32"/>
          <w:szCs w:val="32"/>
        </w:rPr>
        <w:t>年度决算报表列示</w:t>
      </w:r>
      <w:r w:rsidR="00280955">
        <w:rPr>
          <w:rFonts w:ascii="仿宋_GB2312" w:eastAsia="仿宋_GB2312" w:hint="eastAsia"/>
          <w:sz w:val="32"/>
          <w:szCs w:val="32"/>
        </w:rPr>
        <w:t>本级</w:t>
      </w:r>
      <w:r w:rsidR="00FF6E13" w:rsidRPr="00786B55">
        <w:rPr>
          <w:rFonts w:ascii="仿宋_GB2312" w:eastAsia="仿宋_GB2312"/>
          <w:sz w:val="32"/>
          <w:szCs w:val="32"/>
        </w:rPr>
        <w:t>预算支出完成</w:t>
      </w:r>
      <w:r w:rsidR="00AF7178" w:rsidRPr="00AF7178">
        <w:rPr>
          <w:rFonts w:ascii="仿宋_GB2312" w:eastAsia="仿宋_GB2312"/>
          <w:sz w:val="32"/>
          <w:szCs w:val="32"/>
        </w:rPr>
        <w:t>134,324.54</w:t>
      </w:r>
      <w:r w:rsidR="00FF6E13" w:rsidRPr="00786B55">
        <w:rPr>
          <w:rFonts w:ascii="仿宋_GB2312" w:eastAsia="仿宋_GB2312"/>
          <w:sz w:val="32"/>
          <w:szCs w:val="32"/>
        </w:rPr>
        <w:t>万元</w:t>
      </w:r>
      <w:r w:rsidR="00FF6E13" w:rsidRPr="00786B55">
        <w:rPr>
          <w:rFonts w:ascii="仿宋_GB2312" w:eastAsia="仿宋_GB2312" w:hint="eastAsia"/>
          <w:sz w:val="32"/>
          <w:szCs w:val="32"/>
        </w:rPr>
        <w:t>。</w:t>
      </w:r>
    </w:p>
    <w:p w:rsidR="00A528A1" w:rsidRDefault="004B2E66" w:rsidP="00786B55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审计结果表明，</w:t>
      </w:r>
      <w:r w:rsidR="0039307F">
        <w:rPr>
          <w:rFonts w:ascii="仿宋_GB2312" w:eastAsia="仿宋_GB2312" w:hint="eastAsia"/>
          <w:sz w:val="32"/>
          <w:szCs w:val="32"/>
        </w:rPr>
        <w:t>区水务局</w:t>
      </w:r>
      <w:r w:rsidR="00913A19">
        <w:rPr>
          <w:rFonts w:ascii="仿宋_GB2312" w:eastAsia="仿宋_GB2312" w:hint="eastAsia"/>
          <w:sz w:val="32"/>
          <w:szCs w:val="32"/>
        </w:rPr>
        <w:t>本级及审计的</w:t>
      </w:r>
      <w:r w:rsidR="00A8273E">
        <w:rPr>
          <w:rFonts w:ascii="仿宋_GB2312" w:eastAsia="仿宋_GB2312" w:hint="eastAsia"/>
          <w:sz w:val="32"/>
          <w:szCs w:val="32"/>
        </w:rPr>
        <w:t>二级预算</w:t>
      </w:r>
      <w:r w:rsidR="00913A19">
        <w:rPr>
          <w:rFonts w:ascii="仿宋_GB2312" w:eastAsia="仿宋_GB2312" w:hint="eastAsia"/>
          <w:sz w:val="32"/>
          <w:szCs w:val="32"/>
        </w:rPr>
        <w:t>单位2017年度预算执行基本遵守了预算法及相关法律法规，财务管理和会计核算基本符合会计法及有关财会制度规定。</w:t>
      </w:r>
    </w:p>
    <w:p w:rsidR="00A528A1" w:rsidRPr="002366CC" w:rsidRDefault="00A528A1" w:rsidP="00A528A1">
      <w:pPr>
        <w:spacing w:line="560" w:lineRule="exact"/>
        <w:rPr>
          <w:rFonts w:ascii="黑体" w:eastAsia="黑体"/>
          <w:sz w:val="32"/>
          <w:szCs w:val="32"/>
        </w:rPr>
      </w:pPr>
      <w:r w:rsidRPr="00E31F41">
        <w:rPr>
          <w:rFonts w:ascii="仿宋_GB2312" w:eastAsia="仿宋_GB2312" w:hint="eastAsia"/>
          <w:sz w:val="32"/>
          <w:szCs w:val="32"/>
        </w:rPr>
        <w:t xml:space="preserve">　　</w:t>
      </w:r>
      <w:r w:rsidRPr="002366CC">
        <w:rPr>
          <w:rFonts w:ascii="黑体" w:eastAsia="黑体" w:hint="eastAsia"/>
          <w:sz w:val="32"/>
          <w:szCs w:val="32"/>
        </w:rPr>
        <w:t xml:space="preserve">二、审计发现的主要问题 </w:t>
      </w:r>
    </w:p>
    <w:p w:rsidR="00A528A1" w:rsidRDefault="007E279F" w:rsidP="00A528A1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7E279F">
        <w:rPr>
          <w:rFonts w:ascii="仿宋_GB2312" w:eastAsia="仿宋_GB2312" w:hint="eastAsia"/>
          <w:sz w:val="32"/>
          <w:szCs w:val="32"/>
        </w:rPr>
        <w:t>（一）</w:t>
      </w:r>
      <w:r w:rsidR="0039307F" w:rsidRPr="0039307F">
        <w:rPr>
          <w:rFonts w:ascii="仿宋_GB2312" w:eastAsia="仿宋_GB2312" w:hint="eastAsia"/>
          <w:sz w:val="32"/>
          <w:szCs w:val="32"/>
        </w:rPr>
        <w:t>基本经费财务账、决算报表与财政指标均不一致</w:t>
      </w:r>
      <w:r w:rsidR="00BF4A26">
        <w:rPr>
          <w:rFonts w:ascii="仿宋_GB2312" w:eastAsia="仿宋_GB2312" w:hint="eastAsia"/>
          <w:sz w:val="32"/>
          <w:szCs w:val="32"/>
        </w:rPr>
        <w:t>，</w:t>
      </w:r>
      <w:proofErr w:type="gramStart"/>
      <w:r w:rsidR="00BF4A26">
        <w:rPr>
          <w:rFonts w:ascii="仿宋_GB2312" w:eastAsia="仿宋_GB2312" w:hint="eastAsia"/>
          <w:sz w:val="32"/>
          <w:szCs w:val="32"/>
        </w:rPr>
        <w:t>财务账与财政</w:t>
      </w:r>
      <w:proofErr w:type="gramEnd"/>
      <w:r w:rsidR="00BF4A26">
        <w:rPr>
          <w:rFonts w:ascii="仿宋_GB2312" w:eastAsia="仿宋_GB2312" w:hint="eastAsia"/>
          <w:sz w:val="32"/>
          <w:szCs w:val="32"/>
        </w:rPr>
        <w:t>指标差异</w:t>
      </w:r>
      <w:r w:rsidR="00BF4A26" w:rsidRPr="00BF4A26">
        <w:rPr>
          <w:rFonts w:ascii="仿宋_GB2312" w:eastAsia="仿宋_GB2312" w:hint="eastAsia"/>
          <w:sz w:val="32"/>
          <w:szCs w:val="32"/>
        </w:rPr>
        <w:t>28.46万元</w:t>
      </w:r>
      <w:r w:rsidR="00BF4A26">
        <w:rPr>
          <w:rFonts w:ascii="仿宋_GB2312" w:eastAsia="仿宋_GB2312" w:hint="eastAsia"/>
          <w:sz w:val="32"/>
          <w:szCs w:val="32"/>
        </w:rPr>
        <w:t>，决算报表与财政指标差异</w:t>
      </w:r>
      <w:r w:rsidR="00BF4A26" w:rsidRPr="00BF4A26">
        <w:rPr>
          <w:rFonts w:ascii="仿宋_GB2312" w:eastAsia="仿宋_GB2312" w:hint="eastAsia"/>
          <w:sz w:val="32"/>
          <w:szCs w:val="32"/>
        </w:rPr>
        <w:t>13.51万元</w:t>
      </w:r>
      <w:r w:rsidR="00BF4A26">
        <w:rPr>
          <w:rFonts w:ascii="仿宋_GB2312" w:eastAsia="仿宋_GB2312" w:hint="eastAsia"/>
          <w:sz w:val="32"/>
          <w:szCs w:val="32"/>
        </w:rPr>
        <w:t>。</w:t>
      </w:r>
    </w:p>
    <w:p w:rsidR="00A528A1" w:rsidRDefault="007E279F" w:rsidP="00A528A1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1421A4">
        <w:rPr>
          <w:rFonts w:ascii="仿宋_GB2312" w:eastAsia="仿宋_GB2312" w:hint="eastAsia"/>
          <w:sz w:val="32"/>
          <w:szCs w:val="32"/>
        </w:rPr>
        <w:t>部分</w:t>
      </w:r>
      <w:r w:rsidR="00BF4A26" w:rsidRPr="00BF4A26">
        <w:rPr>
          <w:rFonts w:ascii="仿宋_GB2312" w:eastAsia="仿宋_GB2312" w:hint="eastAsia"/>
          <w:sz w:val="32"/>
          <w:szCs w:val="32"/>
        </w:rPr>
        <w:t>项目经费</w:t>
      </w:r>
      <w:r w:rsidR="00543363">
        <w:rPr>
          <w:rFonts w:ascii="仿宋_GB2312" w:eastAsia="仿宋_GB2312" w:hint="eastAsia"/>
          <w:sz w:val="32"/>
          <w:szCs w:val="32"/>
        </w:rPr>
        <w:t>支出</w:t>
      </w:r>
      <w:r w:rsidR="00BF4A26" w:rsidRPr="00BF4A26">
        <w:rPr>
          <w:rFonts w:ascii="仿宋_GB2312" w:eastAsia="仿宋_GB2312" w:hint="eastAsia"/>
          <w:sz w:val="32"/>
          <w:szCs w:val="32"/>
        </w:rPr>
        <w:t>不规范</w:t>
      </w:r>
      <w:r w:rsidR="00BF4A26">
        <w:rPr>
          <w:rFonts w:ascii="仿宋_GB2312" w:eastAsia="仿宋_GB2312" w:hint="eastAsia"/>
          <w:sz w:val="32"/>
          <w:szCs w:val="32"/>
        </w:rPr>
        <w:t>。</w:t>
      </w:r>
    </w:p>
    <w:p w:rsidR="00BF4A26" w:rsidRDefault="00BF4A26" w:rsidP="00A522BB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Pr="00BF4A26">
        <w:rPr>
          <w:rFonts w:ascii="仿宋_GB2312" w:eastAsia="仿宋_GB2312" w:hint="eastAsia"/>
          <w:sz w:val="32"/>
          <w:szCs w:val="32"/>
        </w:rPr>
        <w:t>非税收入管理不规范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F4A26" w:rsidRDefault="00BF4A26" w:rsidP="00A528A1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（四）</w:t>
      </w:r>
      <w:r w:rsidRPr="00BF4A26">
        <w:rPr>
          <w:rFonts w:ascii="仿宋_GB2312" w:eastAsia="仿宋_GB2312" w:hint="eastAsia"/>
          <w:sz w:val="32"/>
          <w:szCs w:val="32"/>
        </w:rPr>
        <w:t>应履行未履行政府采购程序，涉及金额6.96万元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F4A26" w:rsidRDefault="00BF4A26" w:rsidP="00A528A1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Pr="00BF4A26">
        <w:rPr>
          <w:rFonts w:ascii="仿宋_GB2312" w:eastAsia="仿宋_GB2312" w:hint="eastAsia"/>
          <w:sz w:val="32"/>
          <w:szCs w:val="32"/>
        </w:rPr>
        <w:t>固定资产管理不规范</w:t>
      </w:r>
      <w:r>
        <w:rPr>
          <w:rFonts w:ascii="仿宋_GB2312" w:eastAsia="仿宋_GB2312" w:hint="eastAsia"/>
          <w:sz w:val="32"/>
          <w:szCs w:val="32"/>
        </w:rPr>
        <w:t>，</w:t>
      </w:r>
      <w:r w:rsidR="00543363">
        <w:rPr>
          <w:rFonts w:ascii="仿宋_GB2312" w:eastAsia="仿宋_GB2312" w:hint="eastAsia"/>
          <w:sz w:val="32"/>
          <w:szCs w:val="32"/>
        </w:rPr>
        <w:t>增加、报废</w:t>
      </w:r>
      <w:r w:rsidRPr="00BF4A26">
        <w:rPr>
          <w:rFonts w:ascii="仿宋_GB2312" w:eastAsia="仿宋_GB2312" w:hint="eastAsia"/>
          <w:sz w:val="32"/>
          <w:szCs w:val="32"/>
        </w:rPr>
        <w:t>固定资产未及时入账，涉及金额</w:t>
      </w:r>
      <w:r w:rsidR="00543363">
        <w:rPr>
          <w:rFonts w:ascii="仿宋_GB2312" w:eastAsia="仿宋_GB2312" w:hint="eastAsia"/>
          <w:sz w:val="32"/>
          <w:szCs w:val="32"/>
        </w:rPr>
        <w:t>42.75</w:t>
      </w:r>
      <w:r w:rsidRPr="00BF4A26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F4A26" w:rsidRDefault="0046597C" w:rsidP="00A528A1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</w:t>
      </w:r>
      <w:r w:rsidR="00BF4A26" w:rsidRPr="00BF4A26">
        <w:rPr>
          <w:rFonts w:ascii="仿宋_GB2312" w:eastAsia="仿宋_GB2312" w:hint="eastAsia"/>
          <w:sz w:val="32"/>
          <w:szCs w:val="32"/>
        </w:rPr>
        <w:t>内控制度执行不到位</w:t>
      </w:r>
      <w:r w:rsidR="00BF4A26">
        <w:rPr>
          <w:rFonts w:ascii="仿宋_GB2312" w:eastAsia="仿宋_GB2312" w:hint="eastAsia"/>
          <w:sz w:val="32"/>
          <w:szCs w:val="32"/>
        </w:rPr>
        <w:t>，</w:t>
      </w:r>
      <w:r w:rsidR="00BF4A26" w:rsidRPr="00BF4A26">
        <w:rPr>
          <w:rFonts w:ascii="仿宋_GB2312" w:eastAsia="仿宋_GB2312" w:hint="eastAsia"/>
          <w:sz w:val="32"/>
          <w:szCs w:val="32"/>
        </w:rPr>
        <w:t>部分合同内容缺失。</w:t>
      </w:r>
    </w:p>
    <w:p w:rsidR="00215609" w:rsidRPr="00215609" w:rsidRDefault="0046597C" w:rsidP="00A522BB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</w:t>
      </w:r>
      <w:r w:rsidR="00B32156">
        <w:rPr>
          <w:rFonts w:ascii="仿宋_GB2312" w:eastAsia="仿宋_GB2312" w:hint="eastAsia"/>
          <w:sz w:val="32"/>
          <w:szCs w:val="32"/>
        </w:rPr>
        <w:t>延伸</w:t>
      </w:r>
      <w:r w:rsidR="00215609" w:rsidRPr="00215609">
        <w:rPr>
          <w:rFonts w:ascii="仿宋_GB2312" w:eastAsia="仿宋_GB2312" w:hint="eastAsia"/>
          <w:sz w:val="32"/>
          <w:szCs w:val="32"/>
        </w:rPr>
        <w:t>下属单位</w:t>
      </w:r>
      <w:r w:rsidR="008F4F22">
        <w:rPr>
          <w:rFonts w:ascii="仿宋_GB2312" w:eastAsia="仿宋_GB2312" w:hint="eastAsia"/>
          <w:sz w:val="32"/>
          <w:szCs w:val="32"/>
        </w:rPr>
        <w:t>区水文水保站</w:t>
      </w:r>
      <w:r w:rsidR="00215609" w:rsidRPr="00215609">
        <w:rPr>
          <w:rFonts w:ascii="仿宋_GB2312" w:eastAsia="仿宋_GB2312" w:hint="eastAsia"/>
          <w:sz w:val="32"/>
          <w:szCs w:val="32"/>
        </w:rPr>
        <w:t>存在</w:t>
      </w:r>
      <w:r w:rsidR="00543363" w:rsidRPr="00215609">
        <w:rPr>
          <w:rFonts w:ascii="仿宋_GB2312" w:eastAsia="仿宋_GB2312" w:hint="eastAsia"/>
          <w:sz w:val="32"/>
          <w:szCs w:val="32"/>
        </w:rPr>
        <w:t>工程未在规定期限内完工</w:t>
      </w:r>
      <w:r w:rsidR="00781E2D">
        <w:rPr>
          <w:rFonts w:ascii="仿宋_GB2312" w:eastAsia="仿宋_GB2312" w:hint="eastAsia"/>
          <w:sz w:val="32"/>
          <w:szCs w:val="32"/>
        </w:rPr>
        <w:t>；</w:t>
      </w:r>
      <w:r w:rsidR="00543363" w:rsidRPr="00215609">
        <w:rPr>
          <w:rFonts w:ascii="仿宋_GB2312" w:eastAsia="仿宋_GB2312" w:hint="eastAsia"/>
          <w:sz w:val="32"/>
          <w:szCs w:val="32"/>
        </w:rPr>
        <w:t>收支在往来款核算</w:t>
      </w:r>
      <w:r w:rsidR="00781E2D">
        <w:rPr>
          <w:rFonts w:ascii="仿宋_GB2312" w:eastAsia="仿宋_GB2312" w:hint="eastAsia"/>
          <w:sz w:val="32"/>
          <w:szCs w:val="32"/>
        </w:rPr>
        <w:t>；</w:t>
      </w:r>
      <w:r w:rsidR="00543363" w:rsidRPr="00215609">
        <w:rPr>
          <w:rFonts w:ascii="仿宋_GB2312" w:eastAsia="仿宋_GB2312" w:hint="eastAsia"/>
          <w:sz w:val="32"/>
          <w:szCs w:val="32"/>
        </w:rPr>
        <w:t>账表不一致</w:t>
      </w:r>
      <w:r w:rsidR="00781E2D">
        <w:rPr>
          <w:rFonts w:ascii="仿宋_GB2312" w:eastAsia="仿宋_GB2312" w:hint="eastAsia"/>
          <w:sz w:val="32"/>
          <w:szCs w:val="32"/>
        </w:rPr>
        <w:t>,差异金额1372.87万元；项目资金结余较大，资金使用效益不高；项目未完成已全额支付项目资金的</w:t>
      </w:r>
      <w:r w:rsidR="00215609" w:rsidRPr="00215609">
        <w:rPr>
          <w:rFonts w:ascii="仿宋_GB2312" w:eastAsia="仿宋_GB2312" w:hint="eastAsia"/>
          <w:sz w:val="32"/>
          <w:szCs w:val="32"/>
        </w:rPr>
        <w:t>问题</w:t>
      </w:r>
      <w:r w:rsidR="00215609">
        <w:rPr>
          <w:rFonts w:ascii="仿宋_GB2312" w:eastAsia="仿宋_GB2312" w:hint="eastAsia"/>
          <w:sz w:val="32"/>
          <w:szCs w:val="32"/>
        </w:rPr>
        <w:t>。</w:t>
      </w:r>
    </w:p>
    <w:p w:rsidR="00D76AF3" w:rsidRPr="00786B55" w:rsidRDefault="00D76AF3" w:rsidP="00786B55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786B55">
        <w:rPr>
          <w:rFonts w:ascii="黑体" w:eastAsia="黑体"/>
          <w:sz w:val="32"/>
          <w:szCs w:val="32"/>
        </w:rPr>
        <w:t>三、审计处理和整改情况</w:t>
      </w:r>
    </w:p>
    <w:p w:rsidR="00D76AF3" w:rsidRPr="00786B55" w:rsidRDefault="00D76AF3" w:rsidP="00215609">
      <w:pPr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 w:rsidRPr="00786B55">
        <w:rPr>
          <w:rFonts w:ascii="仿宋_GB2312" w:eastAsia="仿宋_GB2312"/>
          <w:sz w:val="32"/>
          <w:szCs w:val="32"/>
        </w:rPr>
        <w:t>对上述问题，</w:t>
      </w:r>
      <w:r w:rsidR="00913A19">
        <w:rPr>
          <w:rFonts w:ascii="仿宋_GB2312" w:eastAsia="仿宋_GB2312" w:hint="eastAsia"/>
          <w:sz w:val="32"/>
          <w:szCs w:val="32"/>
        </w:rPr>
        <w:t>区审计局</w:t>
      </w:r>
      <w:r w:rsidRPr="00786B55">
        <w:rPr>
          <w:rFonts w:ascii="仿宋_GB2312" w:eastAsia="仿宋_GB2312"/>
          <w:sz w:val="32"/>
          <w:szCs w:val="32"/>
        </w:rPr>
        <w:t>要求</w:t>
      </w:r>
      <w:r w:rsidR="00215609">
        <w:rPr>
          <w:rFonts w:ascii="仿宋_GB2312" w:eastAsia="仿宋_GB2312" w:hint="eastAsia"/>
          <w:sz w:val="32"/>
          <w:szCs w:val="32"/>
        </w:rPr>
        <w:t>区水务局增加、报废的固定资产及时进行账务处理</w:t>
      </w:r>
      <w:r w:rsidRPr="00786B55">
        <w:rPr>
          <w:rFonts w:ascii="仿宋_GB2312" w:eastAsia="仿宋_GB2312" w:hint="eastAsia"/>
          <w:sz w:val="32"/>
          <w:szCs w:val="32"/>
        </w:rPr>
        <w:t>；建议</w:t>
      </w:r>
      <w:r w:rsidR="00215609">
        <w:rPr>
          <w:rFonts w:ascii="仿宋_GB2312" w:eastAsia="仿宋_GB2312" w:hint="eastAsia"/>
          <w:sz w:val="32"/>
          <w:szCs w:val="32"/>
        </w:rPr>
        <w:t>区水务局加强部门预算管理、非税收入管理、对下属单位的监管。</w:t>
      </w:r>
    </w:p>
    <w:p w:rsidR="00A528A1" w:rsidRPr="00786B55" w:rsidRDefault="00913A19" w:rsidP="00913A1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针对</w:t>
      </w:r>
      <w:r w:rsidR="00F04832" w:rsidRPr="00786B55">
        <w:rPr>
          <w:rFonts w:ascii="仿宋_GB2312" w:eastAsia="仿宋_GB2312"/>
          <w:sz w:val="32"/>
          <w:szCs w:val="32"/>
        </w:rPr>
        <w:t>本次审计发现的问题，</w:t>
      </w:r>
      <w:r w:rsidR="00215609">
        <w:rPr>
          <w:rFonts w:ascii="仿宋_GB2312" w:eastAsia="仿宋_GB2312" w:hint="eastAsia"/>
          <w:sz w:val="32"/>
          <w:szCs w:val="32"/>
        </w:rPr>
        <w:t>区水务局</w:t>
      </w:r>
      <w:r w:rsidR="00F04832" w:rsidRPr="00786B55">
        <w:rPr>
          <w:rFonts w:ascii="仿宋_GB2312" w:eastAsia="仿宋_GB2312"/>
          <w:sz w:val="32"/>
          <w:szCs w:val="32"/>
        </w:rPr>
        <w:t>正在积极组织整改。</w:t>
      </w:r>
    </w:p>
    <w:sectPr w:rsidR="00A528A1" w:rsidRPr="00786B55" w:rsidSect="008C4E08">
      <w:footerReference w:type="even" r:id="rId7"/>
      <w:footerReference w:type="default" r:id="rId8"/>
      <w:pgSz w:w="11906" w:h="16838"/>
      <w:pgMar w:top="1797" w:right="1440" w:bottom="1797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8C" w:rsidRDefault="000D0C8C">
      <w:r>
        <w:separator/>
      </w:r>
    </w:p>
  </w:endnote>
  <w:endnote w:type="continuationSeparator" w:id="0">
    <w:p w:rsidR="000D0C8C" w:rsidRDefault="000D0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2218017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8C4E08" w:rsidRPr="008C4E08" w:rsidRDefault="008C4E08">
        <w:pPr>
          <w:pStyle w:val="a3"/>
          <w:rPr>
            <w:sz w:val="32"/>
            <w:szCs w:val="32"/>
          </w:rPr>
        </w:pPr>
        <w:r w:rsidRPr="008C4E08">
          <w:rPr>
            <w:sz w:val="32"/>
            <w:szCs w:val="32"/>
          </w:rPr>
          <w:fldChar w:fldCharType="begin"/>
        </w:r>
        <w:r w:rsidRPr="008C4E08">
          <w:rPr>
            <w:sz w:val="32"/>
            <w:szCs w:val="32"/>
          </w:rPr>
          <w:instrText>PAGE   \* MERGEFORMAT</w:instrText>
        </w:r>
        <w:r w:rsidRPr="008C4E08">
          <w:rPr>
            <w:sz w:val="32"/>
            <w:szCs w:val="32"/>
          </w:rPr>
          <w:fldChar w:fldCharType="separate"/>
        </w:r>
        <w:r w:rsidR="007F2B6E" w:rsidRPr="007F2B6E">
          <w:rPr>
            <w:noProof/>
            <w:sz w:val="32"/>
            <w:szCs w:val="32"/>
            <w:lang w:val="zh-CN"/>
          </w:rPr>
          <w:t>-</w:t>
        </w:r>
        <w:r w:rsidR="007F2B6E">
          <w:rPr>
            <w:noProof/>
            <w:sz w:val="32"/>
            <w:szCs w:val="32"/>
          </w:rPr>
          <w:t xml:space="preserve"> 2 -</w:t>
        </w:r>
        <w:r w:rsidRPr="008C4E08">
          <w:rPr>
            <w:sz w:val="32"/>
            <w:szCs w:val="32"/>
          </w:rPr>
          <w:fldChar w:fldCharType="end"/>
        </w:r>
      </w:p>
    </w:sdtContent>
  </w:sdt>
  <w:p w:rsidR="0039307F" w:rsidRDefault="0039307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34836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8C4E08" w:rsidRPr="008C4E08" w:rsidRDefault="008C4E08">
        <w:pPr>
          <w:pStyle w:val="a3"/>
          <w:jc w:val="right"/>
          <w:rPr>
            <w:sz w:val="32"/>
            <w:szCs w:val="32"/>
          </w:rPr>
        </w:pPr>
        <w:r w:rsidRPr="008C4E08">
          <w:rPr>
            <w:sz w:val="32"/>
            <w:szCs w:val="32"/>
          </w:rPr>
          <w:fldChar w:fldCharType="begin"/>
        </w:r>
        <w:r w:rsidRPr="008C4E08">
          <w:rPr>
            <w:sz w:val="32"/>
            <w:szCs w:val="32"/>
          </w:rPr>
          <w:instrText>PAGE   \* MERGEFORMAT</w:instrText>
        </w:r>
        <w:r w:rsidRPr="008C4E08">
          <w:rPr>
            <w:sz w:val="32"/>
            <w:szCs w:val="32"/>
          </w:rPr>
          <w:fldChar w:fldCharType="separate"/>
        </w:r>
        <w:r w:rsidR="007F2B6E" w:rsidRPr="007F2B6E">
          <w:rPr>
            <w:noProof/>
            <w:sz w:val="32"/>
            <w:szCs w:val="32"/>
            <w:lang w:val="zh-CN"/>
          </w:rPr>
          <w:t>-</w:t>
        </w:r>
        <w:r w:rsidR="007F2B6E">
          <w:rPr>
            <w:noProof/>
            <w:sz w:val="32"/>
            <w:szCs w:val="32"/>
          </w:rPr>
          <w:t xml:space="preserve"> 1 -</w:t>
        </w:r>
        <w:r w:rsidRPr="008C4E08">
          <w:rPr>
            <w:sz w:val="32"/>
            <w:szCs w:val="32"/>
          </w:rPr>
          <w:fldChar w:fldCharType="end"/>
        </w:r>
      </w:p>
    </w:sdtContent>
  </w:sdt>
  <w:p w:rsidR="0039307F" w:rsidRDefault="0039307F" w:rsidP="008C4E08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8C" w:rsidRDefault="000D0C8C">
      <w:r>
        <w:separator/>
      </w:r>
    </w:p>
  </w:footnote>
  <w:footnote w:type="continuationSeparator" w:id="0">
    <w:p w:rsidR="000D0C8C" w:rsidRDefault="000D0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8A1"/>
    <w:rsid w:val="00062D95"/>
    <w:rsid w:val="000D0C8C"/>
    <w:rsid w:val="0011250A"/>
    <w:rsid w:val="00120D2A"/>
    <w:rsid w:val="001421A4"/>
    <w:rsid w:val="00146B76"/>
    <w:rsid w:val="00191924"/>
    <w:rsid w:val="001E32F0"/>
    <w:rsid w:val="00215609"/>
    <w:rsid w:val="00280955"/>
    <w:rsid w:val="00285219"/>
    <w:rsid w:val="00322E65"/>
    <w:rsid w:val="00386D53"/>
    <w:rsid w:val="0039307F"/>
    <w:rsid w:val="0039612C"/>
    <w:rsid w:val="003C3B71"/>
    <w:rsid w:val="003D79D1"/>
    <w:rsid w:val="003E19AC"/>
    <w:rsid w:val="00452D9D"/>
    <w:rsid w:val="0046243A"/>
    <w:rsid w:val="0046597C"/>
    <w:rsid w:val="004B0F37"/>
    <w:rsid w:val="004B2E66"/>
    <w:rsid w:val="004C2DFD"/>
    <w:rsid w:val="004C62FD"/>
    <w:rsid w:val="004F5D15"/>
    <w:rsid w:val="00506B3A"/>
    <w:rsid w:val="00541524"/>
    <w:rsid w:val="00543363"/>
    <w:rsid w:val="00567E98"/>
    <w:rsid w:val="005F71E3"/>
    <w:rsid w:val="00625615"/>
    <w:rsid w:val="00655EEB"/>
    <w:rsid w:val="00672E17"/>
    <w:rsid w:val="0068298B"/>
    <w:rsid w:val="006B6D10"/>
    <w:rsid w:val="006D0956"/>
    <w:rsid w:val="00721F2E"/>
    <w:rsid w:val="00781E2D"/>
    <w:rsid w:val="00786B55"/>
    <w:rsid w:val="007931E6"/>
    <w:rsid w:val="007E0D65"/>
    <w:rsid w:val="007E279F"/>
    <w:rsid w:val="007F2B6E"/>
    <w:rsid w:val="007F7E61"/>
    <w:rsid w:val="00806699"/>
    <w:rsid w:val="008321BB"/>
    <w:rsid w:val="008578ED"/>
    <w:rsid w:val="008C4E08"/>
    <w:rsid w:val="008F4F22"/>
    <w:rsid w:val="00913A19"/>
    <w:rsid w:val="009727AB"/>
    <w:rsid w:val="009B1724"/>
    <w:rsid w:val="009C126B"/>
    <w:rsid w:val="009C34FD"/>
    <w:rsid w:val="00A33B3F"/>
    <w:rsid w:val="00A522BB"/>
    <w:rsid w:val="00A528A1"/>
    <w:rsid w:val="00A8273E"/>
    <w:rsid w:val="00A962ED"/>
    <w:rsid w:val="00AA653E"/>
    <w:rsid w:val="00AC4482"/>
    <w:rsid w:val="00AF5794"/>
    <w:rsid w:val="00AF7178"/>
    <w:rsid w:val="00B32156"/>
    <w:rsid w:val="00B440E0"/>
    <w:rsid w:val="00B55476"/>
    <w:rsid w:val="00BB2391"/>
    <w:rsid w:val="00BE68FE"/>
    <w:rsid w:val="00BF4A26"/>
    <w:rsid w:val="00C65C63"/>
    <w:rsid w:val="00C73477"/>
    <w:rsid w:val="00D23E3B"/>
    <w:rsid w:val="00D2434E"/>
    <w:rsid w:val="00D43031"/>
    <w:rsid w:val="00D76AF3"/>
    <w:rsid w:val="00D77B78"/>
    <w:rsid w:val="00DB2461"/>
    <w:rsid w:val="00DF7F26"/>
    <w:rsid w:val="00E06723"/>
    <w:rsid w:val="00E14035"/>
    <w:rsid w:val="00EC14DB"/>
    <w:rsid w:val="00EF4A0F"/>
    <w:rsid w:val="00F04832"/>
    <w:rsid w:val="00F173C9"/>
    <w:rsid w:val="00F17CED"/>
    <w:rsid w:val="00F23CF6"/>
    <w:rsid w:val="00F84130"/>
    <w:rsid w:val="00FF6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8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52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528A1"/>
  </w:style>
  <w:style w:type="paragraph" w:styleId="a5">
    <w:name w:val="header"/>
    <w:basedOn w:val="a"/>
    <w:link w:val="Char0"/>
    <w:rsid w:val="0006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062D95"/>
    <w:rPr>
      <w:kern w:val="2"/>
      <w:sz w:val="18"/>
      <w:szCs w:val="18"/>
    </w:rPr>
  </w:style>
  <w:style w:type="paragraph" w:customStyle="1" w:styleId="Char1">
    <w:name w:val="Char"/>
    <w:basedOn w:val="a"/>
    <w:rsid w:val="00D23E3B"/>
    <w:rPr>
      <w:rFonts w:ascii="宋体" w:hAnsi="宋体" w:cs="Courier New"/>
      <w:sz w:val="32"/>
      <w:szCs w:val="32"/>
    </w:rPr>
  </w:style>
  <w:style w:type="paragraph" w:styleId="a6">
    <w:name w:val="Balloon Text"/>
    <w:basedOn w:val="a"/>
    <w:link w:val="Char2"/>
    <w:rsid w:val="00280955"/>
    <w:rPr>
      <w:sz w:val="18"/>
      <w:szCs w:val="18"/>
    </w:rPr>
  </w:style>
  <w:style w:type="character" w:customStyle="1" w:styleId="Char2">
    <w:name w:val="批注框文本 Char"/>
    <w:link w:val="a6"/>
    <w:rsid w:val="0028095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C4E0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28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52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528A1"/>
  </w:style>
  <w:style w:type="paragraph" w:styleId="a5">
    <w:name w:val="header"/>
    <w:basedOn w:val="a"/>
    <w:link w:val="Char0"/>
    <w:rsid w:val="00062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062D95"/>
    <w:rPr>
      <w:kern w:val="2"/>
      <w:sz w:val="18"/>
      <w:szCs w:val="18"/>
    </w:rPr>
  </w:style>
  <w:style w:type="paragraph" w:customStyle="1" w:styleId="Char1">
    <w:name w:val="Char"/>
    <w:basedOn w:val="a"/>
    <w:rsid w:val="00D23E3B"/>
    <w:rPr>
      <w:rFonts w:ascii="宋体" w:hAnsi="宋体" w:cs="Courier New"/>
      <w:sz w:val="32"/>
      <w:szCs w:val="32"/>
    </w:rPr>
  </w:style>
  <w:style w:type="paragraph" w:styleId="a6">
    <w:name w:val="Balloon Text"/>
    <w:basedOn w:val="a"/>
    <w:link w:val="Char2"/>
    <w:rsid w:val="00280955"/>
    <w:rPr>
      <w:sz w:val="18"/>
      <w:szCs w:val="18"/>
    </w:rPr>
  </w:style>
  <w:style w:type="character" w:customStyle="1" w:styleId="Char2">
    <w:name w:val="批注框文本 Char"/>
    <w:link w:val="a6"/>
    <w:rsid w:val="0028095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C4E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XXXXXX(单位全称)2013年度部门预算执行和决算草案审计结果</dc:title>
  <dc:creator>fst-50</dc:creator>
  <cp:lastModifiedBy>李柳阳</cp:lastModifiedBy>
  <cp:revision>13</cp:revision>
  <cp:lastPrinted>2018-08-15T08:52:00Z</cp:lastPrinted>
  <dcterms:created xsi:type="dcterms:W3CDTF">2018-08-15T08:50:00Z</dcterms:created>
  <dcterms:modified xsi:type="dcterms:W3CDTF">2018-08-28T04:42:00Z</dcterms:modified>
</cp:coreProperties>
</file>