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85D3D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北京市丰台区重大项目建设办公室</w:t>
      </w:r>
    </w:p>
    <w:p w14:paraId="721D0A52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年政府信息公开工作年度报告</w:t>
      </w:r>
      <w:bookmarkEnd w:id="0"/>
    </w:p>
    <w:p w14:paraId="71B69FCB">
      <w:pPr>
        <w:spacing w:line="560" w:lineRule="exact"/>
        <w:jc w:val="center"/>
        <w:rPr>
          <w:sz w:val="44"/>
          <w:szCs w:val="44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highlight w:val="none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</w:p>
    <w:p w14:paraId="79A75084">
      <w:pPr>
        <w:widowControl/>
        <w:spacing w:line="560" w:lineRule="exact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 w14:paraId="2313A6B3"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 w14:paraId="0E61556C">
      <w:pPr>
        <w:widowControl/>
        <w:spacing w:line="560" w:lineRule="exact"/>
        <w:ind w:firstLine="675"/>
        <w:jc w:val="left"/>
        <w:rPr>
          <w:rFonts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</w:rPr>
        <w:t>北京市丰台区重大项目建设办公室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>于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</w:rPr>
        <w:t>2024年3月29日正式挂牌成立。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>自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</w:rPr>
        <w:t>成立以来，2024年丰台区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>重大项目建设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</w:rPr>
        <w:t>办公室严格执行《政府信息公开条例》规定，大力推进重点领域信息公开、加强决策解读、回应社会关切，以公开促落实、以公开促服务，政府信息公开工作规范化水平不断提升。严格执行我办政府信息公开保密审查机制，定期对制度落实情况开展自查，无失泄密问题发生。严格落实《政府信息公开条例》要求，坚持以人为本、服务便民，畅通当面、信函、网络申请受理渠道和便民电话。</w:t>
      </w:r>
    </w:p>
    <w:p w14:paraId="34036FEB">
      <w:pPr>
        <w:numPr>
          <w:ilvl w:val="0"/>
          <w:numId w:val="1"/>
        </w:numPr>
        <w:spacing w:line="560" w:lineRule="exact"/>
        <w:ind w:left="-10" w:firstLine="64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 w14:paraId="4851CC25">
      <w:pPr>
        <w:pStyle w:val="2"/>
        <w:rPr>
          <w:rFonts w:hint="eastAsia"/>
        </w:rPr>
      </w:pPr>
    </w:p>
    <w:p w14:paraId="6B56B5C6"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4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66A64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35BFEC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24547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6A5EBB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2BD355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1469F4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7D9A54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 w14:paraId="6FA5A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245F72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2ECD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EB0A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7AE5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ascii="Calibri" w:hAnsi="Calibri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69CE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13840E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658C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85AC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FF2C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1BF4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03C521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4EDD4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7D8E0D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24AB9A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09FB9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7E80CA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31E6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8CA4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6456BA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317D7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42D3E7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51588D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4FA13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2A1F06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9258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7C44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58C215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F113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E099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0B15FD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0710F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197AD4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0AECA5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55CA3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43A12C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8FA939"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40A1144E">
      <w:pPr>
        <w:pStyle w:val="2"/>
        <w:numPr>
          <w:ilvl w:val="0"/>
          <w:numId w:val="0"/>
        </w:numPr>
        <w:rPr>
          <w:rFonts w:hint="eastAsia"/>
        </w:rPr>
      </w:pPr>
    </w:p>
    <w:p w14:paraId="0C3097EE">
      <w:pPr>
        <w:pStyle w:val="2"/>
        <w:numPr>
          <w:ilvl w:val="0"/>
          <w:numId w:val="0"/>
        </w:numPr>
        <w:rPr>
          <w:rFonts w:hint="eastAsia"/>
        </w:rPr>
      </w:pPr>
    </w:p>
    <w:p w14:paraId="0B0E1E4C">
      <w:pPr>
        <w:numPr>
          <w:ilvl w:val="0"/>
          <w:numId w:val="1"/>
        </w:numPr>
        <w:spacing w:line="560" w:lineRule="exact"/>
        <w:ind w:left="-10" w:leftChars="0" w:firstLine="64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 w14:paraId="30F2489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3434031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 w14:paraId="6CD09B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14A47D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439ADB7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 w14:paraId="5748499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4C317D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2461F3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47655F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3625368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 w14:paraId="11AAF1B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0D99D39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5D2EE6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2D3658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3F32B0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306304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15D5B4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200BC0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37B286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34FF51A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8A0430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0E2459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362A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230C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3232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DDF8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51C9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2E4D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AB627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99EE0E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5E40B2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B7B7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92E8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7A42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7482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CA17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F5FC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4A3C1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0EF13C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5CD6E8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5C7B5E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001E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8FC7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2D51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F4DB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F4AA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327D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3A861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4FBBB2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3A3DAC3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09A1A5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9E55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781C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9673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877E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C21D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36D5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1D0FD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0D0945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3F41DF7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3D94B6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4C8CD0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3B12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06D4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E293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E550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ADAE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85D7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AC544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8169D3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2E7724F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0CCB211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7F9AD7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5315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05E3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1CE4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B7A3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E319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56C0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C2EA6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7FF2A9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02092E4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3C51765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1EBE64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1C43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F3B3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B6B2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F283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15E7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A751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CAA38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5E9D83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7C8C206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623C868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557DE7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F7D8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33E2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5193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5C71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AC68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5D4C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6D483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29E607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331AA6C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6752F8A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5DD514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35E5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30F8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8D53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B3C6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827F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C980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D6CD3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5FA3AC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69AD9D6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764FB27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4399BE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D740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459E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919B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A2F6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D3CA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FA5B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5ED4A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52AAB8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7840A68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6E3BDB9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68D951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1FA9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F22D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D736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7AB0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50E1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3375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D9F97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63C5B4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7551E29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7A6C1FD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21CA29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0C06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58A3D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FDC1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44EF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3932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E2CE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9A79E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E374D2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796713F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5196A5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1DBBF5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2447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CFE6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3DF1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5CB8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8F45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8C26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F43E2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2B64CC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2FA1441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2008E59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43AAF2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C240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0585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EA40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8D3E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E207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2F58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F1CD8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618E50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7CBD26C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03F379D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632CDD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A18F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8D0F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6E9E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524F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2AC9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66F3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D7E5C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B4A5AA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0402CC0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01B640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3E259C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2F49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01BF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75B2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0D73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B903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4B74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40AA4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A06411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34F3794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7FE3E7B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25F3A9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BA22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4409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AFC6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DFD3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9DD1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35C4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9B4C9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828DD6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68C687F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66EE499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2D6FC2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D257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1CDE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FC18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4C5E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962C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DE0E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86634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0EE824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143F9B2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5068C83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0E986D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2247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4588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E7F2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184A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D7AE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0479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36F9E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F50192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62755FB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427A4C9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027A0C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814A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BE62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2E83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A1B4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38BA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541B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3F9F0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42B042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1909374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350936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5670A6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6EA7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3D83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FDF7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D503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34B3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13F9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6FC3E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770255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6BD37CB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032A134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38923D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1282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BC51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6E81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EC8E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CBB1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B814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A0558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184F96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2148E9A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6239B6F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2F2A9D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AD2C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361A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A7D3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09D6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4D53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6C11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5F0D0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775EC4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48D8AC3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1BAD3F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A448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961D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DC2D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A867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BB03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8CAB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1A2F0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AA5937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56C2E5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39AEB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665FC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A05E0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38696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2424F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FDD0E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65A3BB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2C123C8C">
      <w:pPr>
        <w:pStyle w:val="2"/>
        <w:numPr>
          <w:ilvl w:val="0"/>
          <w:numId w:val="0"/>
        </w:numPr>
        <w:ind w:leftChars="200"/>
        <w:rPr>
          <w:rFonts w:hint="eastAsia"/>
        </w:rPr>
      </w:pPr>
    </w:p>
    <w:p w14:paraId="617EC911">
      <w:pPr>
        <w:pStyle w:val="2"/>
        <w:numPr>
          <w:ilvl w:val="0"/>
          <w:numId w:val="0"/>
        </w:numPr>
        <w:ind w:leftChars="200"/>
        <w:rPr>
          <w:rFonts w:hint="eastAsia"/>
        </w:rPr>
      </w:pPr>
    </w:p>
    <w:p w14:paraId="545F1720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 w14:paraId="33D7C8F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3212F17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 w14:paraId="481BCB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 w14:paraId="387C72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2C87B6D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20B1C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9E975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4B5B7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5A3F6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FC55F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 w14:paraId="780E59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 w14:paraId="6D0F59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63A8923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31BE0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16248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4460E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818A1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3E3E1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034E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1BA6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8DE2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31DF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7B30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1713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B79E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EDEC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7D64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0E0A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3AC3137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3DDA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56A4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29A6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5678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9811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C7C5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465B17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C363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371F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1CB6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B898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4595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72CD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8284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7F0B48"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4BADBBA0">
      <w:pPr>
        <w:keepNext w:val="0"/>
        <w:keepLines w:val="0"/>
        <w:widowControl/>
        <w:suppressLineNumbers w:val="0"/>
        <w:jc w:val="left"/>
      </w:pPr>
    </w:p>
    <w:p w14:paraId="4683A4E8"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 w14:paraId="20E6C97E"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我办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将持续严格落实关于依申请公开的各项要求，不断深化政务信息公开工作，提高公开质量和效率。一是进一步完善信息公开制度，规范工作流程；二是加强信息发布时效性，确保重要信息及时发布；三是加大培训力度，提高工作人员的业务水平；四是加强与社会各界的沟通合作，共同推进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河西地区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的信息公开工作。</w:t>
      </w:r>
    </w:p>
    <w:p w14:paraId="1D5D8087"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  <w:highlight w:val="none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  <w:highlight w:val="none"/>
        </w:rPr>
        <w:t>六、其他需要报告的事项</w:t>
      </w:r>
    </w:p>
    <w:p w14:paraId="2BB862FD">
      <w:pPr>
        <w:widowControl/>
        <w:spacing w:line="56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ascii="宋体" w:hAnsi="宋体" w:cs="宋体"/>
          <w:spacing w:val="8"/>
          <w:kern w:val="0"/>
          <w:sz w:val="32"/>
          <w:szCs w:val="32"/>
          <w:highlight w:val="none"/>
        </w:rPr>
        <w:t>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　2024年度，本单位未收取信息公开信息处理费。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FC300A"/>
    <w:rsid w:val="3A906625"/>
    <w:rsid w:val="47293E1A"/>
    <w:rsid w:val="61FC300A"/>
    <w:rsid w:val="6BFF5569"/>
    <w:rsid w:val="73B703A7"/>
    <w:rsid w:val="7BE0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1368</Words>
  <Characters>1400</Characters>
  <Lines>0</Lines>
  <Paragraphs>0</Paragraphs>
  <TotalTime>18</TotalTime>
  <ScaleCrop>false</ScaleCrop>
  <LinksUpToDate>false</LinksUpToDate>
  <CharactersWithSpaces>1611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2025-01-06T09:38:00Z</dcterms:created>
  <dc:creator>lc</dc:creator>
  <cp:lastModifiedBy>Happiness</cp:lastModifiedBy>
  <dcterms:modified xsi:type="dcterms:W3CDTF">2025-01-22T01:40:41Z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F7964BCBE5434CBD82E0496FBCA643DD_13</vt:lpwstr>
  </property>
  <property fmtid="{D5CDD505-2E9C-101B-9397-08002B2CF9AE}" pid="4" name="KSOTemplateDocerSaveRecord">
    <vt:lpwstr>eyJoZGlkIjoiZDdhZDQwNTJlNTI1MDhlMDNhMDc0MDVlN2E4YTVlNDgiLCJ1c2VySWQiOiIyNzgwOTAyMTIifQ==</vt:lpwstr>
  </property>
</Properties>
</file>