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C5D" w:rsidRDefault="00E21C3B">
      <w:pPr>
        <w:rPr>
          <w:rFonts w:ascii="黑体" w:eastAsia="黑体" w:hAnsi="黑体" w:cs="宋体"/>
          <w:sz w:val="32"/>
          <w:szCs w:val="32"/>
        </w:rPr>
      </w:pPr>
      <w:r>
        <w:rPr>
          <w:rFonts w:ascii="黑体" w:eastAsia="黑体" w:hAnsi="黑体" w:cs="宋体" w:hint="eastAsia"/>
          <w:sz w:val="32"/>
          <w:szCs w:val="32"/>
        </w:rPr>
        <w:t>附件</w:t>
      </w:r>
    </w:p>
    <w:p w:rsidR="002F6C5D" w:rsidRDefault="002F6C5D">
      <w:pPr>
        <w:ind w:firstLineChars="200" w:firstLine="640"/>
        <w:rPr>
          <w:rFonts w:ascii="宋体" w:hAnsi="宋体" w:cs="宋体"/>
          <w:sz w:val="32"/>
          <w:szCs w:val="32"/>
        </w:rPr>
      </w:pPr>
    </w:p>
    <w:p w:rsidR="002F6C5D" w:rsidRDefault="00E21C3B">
      <w:pPr>
        <w:spacing w:line="520" w:lineRule="exact"/>
        <w:jc w:val="center"/>
        <w:rPr>
          <w:rFonts w:ascii="方正小标宋简体" w:eastAsia="方正小标宋简体" w:hAnsi="方正小标宋简体" w:cs="方正小标宋简体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丰台区</w:t>
      </w: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2022</w:t>
      </w: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年度第四</w:t>
      </w: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批拟认定创新型中小企业名单</w:t>
      </w:r>
    </w:p>
    <w:p w:rsidR="002F6C5D" w:rsidRDefault="00E21C3B">
      <w:pPr>
        <w:spacing w:afterLines="50" w:after="156" w:line="520" w:lineRule="exact"/>
        <w:jc w:val="center"/>
        <w:rPr>
          <w:rFonts w:ascii="方正小标宋简体" w:eastAsia="方正小标宋简体" w:hAnsi="方正小标宋简体" w:cs="方正小标宋简体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（排名不分先后）</w:t>
      </w:r>
    </w:p>
    <w:tbl>
      <w:tblPr>
        <w:tblW w:w="8237" w:type="dxa"/>
        <w:tblInd w:w="93" w:type="dxa"/>
        <w:tblLook w:val="04A0" w:firstRow="1" w:lastRow="0" w:firstColumn="1" w:lastColumn="0" w:noHBand="0" w:noVBand="1"/>
      </w:tblPr>
      <w:tblGrid>
        <w:gridCol w:w="1080"/>
        <w:gridCol w:w="7157"/>
      </w:tblGrid>
      <w:tr w:rsidR="002F6C5D">
        <w:trPr>
          <w:trHeight w:val="501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C5D" w:rsidRDefault="00E21C3B">
            <w:pPr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C5D" w:rsidRDefault="00E21C3B">
            <w:pPr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 w:val="28"/>
                <w:szCs w:val="28"/>
              </w:rPr>
              <w:t>企业名称</w:t>
            </w:r>
          </w:p>
        </w:tc>
      </w:tr>
      <w:tr w:rsidR="00E21C3B" w:rsidTr="00666D25">
        <w:trPr>
          <w:trHeight w:val="501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C3B" w:rsidRDefault="00E21C3B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7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1C3B" w:rsidRPr="00E21C3B" w:rsidRDefault="00E21C3B" w:rsidP="00E21C3B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proofErr w:type="gramStart"/>
            <w:r w:rsidRPr="00E21C3B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创瑞国际</w:t>
            </w:r>
            <w:proofErr w:type="gramEnd"/>
            <w:r w:rsidRPr="00E21C3B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体育文化发展（北京）有限公司</w:t>
            </w:r>
          </w:p>
        </w:tc>
      </w:tr>
      <w:tr w:rsidR="00E21C3B" w:rsidTr="00666D25">
        <w:trPr>
          <w:trHeight w:val="501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C3B" w:rsidRDefault="00E21C3B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7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1C3B" w:rsidRPr="00E21C3B" w:rsidRDefault="00E21C3B" w:rsidP="00E21C3B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E21C3B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北京翰宁智能科技有限责任公司</w:t>
            </w:r>
          </w:p>
        </w:tc>
      </w:tr>
      <w:tr w:rsidR="00E21C3B" w:rsidTr="00666D25">
        <w:trPr>
          <w:trHeight w:val="501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C3B" w:rsidRDefault="00E21C3B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7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1C3B" w:rsidRPr="00E21C3B" w:rsidRDefault="00E21C3B" w:rsidP="00E21C3B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E21C3B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北京皓宽网络科技有限公司</w:t>
            </w:r>
          </w:p>
        </w:tc>
      </w:tr>
      <w:tr w:rsidR="00E21C3B" w:rsidTr="00666D25">
        <w:trPr>
          <w:trHeight w:val="501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C3B" w:rsidRDefault="00E21C3B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7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1C3B" w:rsidRPr="00E21C3B" w:rsidRDefault="00E21C3B" w:rsidP="00E21C3B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proofErr w:type="gramStart"/>
            <w:r w:rsidRPr="00E21C3B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国网商用</w:t>
            </w:r>
            <w:proofErr w:type="gramEnd"/>
            <w:r w:rsidRPr="00E21C3B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电动汽车投资有限责任公司</w:t>
            </w:r>
          </w:p>
        </w:tc>
      </w:tr>
      <w:tr w:rsidR="00E21C3B" w:rsidTr="00666D25">
        <w:trPr>
          <w:trHeight w:val="501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C3B" w:rsidRDefault="00E21C3B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7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1C3B" w:rsidRPr="00E21C3B" w:rsidRDefault="00E21C3B" w:rsidP="00E21C3B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E21C3B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北京汇智凯亚信息技术有限公司</w:t>
            </w:r>
          </w:p>
        </w:tc>
      </w:tr>
      <w:tr w:rsidR="00E21C3B" w:rsidTr="00666D25">
        <w:trPr>
          <w:trHeight w:val="501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C3B" w:rsidRDefault="00E21C3B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6</w:t>
            </w:r>
          </w:p>
        </w:tc>
        <w:tc>
          <w:tcPr>
            <w:tcW w:w="7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1C3B" w:rsidRPr="00E21C3B" w:rsidRDefault="00E21C3B" w:rsidP="00E21C3B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E21C3B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北京浦兰特科技有限公司</w:t>
            </w:r>
          </w:p>
        </w:tc>
      </w:tr>
      <w:tr w:rsidR="00E21C3B" w:rsidTr="00666D25">
        <w:trPr>
          <w:trHeight w:val="501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C3B" w:rsidRDefault="00E21C3B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7</w:t>
            </w:r>
          </w:p>
        </w:tc>
        <w:tc>
          <w:tcPr>
            <w:tcW w:w="7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1C3B" w:rsidRPr="00E21C3B" w:rsidRDefault="00E21C3B" w:rsidP="00E21C3B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E21C3B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北京空天高科技有限公司</w:t>
            </w:r>
          </w:p>
        </w:tc>
      </w:tr>
      <w:tr w:rsidR="00E21C3B" w:rsidTr="00666D25">
        <w:trPr>
          <w:trHeight w:val="501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C3B" w:rsidRDefault="00E21C3B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8</w:t>
            </w:r>
          </w:p>
        </w:tc>
        <w:tc>
          <w:tcPr>
            <w:tcW w:w="7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1C3B" w:rsidRPr="00E21C3B" w:rsidRDefault="00E21C3B" w:rsidP="00E21C3B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E21C3B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北京</w:t>
            </w:r>
            <w:proofErr w:type="gramStart"/>
            <w:r w:rsidRPr="00E21C3B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鑫</w:t>
            </w:r>
            <w:proofErr w:type="gramEnd"/>
            <w:r w:rsidRPr="00E21C3B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涛辉煌生物科技有限公司</w:t>
            </w:r>
          </w:p>
        </w:tc>
      </w:tr>
      <w:tr w:rsidR="00E21C3B" w:rsidTr="00666D25">
        <w:trPr>
          <w:trHeight w:val="501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C3B" w:rsidRDefault="00E21C3B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9</w:t>
            </w:r>
          </w:p>
        </w:tc>
        <w:tc>
          <w:tcPr>
            <w:tcW w:w="7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1C3B" w:rsidRPr="00E21C3B" w:rsidRDefault="00E21C3B" w:rsidP="00E21C3B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proofErr w:type="gramStart"/>
            <w:r w:rsidRPr="00E21C3B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掌盟互动</w:t>
            </w:r>
            <w:proofErr w:type="gramEnd"/>
            <w:r w:rsidRPr="00E21C3B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（北京）网络信息有限公司</w:t>
            </w:r>
          </w:p>
        </w:tc>
      </w:tr>
      <w:tr w:rsidR="00E21C3B" w:rsidTr="00666D25">
        <w:trPr>
          <w:trHeight w:val="501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C3B" w:rsidRDefault="00E21C3B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10</w:t>
            </w:r>
          </w:p>
        </w:tc>
        <w:tc>
          <w:tcPr>
            <w:tcW w:w="7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1C3B" w:rsidRPr="00E21C3B" w:rsidRDefault="00E21C3B" w:rsidP="00E21C3B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bookmarkStart w:id="0" w:name="_GoBack"/>
            <w:bookmarkEnd w:id="0"/>
            <w:proofErr w:type="gramStart"/>
            <w:r w:rsidRPr="00E21C3B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鹏升建设</w:t>
            </w:r>
            <w:proofErr w:type="gramEnd"/>
            <w:r w:rsidRPr="00E21C3B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集团有限公司</w:t>
            </w:r>
          </w:p>
        </w:tc>
      </w:tr>
      <w:tr w:rsidR="00E21C3B" w:rsidTr="00666D25">
        <w:trPr>
          <w:trHeight w:val="501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C3B" w:rsidRDefault="00E21C3B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11</w:t>
            </w:r>
          </w:p>
        </w:tc>
        <w:tc>
          <w:tcPr>
            <w:tcW w:w="7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1C3B" w:rsidRPr="00E21C3B" w:rsidRDefault="00E21C3B" w:rsidP="00E21C3B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proofErr w:type="gramStart"/>
            <w:r w:rsidRPr="00E21C3B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北京易享信息技术</w:t>
            </w:r>
            <w:proofErr w:type="gramEnd"/>
            <w:r w:rsidRPr="00E21C3B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有限公司</w:t>
            </w:r>
          </w:p>
        </w:tc>
      </w:tr>
      <w:tr w:rsidR="00E21C3B" w:rsidTr="00666D25">
        <w:trPr>
          <w:trHeight w:val="501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C3B" w:rsidRDefault="00E21C3B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12</w:t>
            </w:r>
          </w:p>
        </w:tc>
        <w:tc>
          <w:tcPr>
            <w:tcW w:w="7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1C3B" w:rsidRPr="00E21C3B" w:rsidRDefault="00E21C3B" w:rsidP="00E21C3B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E21C3B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北京铁科智造科技有限公司</w:t>
            </w:r>
          </w:p>
        </w:tc>
      </w:tr>
      <w:tr w:rsidR="00E21C3B" w:rsidTr="00666D25">
        <w:trPr>
          <w:trHeight w:val="501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C3B" w:rsidRDefault="00E21C3B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13</w:t>
            </w:r>
          </w:p>
        </w:tc>
        <w:tc>
          <w:tcPr>
            <w:tcW w:w="7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1C3B" w:rsidRPr="00E21C3B" w:rsidRDefault="00E21C3B" w:rsidP="00E21C3B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E21C3B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中创三优（北京）科技有限公司</w:t>
            </w:r>
          </w:p>
        </w:tc>
      </w:tr>
      <w:tr w:rsidR="00E21C3B" w:rsidTr="00666D25">
        <w:trPr>
          <w:trHeight w:val="501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C3B" w:rsidRDefault="00E21C3B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14</w:t>
            </w:r>
          </w:p>
        </w:tc>
        <w:tc>
          <w:tcPr>
            <w:tcW w:w="7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1C3B" w:rsidRPr="00E21C3B" w:rsidRDefault="00E21C3B" w:rsidP="00E21C3B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E21C3B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北京航宇智通技术有限公司</w:t>
            </w:r>
          </w:p>
        </w:tc>
      </w:tr>
      <w:tr w:rsidR="00E21C3B" w:rsidTr="00666D25">
        <w:trPr>
          <w:trHeight w:val="501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C3B" w:rsidRDefault="00E21C3B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15</w:t>
            </w:r>
          </w:p>
        </w:tc>
        <w:tc>
          <w:tcPr>
            <w:tcW w:w="7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1C3B" w:rsidRPr="00E21C3B" w:rsidRDefault="00E21C3B" w:rsidP="00E21C3B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E21C3B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北京恒态环境卫生管理有限公司</w:t>
            </w:r>
          </w:p>
        </w:tc>
      </w:tr>
      <w:tr w:rsidR="00E21C3B" w:rsidTr="00666D25">
        <w:trPr>
          <w:trHeight w:val="501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C3B" w:rsidRDefault="00E21C3B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16</w:t>
            </w:r>
          </w:p>
        </w:tc>
        <w:tc>
          <w:tcPr>
            <w:tcW w:w="7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1C3B" w:rsidRPr="00E21C3B" w:rsidRDefault="00E21C3B" w:rsidP="00E21C3B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E21C3B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北京恒润泰生医药科技有限公司</w:t>
            </w:r>
          </w:p>
        </w:tc>
      </w:tr>
      <w:tr w:rsidR="00E21C3B" w:rsidTr="00666D25">
        <w:trPr>
          <w:trHeight w:val="501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C3B" w:rsidRDefault="00E21C3B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17</w:t>
            </w:r>
          </w:p>
        </w:tc>
        <w:tc>
          <w:tcPr>
            <w:tcW w:w="7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1C3B" w:rsidRPr="00E21C3B" w:rsidRDefault="00E21C3B" w:rsidP="00E21C3B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E21C3B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中感（北京）技术有限公司</w:t>
            </w:r>
          </w:p>
        </w:tc>
      </w:tr>
      <w:tr w:rsidR="00E21C3B" w:rsidTr="00666D25">
        <w:trPr>
          <w:trHeight w:val="501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C3B" w:rsidRDefault="00E21C3B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lastRenderedPageBreak/>
              <w:t>18</w:t>
            </w:r>
          </w:p>
        </w:tc>
        <w:tc>
          <w:tcPr>
            <w:tcW w:w="7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1C3B" w:rsidRPr="00E21C3B" w:rsidRDefault="00E21C3B" w:rsidP="00E21C3B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E21C3B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北京翔南科技有限公司</w:t>
            </w:r>
          </w:p>
        </w:tc>
      </w:tr>
      <w:tr w:rsidR="00E21C3B" w:rsidTr="00666D25">
        <w:trPr>
          <w:trHeight w:val="501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C3B" w:rsidRDefault="00E21C3B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19</w:t>
            </w:r>
          </w:p>
        </w:tc>
        <w:tc>
          <w:tcPr>
            <w:tcW w:w="7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1C3B" w:rsidRPr="00E21C3B" w:rsidRDefault="00E21C3B" w:rsidP="00E21C3B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E21C3B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北京文研顺科技有限公司</w:t>
            </w:r>
          </w:p>
        </w:tc>
      </w:tr>
      <w:tr w:rsidR="00E21C3B" w:rsidTr="00666D25">
        <w:trPr>
          <w:trHeight w:val="501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C3B" w:rsidRDefault="00E21C3B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20</w:t>
            </w:r>
          </w:p>
        </w:tc>
        <w:tc>
          <w:tcPr>
            <w:tcW w:w="7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1C3B" w:rsidRPr="00E21C3B" w:rsidRDefault="00E21C3B" w:rsidP="00E21C3B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E21C3B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北京国信智科科技有限公司</w:t>
            </w:r>
          </w:p>
        </w:tc>
      </w:tr>
      <w:tr w:rsidR="00E21C3B" w:rsidTr="00666D25">
        <w:trPr>
          <w:trHeight w:val="501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C3B" w:rsidRDefault="00E21C3B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21</w:t>
            </w:r>
          </w:p>
        </w:tc>
        <w:tc>
          <w:tcPr>
            <w:tcW w:w="7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1C3B" w:rsidRPr="00E21C3B" w:rsidRDefault="00E21C3B" w:rsidP="00E21C3B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E21C3B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北京东方祥顺科技发展有限公司</w:t>
            </w:r>
          </w:p>
        </w:tc>
      </w:tr>
      <w:tr w:rsidR="00E21C3B" w:rsidTr="00666D25">
        <w:trPr>
          <w:trHeight w:val="501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C3B" w:rsidRDefault="00E21C3B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22</w:t>
            </w:r>
          </w:p>
        </w:tc>
        <w:tc>
          <w:tcPr>
            <w:tcW w:w="7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1C3B" w:rsidRPr="00E21C3B" w:rsidRDefault="00E21C3B" w:rsidP="00E21C3B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E21C3B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北京中航测控科技有限公司</w:t>
            </w:r>
          </w:p>
        </w:tc>
      </w:tr>
      <w:tr w:rsidR="00E21C3B" w:rsidTr="00666D25">
        <w:trPr>
          <w:trHeight w:val="501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C3B" w:rsidRDefault="00E21C3B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23</w:t>
            </w:r>
          </w:p>
        </w:tc>
        <w:tc>
          <w:tcPr>
            <w:tcW w:w="7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1C3B" w:rsidRPr="00E21C3B" w:rsidRDefault="00E21C3B" w:rsidP="00E21C3B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E21C3B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北京菜鸟互动科技有限公司</w:t>
            </w:r>
          </w:p>
        </w:tc>
      </w:tr>
      <w:tr w:rsidR="00E21C3B" w:rsidTr="00666D25">
        <w:trPr>
          <w:trHeight w:val="501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C3B" w:rsidRDefault="00E21C3B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24</w:t>
            </w:r>
          </w:p>
        </w:tc>
        <w:tc>
          <w:tcPr>
            <w:tcW w:w="7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1C3B" w:rsidRPr="00E21C3B" w:rsidRDefault="00E21C3B" w:rsidP="00E21C3B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E21C3B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北京博安智联科技有限公司</w:t>
            </w:r>
          </w:p>
        </w:tc>
      </w:tr>
      <w:tr w:rsidR="00E21C3B" w:rsidTr="00666D25">
        <w:trPr>
          <w:trHeight w:val="501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C3B" w:rsidRDefault="00E21C3B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25</w:t>
            </w:r>
          </w:p>
        </w:tc>
        <w:tc>
          <w:tcPr>
            <w:tcW w:w="7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1C3B" w:rsidRPr="00E21C3B" w:rsidRDefault="00E21C3B" w:rsidP="00E21C3B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E21C3B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北京国盛文体科教装备有限公司</w:t>
            </w:r>
          </w:p>
        </w:tc>
      </w:tr>
      <w:tr w:rsidR="00E21C3B" w:rsidTr="00666D25">
        <w:trPr>
          <w:trHeight w:val="501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C3B" w:rsidRDefault="00E21C3B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26</w:t>
            </w:r>
          </w:p>
        </w:tc>
        <w:tc>
          <w:tcPr>
            <w:tcW w:w="7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1C3B" w:rsidRPr="00E21C3B" w:rsidRDefault="00E21C3B" w:rsidP="00E21C3B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E21C3B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北京科英精益技术股份公司</w:t>
            </w:r>
          </w:p>
        </w:tc>
      </w:tr>
      <w:tr w:rsidR="00E21C3B" w:rsidTr="00666D25">
        <w:trPr>
          <w:trHeight w:val="501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C3B" w:rsidRDefault="00E21C3B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27</w:t>
            </w:r>
          </w:p>
        </w:tc>
        <w:tc>
          <w:tcPr>
            <w:tcW w:w="7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1C3B" w:rsidRPr="00E21C3B" w:rsidRDefault="00E21C3B" w:rsidP="00E21C3B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E21C3B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中</w:t>
            </w:r>
            <w:proofErr w:type="gramStart"/>
            <w:r w:rsidRPr="00E21C3B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鑫</w:t>
            </w:r>
            <w:proofErr w:type="gramEnd"/>
            <w:r w:rsidRPr="00E21C3B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融信（北京）科技有限公司</w:t>
            </w:r>
          </w:p>
        </w:tc>
      </w:tr>
      <w:tr w:rsidR="00E21C3B" w:rsidTr="00666D25">
        <w:trPr>
          <w:trHeight w:val="501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C3B" w:rsidRDefault="00E21C3B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28</w:t>
            </w:r>
          </w:p>
        </w:tc>
        <w:tc>
          <w:tcPr>
            <w:tcW w:w="7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1C3B" w:rsidRPr="00E21C3B" w:rsidRDefault="00E21C3B" w:rsidP="00E21C3B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E21C3B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北京飞影科技有限公司</w:t>
            </w:r>
          </w:p>
        </w:tc>
      </w:tr>
      <w:tr w:rsidR="00E21C3B" w:rsidTr="00666D25">
        <w:trPr>
          <w:trHeight w:val="501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C3B" w:rsidRDefault="00E21C3B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29</w:t>
            </w:r>
          </w:p>
        </w:tc>
        <w:tc>
          <w:tcPr>
            <w:tcW w:w="7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1C3B" w:rsidRPr="00E21C3B" w:rsidRDefault="00E21C3B" w:rsidP="00E21C3B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E21C3B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北京华路安交通科技有限公司</w:t>
            </w:r>
          </w:p>
        </w:tc>
      </w:tr>
      <w:tr w:rsidR="00E21C3B" w:rsidTr="00666D25">
        <w:trPr>
          <w:trHeight w:val="501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C3B" w:rsidRDefault="00E21C3B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30</w:t>
            </w:r>
          </w:p>
        </w:tc>
        <w:tc>
          <w:tcPr>
            <w:tcW w:w="7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1C3B" w:rsidRPr="00E21C3B" w:rsidRDefault="00E21C3B" w:rsidP="00E21C3B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E21C3B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博德可来自动化技术（北京）有限公司</w:t>
            </w:r>
          </w:p>
        </w:tc>
      </w:tr>
    </w:tbl>
    <w:p w:rsidR="002F6C5D" w:rsidRDefault="002F6C5D"/>
    <w:sectPr w:rsidR="002F6C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cwMjQ4NzUwYmQzNGJmMjYxZjc5NTJhMjZiOTVhMjYifQ=="/>
  </w:docVars>
  <w:rsids>
    <w:rsidRoot w:val="1B6B6143"/>
    <w:rsid w:val="00106390"/>
    <w:rsid w:val="002249AB"/>
    <w:rsid w:val="002F6C5D"/>
    <w:rsid w:val="00DB1DD7"/>
    <w:rsid w:val="00E21C3B"/>
    <w:rsid w:val="00FE531C"/>
    <w:rsid w:val="1B6B6143"/>
    <w:rsid w:val="28772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86</Words>
  <Characters>492</Characters>
  <Application>Microsoft Office Word</Application>
  <DocSecurity>0</DocSecurity>
  <Lines>4</Lines>
  <Paragraphs>1</Paragraphs>
  <ScaleCrop>false</ScaleCrop>
  <Company/>
  <LinksUpToDate>false</LinksUpToDate>
  <CharactersWithSpaces>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lijian</cp:lastModifiedBy>
  <cp:revision>6</cp:revision>
  <dcterms:created xsi:type="dcterms:W3CDTF">2022-10-14T07:38:00Z</dcterms:created>
  <dcterms:modified xsi:type="dcterms:W3CDTF">2023-01-13T05:50:00Z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2052-11.1.0.12651</vt:lpwstr>
  </property>
  <property fmtid="{D5CDD505-2E9C-101B-9397-08002B2CF9AE}" pid="3" name="ICV">
    <vt:lpwstr>CA7A5D72CDEF43CF954BC3AE5047F745</vt:lpwstr>
  </property>
</Properties>
</file>