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参选意向反馈表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名称（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ascii="仿宋" w:hAnsi="仿宋" w:eastAsia="仿宋"/>
          <w:sz w:val="28"/>
          <w:szCs w:val="28"/>
        </w:rPr>
        <w:t>）</w:t>
      </w:r>
    </w:p>
    <w:tbl>
      <w:tblPr>
        <w:tblStyle w:val="3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5996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599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5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ascii="仿宋" w:hAnsi="仿宋" w:eastAsia="仿宋"/>
                <w:sz w:val="28"/>
                <w:szCs w:val="28"/>
              </w:rPr>
              <w:t>参选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63" w:type="dxa"/>
          </w:tcPr>
          <w:p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5996" w:type="dxa"/>
          </w:tcPr>
          <w:p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>
            <w:pPr>
              <w:jc w:val="left"/>
              <w:rPr>
                <w:sz w:val="48"/>
                <w:szCs w:val="48"/>
              </w:rPr>
            </w:pPr>
          </w:p>
        </w:tc>
      </w:tr>
    </w:tbl>
    <w:p>
      <w:pPr>
        <w:ind w:firstLine="12000" w:firstLineChars="2500"/>
        <w:jc w:val="left"/>
        <w:rPr>
          <w:sz w:val="48"/>
          <w:szCs w:val="48"/>
        </w:rPr>
      </w:pPr>
    </w:p>
    <w:p>
      <w:pPr>
        <w:ind w:firstLine="11620" w:firstLineChars="4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D6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2024-04-01T01:34:07Z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BA85DB15C78647F091F8B5573017ADE6</vt:lpwstr>
  </property>
</Properties>
</file>