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tabs>
          <w:tab w:val="center" w:pos="43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FF0000"/>
          <w:spacing w:val="-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申报丰台区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批区级非遗代表性项目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街镇推荐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4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605"/>
        <w:gridCol w:w="4192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项目类别</w:t>
            </w:r>
          </w:p>
        </w:tc>
        <w:tc>
          <w:tcPr>
            <w:tcW w:w="4192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1789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民间文学</w:t>
            </w: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传统音乐</w:t>
            </w: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传统舞蹈</w:t>
            </w: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传统戏剧</w:t>
            </w: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曲艺</w:t>
            </w: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传统体育、游艺、杂技</w:t>
            </w: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传统美术</w:t>
            </w: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传统技艺</w:t>
            </w: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传统医药</w:t>
            </w: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民俗</w:t>
            </w: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92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hint="default"/>
        <w:sz w:val="28"/>
        <w:szCs w:val="28"/>
      </w:rPr>
    </w:pPr>
    <w:r>
      <w:rPr>
        <w:rStyle w:val="6"/>
        <w:rFonts w:hint="default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rFonts w:hint="default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rFonts w:hint="default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default"/>
        <w:sz w:val="28"/>
        <w:szCs w:val="28"/>
      </w:rPr>
      <w:t>—</w:t>
    </w:r>
  </w:p>
  <w:p>
    <w:pPr>
      <w:pStyle w:val="2"/>
      <w:framePr w:wrap="around" w:vAnchor="text" w:hAnchor="page" w:x="8510" w:y="319"/>
      <w:spacing w:line="240" w:lineRule="exact"/>
      <w:ind w:right="360" w:firstLine="360"/>
      <w:rPr>
        <w:rStyle w:val="6"/>
        <w:rFonts w:hint="default"/>
        <w:bCs/>
        <w:sz w:val="28"/>
      </w:rPr>
    </w:pPr>
  </w:p>
  <w:p>
    <w:pPr>
      <w:pStyle w:val="2"/>
      <w:spacing w:line="600" w:lineRule="exact"/>
      <w:ind w:right="499"/>
      <w:jc w:val="right"/>
      <w:rPr>
        <w:sz w:val="28"/>
      </w:rPr>
    </w:pPr>
  </w:p>
  <w:p>
    <w:pPr>
      <w:pStyle w:val="2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3C"/>
    <w:rsid w:val="00003557"/>
    <w:rsid w:val="00195FDB"/>
    <w:rsid w:val="004E188A"/>
    <w:rsid w:val="00655AB3"/>
    <w:rsid w:val="0078126D"/>
    <w:rsid w:val="00790EBD"/>
    <w:rsid w:val="007B7C40"/>
    <w:rsid w:val="00A12816"/>
    <w:rsid w:val="00AB2BCA"/>
    <w:rsid w:val="00B04BCE"/>
    <w:rsid w:val="00CD05D4"/>
    <w:rsid w:val="00D1573C"/>
    <w:rsid w:val="00D71DE7"/>
    <w:rsid w:val="00D773A6"/>
    <w:rsid w:val="00F877AE"/>
    <w:rsid w:val="00FB3B43"/>
    <w:rsid w:val="1BFF8A0E"/>
    <w:rsid w:val="68C81C44"/>
    <w:rsid w:val="72FFAD9A"/>
    <w:rsid w:val="79EF4E22"/>
    <w:rsid w:val="7F7FC307"/>
    <w:rsid w:val="BFFE773C"/>
    <w:rsid w:val="F6F7C816"/>
    <w:rsid w:val="FF3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hint="eastAsia" w:ascii="Tahoma" w:hAnsi="Tahoma"/>
      <w:sz w:val="24"/>
    </w:rPr>
  </w:style>
  <w:style w:type="character" w:customStyle="1" w:styleId="7">
    <w:name w:val="页脚 Char"/>
    <w:link w:val="2"/>
    <w:qFormat/>
    <w:uiPriority w:val="0"/>
    <w:rPr>
      <w:rFonts w:eastAsia="宋体"/>
      <w:sz w:val="18"/>
    </w:rPr>
  </w:style>
  <w:style w:type="character" w:customStyle="1" w:styleId="8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默认段落字体 Para Char Char Char Char Char Char Char"/>
    <w:basedOn w:val="1"/>
    <w:unhideWhenUsed/>
    <w:qFormat/>
    <w:uiPriority w:val="0"/>
    <w:rPr>
      <w:rFonts w:hint="eastAsia" w:ascii="Tahoma" w:hAnsi="Tahoma"/>
      <w:sz w:val="24"/>
    </w:rPr>
  </w:style>
  <w:style w:type="character" w:customStyle="1" w:styleId="10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811</Words>
  <Characters>4623</Characters>
  <Lines>38</Lines>
  <Paragraphs>10</Paragraphs>
  <TotalTime>9</TotalTime>
  <ScaleCrop>false</ScaleCrop>
  <LinksUpToDate>false</LinksUpToDate>
  <CharactersWithSpaces>5424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2022-10-09T10:33:00Z</dcterms:created>
  <dc:creator>Customer</dc:creator>
  <cp:lastModifiedBy>638-2</cp:lastModifiedBy>
  <dcterms:modified xsi:type="dcterms:W3CDTF">2025-05-21T14:01:10Z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4150A1F6B11CF0A7266C2D680F21C808</vt:lpwstr>
  </property>
</Properties>
</file>