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丰台区集中供水厂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2025年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第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二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季度出厂水水质状况政务公开三级清单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  <w:t>单位名称：丰台区水务局         编制日期：202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hd w:val="clear" w:fill="auto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hd w:val="clear" w:fill="auto"/>
          <w:lang w:val="en-US" w:eastAsia="zh-CN"/>
        </w:rPr>
        <w:t>6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hd w:val="clear" w:fill="auto"/>
          <w:lang w:val="en-US" w:eastAsia="zh-CN"/>
        </w:rPr>
        <w:t>27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  <w:t>日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9"/>
        <w:gridCol w:w="1916"/>
        <w:gridCol w:w="3670"/>
        <w:gridCol w:w="2244"/>
        <w:gridCol w:w="2084"/>
        <w:gridCol w:w="1670"/>
        <w:gridCol w:w="17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信息名称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内容标准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公开依据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公开主体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公开形式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公开时限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Theme="minorEastAsia"/>
                <w:color w:val="auto"/>
                <w:spacing w:val="0"/>
                <w:position w:val="0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32"/>
                <w:shd w:val="clear" w:fill="auto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丰台区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北宫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镇集中供水厂出厂水水质状况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【检测时间】202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13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日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【水厂名称】北京市百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禾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庭水厂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【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水源地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北宫镇梨园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鹰山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【检测情况】检测结果合格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《北京市人民政府办公厅关于组织制定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本市重点领域政务公开三级清单有关工作的通知{2016}44号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丰台区水务局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丰台区人民政府网站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每季度公开1次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WQyYTg5MDZkZTkwMWYwMTk4NDc0OTQ2ZDA3MmUifQ=="/>
  </w:docVars>
  <w:rsids>
    <w:rsidRoot w:val="00000000"/>
    <w:rsid w:val="0A657452"/>
    <w:rsid w:val="0C4E4446"/>
    <w:rsid w:val="123B0B33"/>
    <w:rsid w:val="143D0243"/>
    <w:rsid w:val="14F32F26"/>
    <w:rsid w:val="1653369F"/>
    <w:rsid w:val="18DC0363"/>
    <w:rsid w:val="2FAC70D6"/>
    <w:rsid w:val="32A44DD7"/>
    <w:rsid w:val="35613F9C"/>
    <w:rsid w:val="36844301"/>
    <w:rsid w:val="3E6842C3"/>
    <w:rsid w:val="44E11D77"/>
    <w:rsid w:val="4535226F"/>
    <w:rsid w:val="491A5B2A"/>
    <w:rsid w:val="63E83B4D"/>
    <w:rsid w:val="63F95857"/>
    <w:rsid w:val="65A125DF"/>
    <w:rsid w:val="66544DD3"/>
    <w:rsid w:val="7AB67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228</Characters>
  <TotalTime>406</TotalTime>
  <ScaleCrop>false</ScaleCrop>
  <LinksUpToDate>false</LinksUpToDate>
  <CharactersWithSpaces>237</CharactersWithSpaces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2022-04-14T01:51:00Z</dcterms:created>
  <dc:creator>dell</dc:creator>
  <cp:lastModifiedBy>Administrator</cp:lastModifiedBy>
  <cp:lastPrinted>2024-12-02T01:05:00Z</cp:lastPrinted>
  <dcterms:modified xsi:type="dcterms:W3CDTF">2025-06-27T06:44:31Z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97B19A51FFB6404DB21BC67BBDEBC307</vt:lpwstr>
  </property>
  <property fmtid="{D5CDD505-2E9C-101B-9397-08002B2CF9AE}" pid="4" name="KSOTemplateDocerSaveRecord">
    <vt:lpwstr>eyJoZGlkIjoiZDNmNWQyYTg5MDZkZTkwMWYwMTk4NDc0OTQ2ZDA3MmUiLCJ1c2VySWQiOiIzNzQ1MDYwNjEifQ==</vt:lpwstr>
  </property>
</Properties>
</file>