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康润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家园公租房项目户型图</w:t>
      </w:r>
    </w:p>
    <w:p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spacing w:line="560" w:lineRule="exact"/>
        <w:ind w:left="0" w:leftChars="0" w:firstLine="0" w:firstLineChars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小套型</w:t>
      </w:r>
    </w:p>
    <w:tbl>
      <w:tblPr>
        <w:tblStyle w:val="4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1" w:hRule="atLeast"/>
        </w:trPr>
        <w:tc>
          <w:tcPr>
            <w:tcW w:w="8522" w:type="dxa"/>
            <w:vAlign w:val="top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257175</wp:posOffset>
                  </wp:positionV>
                  <wp:extent cx="1364615" cy="2270125"/>
                  <wp:effectExtent l="0" t="0" r="6985" b="15875"/>
                  <wp:wrapTight wrapText="bothSides">
                    <wp:wrapPolygon>
                      <wp:start x="0" y="0"/>
                      <wp:lineTo x="0" y="21389"/>
                      <wp:lineTo x="21409" y="21389"/>
                      <wp:lineTo x="21409" y="0"/>
                      <wp:lineTo x="0" y="0"/>
                    </wp:wrapPolygon>
                  </wp:wrapTight>
                  <wp:docPr id="2" name="图片 2" descr="C:\Users\Administrator\Desktop\建桥用\高立庄户型图\一居室正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\Users\Administrator\Desktop\建桥用\高立庄户型图\一居室正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r="29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27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ind w:left="420" w:hanging="42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2005330</wp:posOffset>
                      </wp:positionH>
                      <wp:positionV relativeFrom="paragraph">
                        <wp:posOffset>60325</wp:posOffset>
                      </wp:positionV>
                      <wp:extent cx="3343275" cy="1739900"/>
                      <wp:effectExtent l="4445" t="4445" r="5080" b="8255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3275" cy="173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宋体" w:hAnsi="宋体" w:cs="仿宋_GB2312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户型编号：G-40</w:t>
                                  </w:r>
                                </w:p>
                                <w:p>
                                  <w:pPr>
                                    <w:rPr>
                                      <w:rFonts w:ascii="宋体" w:hAnsi="宋体" w:cs="仿宋_GB2312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建筑面积：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36.06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42.2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㎡</w:t>
                                  </w:r>
                                </w:p>
                                <w:p>
                                  <w:pPr>
                                    <w:rPr>
                                      <w:rFonts w:hint="default" w:ascii="宋体" w:hAnsi="宋体" w:cs="仿宋_GB2312"/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房屋朝向：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东；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eastAsia="zh-CN"/>
                                    </w:rPr>
                                    <w:t>南；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西</w:t>
                                  </w:r>
                                </w:p>
                                <w:p>
                                  <w:pPr>
                                    <w:rPr>
                                      <w:rFonts w:hint="default" w:ascii="宋体" w:hAnsi="宋体" w:eastAsia="仿宋_GB2312" w:cs="仿宋_GB2312"/>
                                      <w:sz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房屋租金：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46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sz w:val="28"/>
                                    </w:rPr>
                                    <w:t>元/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sz w:val="28"/>
                                      <w:lang w:eastAsia="zh-CN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sz w:val="28"/>
                                      <w:lang w:val="en-US" w:eastAsia="zh-CN"/>
                                    </w:rPr>
                                    <w:t>·平米</w:t>
                                  </w: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57.9pt;margin-top:4.75pt;height:137pt;width:263.25pt;z-index:251659264;mso-width-relative:page;mso-height-relative:page;" fillcolor="#FFFFFF" filled="t" stroked="t" coordsize="21600,21600" o:gfxdata="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mTR+dkAAAAJAQAADwAAAAAAAAABACAAAAAiAAAAZHJzL2Rvd25yZXYueG1sUEsB&#10;AhQAFAAAAAgAh07iQMAwfl4tAgAASgQAAA4AAAAAAAAAAQAgAAAAKAEAAGRycy9lMm9Eb2MueG1s&#10;UEsFBgAAAAAGAAYAWQEAAMc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宋体" w:hAnsi="宋体" w:cs="仿宋_GB2312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户型编号：G-40</w:t>
                            </w:r>
                          </w:p>
                          <w:p>
                            <w:pPr>
                              <w:rPr>
                                <w:rFonts w:ascii="宋体" w:hAnsi="宋体" w:cs="仿宋_GB2312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建筑面积：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36.06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-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42.2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㎡</w:t>
                            </w:r>
                          </w:p>
                          <w:p>
                            <w:pPr>
                              <w:rPr>
                                <w:rFonts w:hint="default" w:ascii="宋体" w:hAnsi="宋体" w:cs="仿宋_GB2312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房屋朝向：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东；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eastAsia="zh-CN"/>
                              </w:rPr>
                              <w:t>南；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西</w:t>
                            </w:r>
                          </w:p>
                          <w:p>
                            <w:pPr>
                              <w:rPr>
                                <w:rFonts w:hint="default" w:ascii="宋体" w:hAnsi="宋体" w:eastAsia="仿宋_GB2312" w:cs="仿宋_GB2312"/>
                                <w:sz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房屋租金：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46</w:t>
                            </w:r>
                            <w:r>
                              <w:rPr>
                                <w:rFonts w:hint="eastAsia" w:ascii="宋体" w:hAnsi="宋体" w:cs="仿宋_GB2312"/>
                                <w:sz w:val="28"/>
                              </w:rPr>
                              <w:t>元/</w:t>
                            </w:r>
                            <w:r>
                              <w:rPr>
                                <w:rFonts w:hint="eastAsia" w:ascii="宋体" w:hAnsi="宋体" w:cs="仿宋_GB2312"/>
                                <w:sz w:val="28"/>
                                <w:lang w:eastAsia="zh-CN"/>
                              </w:rPr>
                              <w:t>月</w:t>
                            </w:r>
                            <w:r>
                              <w:rPr>
                                <w:rFonts w:hint="eastAsia" w:ascii="宋体" w:hAnsi="宋体" w:cs="仿宋_GB2312"/>
                                <w:sz w:val="28"/>
                                <w:lang w:val="en-US" w:eastAsia="zh-CN"/>
                              </w:rPr>
                              <w:t>·平米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ind w:left="420" w:hanging="42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ind w:left="420" w:hanging="42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ind w:left="420" w:hanging="42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ind w:left="420" w:hanging="42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ind w:left="0" w:leftChars="0"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 w:cs="Times New Roman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Times New Roman"/>
                <w:kern w:val="0"/>
                <w:sz w:val="32"/>
                <w:szCs w:val="32"/>
              </w:rPr>
              <w:t>G-40户型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vAlign w:val="top"/>
          </w:tcPr>
          <w:p>
            <w:pPr>
              <w:ind w:left="0" w:leftChars="0" w:firstLine="0" w:firstLineChars="0"/>
              <w:jc w:val="both"/>
              <w:rPr>
                <w:rFonts w:hint="eastAsia" w:ascii="黑体" w:hAnsi="黑体" w:eastAsia="黑体" w:cs="Times New Roman"/>
                <w:kern w:val="0"/>
                <w:sz w:val="32"/>
                <w:szCs w:val="32"/>
              </w:rPr>
            </w:pPr>
          </w:p>
        </w:tc>
      </w:tr>
    </w:tbl>
    <w:p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</w:p>
    <w:p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</w:p>
    <w:p>
      <w:pPr>
        <w:spacing w:line="560" w:lineRule="exact"/>
        <w:ind w:left="0" w:leftChars="0" w:firstLine="0" w:firstLineChars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中</w:t>
      </w:r>
      <w:r>
        <w:rPr>
          <w:rFonts w:hint="eastAsia" w:ascii="黑体" w:hAnsi="黑体" w:eastAsia="黑体"/>
          <w:sz w:val="32"/>
          <w:szCs w:val="32"/>
        </w:rPr>
        <w:t>套型</w:t>
      </w:r>
    </w:p>
    <w:tbl>
      <w:tblPr>
        <w:tblStyle w:val="4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450215</wp:posOffset>
                      </wp:positionV>
                      <wp:extent cx="2903220" cy="1739900"/>
                      <wp:effectExtent l="4445" t="4445" r="6985" b="825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3220" cy="173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宋体" w:hAnsi="宋体" w:cs="仿宋_GB2312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户型编号：G-50</w:t>
                                  </w:r>
                                </w:p>
                                <w:p>
                                  <w:pPr>
                                    <w:rPr>
                                      <w:rFonts w:ascii="宋体" w:hAnsi="宋体" w:cs="仿宋_GB2312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建筑面积：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46.51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-52.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57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㎡</w:t>
                                  </w:r>
                                </w:p>
                                <w:p>
                                  <w:pPr>
                                    <w:rPr>
                                      <w:rFonts w:ascii="宋体" w:hAnsi="宋体" w:cs="仿宋_GB2312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房屋朝向：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东；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eastAsia="zh-CN"/>
                                    </w:rPr>
                                    <w:t>南</w:t>
                                  </w:r>
                                </w:p>
                                <w:p>
                                  <w:pPr>
                                    <w:rPr>
                                      <w:rFonts w:ascii="宋体" w:hAnsi="宋体" w:cs="仿宋_GB2312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</w:rPr>
                                    <w:t>房屋租金：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kern w:val="0"/>
                                      <w:sz w:val="28"/>
                                      <w:lang w:val="en-US" w:eastAsia="zh-CN"/>
                                    </w:rPr>
                                    <w:t>46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sz w:val="28"/>
                                    </w:rPr>
                                    <w:t>元/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sz w:val="28"/>
                                      <w:lang w:eastAsia="zh-CN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sz w:val="28"/>
                                      <w:lang w:val="en-US" w:eastAsia="zh-CN"/>
                                    </w:rPr>
                                    <w:t>·平米</w:t>
                                  </w: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.65pt;margin-top:35.45pt;height:137pt;width:228.6pt;z-index:251660288;mso-width-relative:page;mso-height-relative:page;" fillcolor="#FFFFFF" filled="t" stroked="t" coordsize="21600,21600" o:gfxdata="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AcOWDYAAAACQEAAA8AAAAAAAAAAQAgAAAAIgAAAGRycy9kb3ducmV2LnhtbFBL&#10;AQIUABQAAAAIAIdO4kBBZv0CLwIAAEgEAAAOAAAAAAAAAAEAIAAAACcBAABkcnMvZTJvRG9jLnht&#10;bFBLBQYAAAAABgAGAFkBAADI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宋体" w:hAnsi="宋体" w:cs="仿宋_GB2312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户型编号：G-50</w:t>
                            </w:r>
                          </w:p>
                          <w:p>
                            <w:pPr>
                              <w:rPr>
                                <w:rFonts w:ascii="宋体" w:hAnsi="宋体" w:cs="仿宋_GB2312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建筑面积：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46.51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-52.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57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㎡</w:t>
                            </w:r>
                          </w:p>
                          <w:p>
                            <w:pPr>
                              <w:rPr>
                                <w:rFonts w:ascii="宋体" w:hAnsi="宋体" w:cs="仿宋_GB2312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房屋朝向：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东；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eastAsia="zh-CN"/>
                              </w:rPr>
                              <w:t>南</w:t>
                            </w:r>
                          </w:p>
                          <w:p>
                            <w:pPr>
                              <w:rPr>
                                <w:rFonts w:ascii="宋体" w:hAnsi="宋体" w:cs="仿宋_GB2312"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</w:rPr>
                              <w:t>房屋租金：</w:t>
                            </w:r>
                            <w:r>
                              <w:rPr>
                                <w:rFonts w:hint="eastAsia" w:ascii="宋体" w:hAnsi="宋体" w:cs="仿宋_GB2312"/>
                                <w:kern w:val="0"/>
                                <w:sz w:val="28"/>
                                <w:lang w:val="en-US" w:eastAsia="zh-CN"/>
                              </w:rPr>
                              <w:t>46</w:t>
                            </w:r>
                            <w:r>
                              <w:rPr>
                                <w:rFonts w:hint="eastAsia" w:ascii="宋体" w:hAnsi="宋体" w:cs="仿宋_GB2312"/>
                                <w:sz w:val="28"/>
                              </w:rPr>
                              <w:t>元/</w:t>
                            </w:r>
                            <w:r>
                              <w:rPr>
                                <w:rFonts w:hint="eastAsia" w:ascii="宋体" w:hAnsi="宋体" w:cs="仿宋_GB2312"/>
                                <w:sz w:val="28"/>
                                <w:lang w:eastAsia="zh-CN"/>
                              </w:rPr>
                              <w:t>月</w:t>
                            </w:r>
                            <w:r>
                              <w:rPr>
                                <w:rFonts w:hint="eastAsia" w:ascii="宋体" w:hAnsi="宋体" w:cs="仿宋_GB2312"/>
                                <w:sz w:val="28"/>
                                <w:lang w:val="en-US" w:eastAsia="zh-CN"/>
                              </w:rPr>
                              <w:t>·平米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4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165735</wp:posOffset>
                  </wp:positionV>
                  <wp:extent cx="2116455" cy="2423795"/>
                  <wp:effectExtent l="0" t="0" r="17145" b="14605"/>
                  <wp:wrapTight wrapText="bothSides">
                    <wp:wrapPolygon>
                      <wp:start x="0" y="0"/>
                      <wp:lineTo x="0" y="21391"/>
                      <wp:lineTo x="21386" y="21391"/>
                      <wp:lineTo x="21386" y="0"/>
                      <wp:lineTo x="0" y="0"/>
                    </wp:wrapPolygon>
                  </wp:wrapTight>
                  <wp:docPr id="11" name="图片 11" descr="C:\Users\Administrator\Desktop\建桥用\高立庄户型图\两居室正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C:\Users\Administrator\Desktop\建桥用\高立庄户型图\两居室正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b="26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9645" cy="2564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ascii="黑体" w:hAnsi="黑体" w:eastAsia="黑体" w:cs="Times New Roman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Times New Roman"/>
                <w:kern w:val="0"/>
                <w:sz w:val="32"/>
                <w:szCs w:val="32"/>
              </w:rPr>
              <w:t>G-50户型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zNWMzMzc5NzdmMjRjMTM0ZjlmNmFjMTJmNjk2NTAifQ=="/>
  </w:docVars>
  <w:rsids>
    <w:rsidRoot w:val="65DC2550"/>
    <w:rsid w:val="00B742F0"/>
    <w:rsid w:val="1C700AB3"/>
    <w:rsid w:val="2B534934"/>
    <w:rsid w:val="51511008"/>
    <w:rsid w:val="5386193B"/>
    <w:rsid w:val="55713A72"/>
    <w:rsid w:val="643F0B7C"/>
    <w:rsid w:val="65DC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39</Characters>
  <Lines>0</Lines>
  <Paragraphs>0</Paragraphs>
  <TotalTime>6</TotalTime>
  <ScaleCrop>false</ScaleCrop>
  <LinksUpToDate>false</LinksUpToDate>
  <CharactersWithSpaces>39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2022-10-28T07:43:00Z</dcterms:created>
  <dc:creator>温特沃斯•米勒</dc:creator>
  <cp:lastModifiedBy>温特沃斯•米勒</cp:lastModifiedBy>
  <dcterms:modified xsi:type="dcterms:W3CDTF">2023-07-10T02:29:44Z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AC874A83351C4457850FDEC470C6D3F5</vt:lpwstr>
  </property>
</Properties>
</file>