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color w:val="FF0000"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w:t>小套型</w:t>
      </w:r>
    </w:p>
    <w:p/>
    <w:p>
      <w:r>
        <w:drawing>
          <wp:inline distT="0" distB="0" distL="114300" distR="114300">
            <wp:extent cx="5248275" cy="3971925"/>
            <wp:effectExtent l="0" t="0" r="9525" b="952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/>
          <w:sz w:val="28"/>
          <w:szCs w:val="30"/>
        </w:rPr>
      </w:pPr>
      <w:r>
        <w:rPr>
          <w:rFonts w:hint="eastAsia" w:ascii="宋体" w:hAnsi="宋体"/>
          <w:sz w:val="28"/>
          <w:szCs w:val="30"/>
        </w:rPr>
        <w:t>户型编号：Z-1及反户型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/>
          <w:sz w:val="28"/>
          <w:szCs w:val="30"/>
        </w:rPr>
      </w:pPr>
      <w:r>
        <w:rPr>
          <w:rFonts w:hint="eastAsia" w:ascii="宋体" w:hAnsi="宋体"/>
          <w:sz w:val="28"/>
          <w:szCs w:val="30"/>
        </w:rPr>
        <w:t>建筑面积：约43.20—43.88㎡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/>
          <w:sz w:val="28"/>
          <w:szCs w:val="30"/>
        </w:rPr>
      </w:pPr>
      <w:r>
        <w:rPr>
          <w:rFonts w:hint="eastAsia" w:ascii="宋体" w:hAnsi="宋体"/>
          <w:sz w:val="28"/>
          <w:szCs w:val="30"/>
        </w:rPr>
        <w:t>房屋朝向：东、西、北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/>
          <w:sz w:val="28"/>
          <w:szCs w:val="30"/>
        </w:rPr>
      </w:pPr>
      <w:r>
        <w:rPr>
          <w:rFonts w:hint="eastAsia" w:ascii="宋体" w:hAnsi="宋体"/>
          <w:sz w:val="28"/>
          <w:szCs w:val="30"/>
        </w:rPr>
        <w:t>房屋租金：约</w:t>
      </w:r>
      <w:r>
        <w:rPr>
          <w:rFonts w:hint="eastAsia" w:ascii="宋体" w:hAnsi="宋体"/>
          <w:sz w:val="28"/>
          <w:szCs w:val="30"/>
          <w:lang w:val="en-US" w:eastAsia="zh-CN"/>
        </w:rPr>
        <w:t>2203.2-2237.88</w:t>
      </w:r>
      <w:r>
        <w:rPr>
          <w:rFonts w:hint="eastAsia" w:ascii="宋体" w:hAnsi="宋体"/>
          <w:sz w:val="28"/>
          <w:szCs w:val="30"/>
        </w:rPr>
        <w:t>元/月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sz w:val="28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sz w:val="28"/>
          <w:szCs w:val="30"/>
        </w:rPr>
      </w:pPr>
    </w:p>
    <w:p>
      <w:r>
        <w:drawing>
          <wp:inline distT="0" distB="0" distL="114300" distR="114300">
            <wp:extent cx="4237355" cy="3195320"/>
            <wp:effectExtent l="0" t="0" r="10795" b="5080"/>
            <wp:docPr id="12" name="图片 2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image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7355" cy="319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widowControl/>
        <w:jc w:val="left"/>
        <w:rPr>
          <w:rFonts w:hint="eastAsia"/>
        </w:rPr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  <w:r>
        <w:drawing>
          <wp:inline distT="0" distB="0" distL="114300" distR="114300">
            <wp:extent cx="4381500" cy="2994025"/>
            <wp:effectExtent l="0" t="0" r="0" b="15875"/>
            <wp:docPr id="13" name="图片 3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 descr="image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99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widowControl/>
        <w:jc w:val="left"/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小套型</w:t>
      </w:r>
    </w:p>
    <w:p>
      <w:pPr>
        <w:rPr>
          <w:b/>
          <w:sz w:val="24"/>
        </w:rPr>
      </w:pPr>
    </w:p>
    <w:p>
      <w:pPr>
        <w:rPr>
          <w:sz w:val="28"/>
          <w:szCs w:val="30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-189230</wp:posOffset>
            </wp:positionH>
            <wp:positionV relativeFrom="paragraph">
              <wp:posOffset>283845</wp:posOffset>
            </wp:positionV>
            <wp:extent cx="3590290" cy="4189095"/>
            <wp:effectExtent l="0" t="0" r="10160" b="1905"/>
            <wp:wrapSquare wrapText="bothSides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rcRect r="48747"/>
                    <a:stretch>
                      <a:fillRect/>
                    </a:stretch>
                  </pic:blipFill>
                  <pic:spPr>
                    <a:xfrm>
                      <a:off x="0" y="0"/>
                      <a:ext cx="3590290" cy="418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</w:p>
    <w:p>
      <w:pPr>
        <w:rPr>
          <w:sz w:val="28"/>
          <w:szCs w:val="30"/>
        </w:rPr>
      </w:pPr>
      <w:r>
        <w:drawing>
          <wp:inline distT="0" distB="0" distL="114300" distR="114300">
            <wp:extent cx="2276475" cy="314325"/>
            <wp:effectExtent l="0" t="0" r="9525" b="9525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30"/>
        </w:rPr>
      </w:pPr>
    </w:p>
    <w:p>
      <w:pPr>
        <w:rPr>
          <w:sz w:val="28"/>
          <w:szCs w:val="30"/>
        </w:rPr>
      </w:pPr>
      <w:r>
        <w:rPr>
          <w:rFonts w:hint="eastAsia"/>
          <w:sz w:val="28"/>
          <w:szCs w:val="30"/>
        </w:rPr>
        <w:t>户型编号：Z-3及反户型</w:t>
      </w:r>
    </w:p>
    <w:p>
      <w:pPr>
        <w:rPr>
          <w:sz w:val="28"/>
          <w:szCs w:val="30"/>
        </w:rPr>
      </w:pPr>
      <w:r>
        <w:rPr>
          <w:rFonts w:hint="eastAsia"/>
          <w:sz w:val="28"/>
          <w:szCs w:val="30"/>
        </w:rPr>
        <w:t>建筑面积：43.68—49.99㎡</w:t>
      </w:r>
    </w:p>
    <w:p>
      <w:pPr>
        <w:rPr>
          <w:sz w:val="22"/>
        </w:rPr>
      </w:pPr>
      <w:r>
        <w:rPr>
          <w:rFonts w:hint="eastAsia"/>
          <w:sz w:val="28"/>
          <w:szCs w:val="30"/>
        </w:rPr>
        <w:t>房屋朝向：南、东</w:t>
      </w:r>
    </w:p>
    <w:p>
      <w:pPr>
        <w:rPr>
          <w:sz w:val="28"/>
          <w:szCs w:val="30"/>
        </w:rPr>
      </w:pPr>
      <w:r>
        <w:rPr>
          <w:rFonts w:hint="eastAsia"/>
          <w:sz w:val="28"/>
          <w:szCs w:val="30"/>
        </w:rPr>
        <w:t>房屋租金：</w:t>
      </w:r>
      <w:r>
        <w:rPr>
          <w:rFonts w:hint="eastAsia"/>
          <w:sz w:val="28"/>
          <w:szCs w:val="30"/>
          <w:lang w:val="en-US" w:eastAsia="zh-CN"/>
        </w:rPr>
        <w:t>2227.68-2549.49</w:t>
      </w:r>
      <w:r>
        <w:rPr>
          <w:rFonts w:hint="eastAsia"/>
          <w:sz w:val="28"/>
          <w:szCs w:val="30"/>
        </w:rPr>
        <w:t>元/月</w:t>
      </w:r>
    </w:p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r>
        <w:rPr>
          <w:sz w:val="28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100965</wp:posOffset>
            </wp:positionV>
            <wp:extent cx="447675" cy="428625"/>
            <wp:effectExtent l="0" t="0" r="9525" b="9525"/>
            <wp:wrapSquare wrapText="bothSides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  <w:r>
        <w:drawing>
          <wp:inline distT="0" distB="0" distL="114300" distR="114300">
            <wp:extent cx="5376545" cy="2781935"/>
            <wp:effectExtent l="0" t="0" r="14605" b="18415"/>
            <wp:docPr id="15" name="图片 5" descr="image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image0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76545" cy="278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334645</wp:posOffset>
            </wp:positionH>
            <wp:positionV relativeFrom="paragraph">
              <wp:posOffset>132080</wp:posOffset>
            </wp:positionV>
            <wp:extent cx="4487545" cy="3369945"/>
            <wp:effectExtent l="0" t="0" r="8255" b="1905"/>
            <wp:wrapSquare wrapText="bothSides"/>
            <wp:docPr id="5" name="图片 32" descr="image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2" descr="image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87545" cy="336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rFonts w:hint="eastAsia"/>
          <w:b/>
          <w:sz w:val="28"/>
          <w:szCs w:val="28"/>
        </w:rPr>
      </w:pPr>
    </w:p>
    <w:p>
      <w:pPr>
        <w:widowControl/>
        <w:jc w:val="both"/>
        <w:rPr>
          <w:rFonts w:hint="eastAsia"/>
          <w:b/>
          <w:sz w:val="28"/>
          <w:szCs w:val="28"/>
        </w:rPr>
      </w:pPr>
    </w:p>
    <w:p>
      <w:pPr>
        <w:widowControl/>
        <w:jc w:val="center"/>
        <w:rPr>
          <w:b/>
          <w:color w:val="FF0000"/>
          <w:sz w:val="28"/>
          <w:szCs w:val="28"/>
        </w:rPr>
      </w:pPr>
      <w:r>
        <w:rPr>
          <w:rFonts w:hint="eastAsia"/>
          <w:b/>
          <w:sz w:val="28"/>
          <w:szCs w:val="28"/>
        </w:rPr>
        <w:t>大套型</w:t>
      </w:r>
    </w:p>
    <w:p>
      <w:r>
        <w:drawing>
          <wp:inline distT="0" distB="0" distL="114300" distR="114300">
            <wp:extent cx="5814695" cy="5713095"/>
            <wp:effectExtent l="49530" t="31115" r="60325" b="66040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-60000">
                      <a:off x="0" y="0"/>
                      <a:ext cx="5814695" cy="571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sz w:val="28"/>
          <w:szCs w:val="30"/>
        </w:rPr>
      </w:pPr>
      <w:r>
        <w:rPr>
          <w:rFonts w:hint="eastAsia"/>
          <w:sz w:val="28"/>
          <w:szCs w:val="30"/>
        </w:rPr>
        <w:t>户型编号：Z-2及反户型</w:t>
      </w:r>
    </w:p>
    <w:p>
      <w:pPr>
        <w:rPr>
          <w:sz w:val="28"/>
          <w:szCs w:val="30"/>
        </w:rPr>
      </w:pPr>
      <w:r>
        <w:rPr>
          <w:rFonts w:hint="eastAsia"/>
          <w:sz w:val="28"/>
          <w:szCs w:val="30"/>
        </w:rPr>
        <w:t>建筑面积：约57.83—58.22㎡</w:t>
      </w:r>
    </w:p>
    <w:p>
      <w:pPr>
        <w:rPr>
          <w:sz w:val="22"/>
        </w:rPr>
      </w:pPr>
      <w:r>
        <w:rPr>
          <w:rFonts w:hint="eastAsia"/>
          <w:sz w:val="28"/>
          <w:szCs w:val="30"/>
        </w:rPr>
        <w:t>房屋朝向：东南、西南</w:t>
      </w:r>
    </w:p>
    <w:p>
      <w:pPr>
        <w:rPr>
          <w:sz w:val="28"/>
          <w:szCs w:val="30"/>
        </w:rPr>
      </w:pPr>
      <w:r>
        <w:rPr>
          <w:rFonts w:hint="eastAsia"/>
          <w:sz w:val="28"/>
          <w:szCs w:val="30"/>
        </w:rPr>
        <w:t>房屋租金：约</w:t>
      </w:r>
      <w:r>
        <w:rPr>
          <w:rFonts w:hint="eastAsia"/>
          <w:sz w:val="28"/>
          <w:szCs w:val="30"/>
          <w:lang w:val="en-US" w:eastAsia="zh-CN"/>
        </w:rPr>
        <w:t>2949.33-2969.22</w:t>
      </w:r>
      <w:r>
        <w:rPr>
          <w:rFonts w:hint="eastAsia"/>
          <w:sz w:val="28"/>
          <w:szCs w:val="30"/>
        </w:rPr>
        <w:t>元/月</w:t>
      </w:r>
    </w:p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16510</wp:posOffset>
            </wp:positionV>
            <wp:extent cx="4704080" cy="3273425"/>
            <wp:effectExtent l="0" t="0" r="1270" b="3175"/>
            <wp:wrapSquare wrapText="bothSides"/>
            <wp:docPr id="6" name="图片 33" descr="image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3" descr="image0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04080" cy="327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b/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19685</wp:posOffset>
            </wp:positionV>
            <wp:extent cx="4866640" cy="3505835"/>
            <wp:effectExtent l="0" t="0" r="10160" b="18415"/>
            <wp:wrapSquare wrapText="bothSides"/>
            <wp:docPr id="7" name="图片 34" descr="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4" descr="image0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66640" cy="350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大套型</w:t>
      </w:r>
    </w:p>
    <w:p/>
    <w:p>
      <w:pPr>
        <w:spacing w:line="420" w:lineRule="exact"/>
        <w:rPr>
          <w:sz w:val="24"/>
          <w:szCs w:val="30"/>
        </w:rPr>
      </w:pPr>
      <w:r>
        <w:rPr>
          <w:b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430530</wp:posOffset>
            </wp:positionV>
            <wp:extent cx="5391150" cy="3762375"/>
            <wp:effectExtent l="0" t="0" r="0" b="9525"/>
            <wp:wrapSquare wrapText="bothSides"/>
            <wp:docPr id="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 w:val="28"/>
          <w:szCs w:val="30"/>
        </w:rPr>
      </w:pPr>
      <w:r>
        <w:rPr>
          <w:rFonts w:hint="eastAsia"/>
          <w:sz w:val="28"/>
          <w:szCs w:val="30"/>
        </w:rPr>
        <w:t>户型编号：Z-4</w:t>
      </w:r>
    </w:p>
    <w:p>
      <w:pPr>
        <w:rPr>
          <w:sz w:val="28"/>
          <w:szCs w:val="30"/>
        </w:rPr>
      </w:pPr>
      <w:r>
        <w:rPr>
          <w:rFonts w:hint="eastAsia"/>
          <w:sz w:val="28"/>
          <w:szCs w:val="30"/>
        </w:rPr>
        <w:t>建筑面积：约66.40㎡</w:t>
      </w:r>
    </w:p>
    <w:p>
      <w:pPr>
        <w:rPr>
          <w:rFonts w:hint="eastAsia"/>
          <w:sz w:val="28"/>
          <w:szCs w:val="30"/>
        </w:rPr>
      </w:pPr>
      <w:r>
        <w:rPr>
          <w:rFonts w:hint="eastAsia"/>
          <w:sz w:val="28"/>
          <w:szCs w:val="30"/>
        </w:rPr>
        <w:t>房屋租金：约</w:t>
      </w:r>
      <w:r>
        <w:rPr>
          <w:rFonts w:hint="eastAsia"/>
          <w:sz w:val="28"/>
          <w:szCs w:val="30"/>
          <w:lang w:val="en-US" w:eastAsia="zh-CN"/>
        </w:rPr>
        <w:t>3386.40</w:t>
      </w:r>
      <w:r>
        <w:rPr>
          <w:rFonts w:hint="eastAsia"/>
          <w:sz w:val="28"/>
          <w:szCs w:val="30"/>
        </w:rPr>
        <w:t>元/月</w:t>
      </w:r>
    </w:p>
    <w:p>
      <w:pPr>
        <w:rPr>
          <w:sz w:val="28"/>
          <w:szCs w:val="30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3201670</wp:posOffset>
            </wp:positionH>
            <wp:positionV relativeFrom="paragraph">
              <wp:posOffset>273050</wp:posOffset>
            </wp:positionV>
            <wp:extent cx="447675" cy="428625"/>
            <wp:effectExtent l="0" t="0" r="9525" b="9525"/>
            <wp:wrapSquare wrapText="bothSides"/>
            <wp:docPr id="10" name="图片 37" descr="image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7" descr="image0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0"/>
        </w:rPr>
        <w:t>居室类型：二居室</w:t>
      </w:r>
    </w:p>
    <w:p>
      <w:pPr>
        <w:rPr>
          <w:rFonts w:hint="eastAsia"/>
          <w:sz w:val="28"/>
          <w:szCs w:val="30"/>
        </w:rPr>
      </w:pPr>
      <w:r>
        <w:rPr>
          <w:rFonts w:hint="eastAsia"/>
          <w:sz w:val="28"/>
          <w:szCs w:val="30"/>
        </w:rPr>
        <w:t>房屋朝向：东、西、北</w:t>
      </w:r>
    </w:p>
    <w:p>
      <w:pPr>
        <w:rPr>
          <w:rFonts w:hint="eastAsia"/>
          <w:sz w:val="28"/>
          <w:szCs w:val="30"/>
        </w:rPr>
      </w:pPr>
    </w:p>
    <w:p>
      <w:pPr>
        <w:rPr>
          <w:rFonts w:hint="eastAsia"/>
          <w:sz w:val="28"/>
          <w:szCs w:val="30"/>
        </w:rPr>
      </w:pPr>
    </w:p>
    <w:p>
      <w:pPr>
        <w:rPr>
          <w:rFonts w:hint="eastAsia"/>
          <w:sz w:val="28"/>
          <w:szCs w:val="30"/>
        </w:rPr>
      </w:pPr>
    </w:p>
    <w:p>
      <w:pPr>
        <w:rPr>
          <w:rFonts w:hint="eastAsia"/>
          <w:sz w:val="28"/>
          <w:szCs w:val="30"/>
        </w:rPr>
      </w:pPr>
    </w:p>
    <w:p/>
    <w:p/>
    <w:p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1111250</wp:posOffset>
            </wp:positionV>
            <wp:extent cx="5933440" cy="4417695"/>
            <wp:effectExtent l="0" t="0" r="10160" b="1905"/>
            <wp:wrapSquare wrapText="bothSides"/>
            <wp:docPr id="8" name="图片 35" descr="image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5" descr="image0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33440" cy="441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17780</wp:posOffset>
                </wp:positionV>
                <wp:extent cx="3173730" cy="2082165"/>
                <wp:effectExtent l="5080" t="5080" r="21590" b="8255"/>
                <wp:wrapNone/>
                <wp:docPr id="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730" cy="208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36.95pt;margin-top:1.4pt;height:163.95pt;width:249.9pt;mso-wrap-style:none;z-index:251659264;mso-width-relative:page;mso-height-relative:page;" fillcolor="#FFFFFF" filled="t" stroked="t" coordsize="21600,21600" o:gfxdata="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ecmjza&#10;AAAACQEAAA8AAAAAAAAAAQAgAAAAIgAAAGRycy9kb3ducmV2LnhtbFBLAQIUABQAAAAIAIdO4kAh&#10;y1ikHgIAAGsEAAAOAAAAAAAAAAEAIAAAACkBAABkcnMvZTJvRG9jLnhtbFBLBQYAAAAABgAGAFkB&#10;AAC5BQAAAAA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3213100</wp:posOffset>
                </wp:positionH>
                <wp:positionV relativeFrom="paragraph">
                  <wp:posOffset>20955</wp:posOffset>
                </wp:positionV>
                <wp:extent cx="3256280" cy="2308860"/>
                <wp:effectExtent l="4445" t="4445" r="15875" b="10795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6280" cy="2308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wrap="none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53pt;margin-top:1.65pt;height:181.8pt;width:256.4pt;mso-wrap-style:none;z-index:251659264;mso-width-relative:page;mso-height-relative:page;" fillcolor="#FFFFFF" filled="t" stroked="t" coordsize="21600,21600" o:gfxdata="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Ow39A2QAAAAoBAAAPAAAA&#10;AAAAAAEAIAAAACIAAABkcnMvZG93bnJldi54bWxQSwECFAAUAAAACACHTuJAX5Z/QhQCAABRBAAA&#10;DgAAAAAAAAABACAAAAAoAQAAZHJzL2Uyb0RvYy54bWxQSwUGAAAAAAYABgBZAQAAr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bookmarkEnd w:id="0"/>
    <w:sectPr>
      <w:headerReference r:id="rId3" w:type="default"/>
      <w:pgSz w:w="11906" w:h="16838"/>
      <w:pgMar w:top="1440" w:right="17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3F"/>
    <w:rsid w:val="00003084"/>
    <w:rsid w:val="00030DEB"/>
    <w:rsid w:val="00031ED1"/>
    <w:rsid w:val="00062136"/>
    <w:rsid w:val="000704DB"/>
    <w:rsid w:val="000717EE"/>
    <w:rsid w:val="00074072"/>
    <w:rsid w:val="00081D44"/>
    <w:rsid w:val="00091912"/>
    <w:rsid w:val="000A12AD"/>
    <w:rsid w:val="000D0425"/>
    <w:rsid w:val="00113403"/>
    <w:rsid w:val="001319F8"/>
    <w:rsid w:val="00175EC0"/>
    <w:rsid w:val="0018148B"/>
    <w:rsid w:val="00194956"/>
    <w:rsid w:val="001A256A"/>
    <w:rsid w:val="001D41A3"/>
    <w:rsid w:val="001F3BE5"/>
    <w:rsid w:val="001F6A08"/>
    <w:rsid w:val="00255290"/>
    <w:rsid w:val="002901EF"/>
    <w:rsid w:val="002960DF"/>
    <w:rsid w:val="002B7C8D"/>
    <w:rsid w:val="002C0EF0"/>
    <w:rsid w:val="002C4444"/>
    <w:rsid w:val="002D159D"/>
    <w:rsid w:val="002D2251"/>
    <w:rsid w:val="002F1364"/>
    <w:rsid w:val="00335251"/>
    <w:rsid w:val="00335D70"/>
    <w:rsid w:val="003378DA"/>
    <w:rsid w:val="00353CE6"/>
    <w:rsid w:val="003A319B"/>
    <w:rsid w:val="003B708C"/>
    <w:rsid w:val="003C5E86"/>
    <w:rsid w:val="00402ACB"/>
    <w:rsid w:val="0041241D"/>
    <w:rsid w:val="00452A53"/>
    <w:rsid w:val="00462123"/>
    <w:rsid w:val="00486F51"/>
    <w:rsid w:val="00493B08"/>
    <w:rsid w:val="004B5262"/>
    <w:rsid w:val="004D51AC"/>
    <w:rsid w:val="004D54A1"/>
    <w:rsid w:val="005003A2"/>
    <w:rsid w:val="005670C4"/>
    <w:rsid w:val="005755CA"/>
    <w:rsid w:val="00586835"/>
    <w:rsid w:val="005911AD"/>
    <w:rsid w:val="005D73C9"/>
    <w:rsid w:val="005E7EE6"/>
    <w:rsid w:val="00600D55"/>
    <w:rsid w:val="00603C90"/>
    <w:rsid w:val="006077F8"/>
    <w:rsid w:val="00663CCD"/>
    <w:rsid w:val="006642C0"/>
    <w:rsid w:val="006A52FC"/>
    <w:rsid w:val="006A5471"/>
    <w:rsid w:val="006C6451"/>
    <w:rsid w:val="006D51CE"/>
    <w:rsid w:val="006F3C11"/>
    <w:rsid w:val="00711A9B"/>
    <w:rsid w:val="00713F09"/>
    <w:rsid w:val="00726C9B"/>
    <w:rsid w:val="00751120"/>
    <w:rsid w:val="00765B29"/>
    <w:rsid w:val="00772F8A"/>
    <w:rsid w:val="007D217F"/>
    <w:rsid w:val="007E517F"/>
    <w:rsid w:val="00817A24"/>
    <w:rsid w:val="008373D2"/>
    <w:rsid w:val="00875A90"/>
    <w:rsid w:val="00876CF8"/>
    <w:rsid w:val="00886F08"/>
    <w:rsid w:val="008A403F"/>
    <w:rsid w:val="008A7544"/>
    <w:rsid w:val="008A7728"/>
    <w:rsid w:val="008C63EE"/>
    <w:rsid w:val="00906E6D"/>
    <w:rsid w:val="00914360"/>
    <w:rsid w:val="00915335"/>
    <w:rsid w:val="009873CE"/>
    <w:rsid w:val="00987493"/>
    <w:rsid w:val="009A0B7D"/>
    <w:rsid w:val="009A4744"/>
    <w:rsid w:val="009B53D0"/>
    <w:rsid w:val="009C62C6"/>
    <w:rsid w:val="009F7F04"/>
    <w:rsid w:val="00A03FF4"/>
    <w:rsid w:val="00A10565"/>
    <w:rsid w:val="00A213DE"/>
    <w:rsid w:val="00A273FF"/>
    <w:rsid w:val="00A42754"/>
    <w:rsid w:val="00A4528A"/>
    <w:rsid w:val="00A54D0F"/>
    <w:rsid w:val="00A81C87"/>
    <w:rsid w:val="00A97167"/>
    <w:rsid w:val="00AA7D8C"/>
    <w:rsid w:val="00AC315A"/>
    <w:rsid w:val="00AD08D2"/>
    <w:rsid w:val="00AD236E"/>
    <w:rsid w:val="00B21DA5"/>
    <w:rsid w:val="00B325C0"/>
    <w:rsid w:val="00B60164"/>
    <w:rsid w:val="00BA21C6"/>
    <w:rsid w:val="00BA66A5"/>
    <w:rsid w:val="00BF3DCE"/>
    <w:rsid w:val="00C06A01"/>
    <w:rsid w:val="00C32687"/>
    <w:rsid w:val="00C93CCC"/>
    <w:rsid w:val="00CB660D"/>
    <w:rsid w:val="00CD6D73"/>
    <w:rsid w:val="00CF5B36"/>
    <w:rsid w:val="00D01C10"/>
    <w:rsid w:val="00D15811"/>
    <w:rsid w:val="00D25115"/>
    <w:rsid w:val="00D55A20"/>
    <w:rsid w:val="00D76341"/>
    <w:rsid w:val="00D905E2"/>
    <w:rsid w:val="00D956BA"/>
    <w:rsid w:val="00DA24CD"/>
    <w:rsid w:val="00DD693E"/>
    <w:rsid w:val="00DD7AD4"/>
    <w:rsid w:val="00DE7FE3"/>
    <w:rsid w:val="00DF2A51"/>
    <w:rsid w:val="00E03D24"/>
    <w:rsid w:val="00E20BF5"/>
    <w:rsid w:val="00E33402"/>
    <w:rsid w:val="00E420C3"/>
    <w:rsid w:val="00E456AB"/>
    <w:rsid w:val="00E55506"/>
    <w:rsid w:val="00E60DED"/>
    <w:rsid w:val="00E8338B"/>
    <w:rsid w:val="00E9158F"/>
    <w:rsid w:val="00E91FA5"/>
    <w:rsid w:val="00E94635"/>
    <w:rsid w:val="00EB1352"/>
    <w:rsid w:val="00EB293F"/>
    <w:rsid w:val="00EB72E3"/>
    <w:rsid w:val="00EC4626"/>
    <w:rsid w:val="00ED0BEE"/>
    <w:rsid w:val="00EE02C4"/>
    <w:rsid w:val="00EE70E4"/>
    <w:rsid w:val="00EF308B"/>
    <w:rsid w:val="00EF576D"/>
    <w:rsid w:val="00F024CC"/>
    <w:rsid w:val="00F04EEC"/>
    <w:rsid w:val="00F10D1D"/>
    <w:rsid w:val="00F10E94"/>
    <w:rsid w:val="00F47641"/>
    <w:rsid w:val="00F978BD"/>
    <w:rsid w:val="00FA2EC8"/>
    <w:rsid w:val="00FB4642"/>
    <w:rsid w:val="00FD0017"/>
    <w:rsid w:val="00FD5DB9"/>
    <w:rsid w:val="05BF7ABE"/>
    <w:rsid w:val="070A01E9"/>
    <w:rsid w:val="0B6423BD"/>
    <w:rsid w:val="155B6F0B"/>
    <w:rsid w:val="29C9048F"/>
    <w:rsid w:val="2FD45599"/>
    <w:rsid w:val="32CA2A4B"/>
    <w:rsid w:val="361901D6"/>
    <w:rsid w:val="36AC4B4B"/>
    <w:rsid w:val="40464190"/>
    <w:rsid w:val="493D00FA"/>
    <w:rsid w:val="513D338D"/>
    <w:rsid w:val="52963D7D"/>
    <w:rsid w:val="576A7A46"/>
    <w:rsid w:val="69F85C4B"/>
    <w:rsid w:val="6EEF260E"/>
    <w:rsid w:val="71066EA0"/>
    <w:rsid w:val="742427BB"/>
    <w:rsid w:val="74E62C58"/>
    <w:rsid w:val="74F81F57"/>
    <w:rsid w:val="76D442C8"/>
    <w:rsid w:val="785229DA"/>
    <w:rsid w:val="787943FB"/>
    <w:rsid w:val="7A94551C"/>
    <w:rsid w:val="7F2A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FFFFF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0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0"/>
    <w:rPr>
      <w:b/>
      <w:bCs/>
    </w:rPr>
  </w:style>
  <w:style w:type="character" w:styleId="9">
    <w:name w:val="Hyperlink"/>
    <w:basedOn w:val="8"/>
    <w:unhideWhenUsed/>
    <w:qFormat/>
    <w:uiPriority w:val="0"/>
    <w:rPr>
      <w:color w:val="0000FF"/>
      <w:u w:val="single"/>
    </w:rPr>
  </w:style>
  <w:style w:type="character" w:styleId="10">
    <w:name w:val="annotation reference"/>
    <w:basedOn w:val="8"/>
    <w:unhideWhenUsed/>
    <w:qFormat/>
    <w:uiPriority w:val="0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spacing w:line="360" w:lineRule="auto"/>
      <w:ind w:firstLine="420" w:firstLineChars="200"/>
    </w:pPr>
    <w:rPr>
      <w:rFonts w:ascii="Calibri" w:hAnsi="Calibri" w:cs="Times New Roman"/>
      <w:sz w:val="24"/>
      <w:szCs w:val="22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5">
    <w:name w:val="批注文字 Char"/>
    <w:basedOn w:val="8"/>
    <w:link w:val="2"/>
    <w:semiHidden/>
    <w:qFormat/>
    <w:uiPriority w:val="0"/>
    <w:rPr>
      <w:rFonts w:cs="黑体"/>
      <w:kern w:val="2"/>
      <w:sz w:val="21"/>
      <w:szCs w:val="24"/>
    </w:rPr>
  </w:style>
  <w:style w:type="character" w:customStyle="1" w:styleId="16">
    <w:name w:val="批注主题 Char"/>
    <w:basedOn w:val="15"/>
    <w:link w:val="6"/>
    <w:semiHidden/>
    <w:qFormat/>
    <w:uiPriority w:val="0"/>
    <w:rPr>
      <w:b/>
      <w:bCs/>
    </w:rPr>
  </w:style>
  <w:style w:type="character" w:customStyle="1" w:styleId="17">
    <w:name w:val="15"/>
    <w:basedOn w:val="8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0"/>
    <w:basedOn w:val="8"/>
    <w:qFormat/>
    <w:uiPriority w:val="0"/>
    <w:rPr>
      <w:rFonts w:hint="default" w:ascii="Times New Roman" w:hAnsi="Times New Roman" w:cs="Times New Roman"/>
    </w:rPr>
  </w:style>
  <w:style w:type="paragraph" w:customStyle="1" w:styleId="19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B7E21B-9E00-4BF9-9518-C82F984D74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</Words>
  <Characters>303</Characters>
  <Lines>2</Lines>
  <Paragraphs>1</Paragraphs>
  <TotalTime>10</TotalTime>
  <ScaleCrop>false</ScaleCrop>
  <LinksUpToDate>false</LinksUpToDate>
  <CharactersWithSpaces>355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2014-04-02T07:43:00Z</dcterms:created>
  <dc:creator>yygl</dc:creator>
  <cp:lastModifiedBy>ASUS</cp:lastModifiedBy>
  <cp:lastPrinted>2015-01-14T00:05:00Z</cp:lastPrinted>
  <dcterms:modified xsi:type="dcterms:W3CDTF">2024-06-28T00:34:58Z</dcterms:modified>
  <dc:title>门头沟铅丝厂</dc:title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E01CEAC6DB4742B39F0A32D9D1A1E627</vt:lpwstr>
  </property>
</Properties>
</file>