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北京市文化市场综合执法总队《专网及定向传播视听节目服务检查单》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专网及定向传播视听企业经营情况</w:t>
      </w:r>
    </w:p>
    <w:p w:rsidR="007E69D5" w:rsidRPr="007E69D5" w:rsidRDefault="00B12DEB" w:rsidP="007E69D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E69D5" w:rsidRPr="007E69D5">
        <w:rPr>
          <w:rFonts w:ascii="仿宋_GB2312" w:eastAsia="仿宋_GB2312" w:hAnsi="仿宋_GB2312" w:cs="仿宋_GB2312" w:hint="eastAsia"/>
          <w:sz w:val="32"/>
          <w:szCs w:val="32"/>
        </w:rPr>
        <w:t>存在专网服务单位的名称、办公场所、法定代表人依法变更后未及时向原发证机关备案的行为</w:t>
      </w:r>
    </w:p>
    <w:p w:rsidR="00A04CB9" w:rsidRPr="007E69D5" w:rsidRDefault="00B12DEB" w:rsidP="00A04CB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E69D5" w:rsidRPr="007E69D5">
        <w:rPr>
          <w:rFonts w:ascii="仿宋_GB2312" w:eastAsia="仿宋_GB2312" w:hAnsi="仿宋_GB2312" w:cs="仿宋_GB2312" w:hint="eastAsia"/>
          <w:sz w:val="32"/>
          <w:szCs w:val="32"/>
        </w:rPr>
        <w:t>是否存在专网及定向传播视听节目服务单位的名称、办公场所、法定代表人依法变更后未及时向原发证机关备案的行为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A04CB9" w:rsidRPr="00A04CB9" w:rsidRDefault="00B12DEB" w:rsidP="00A04CB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bookmarkStart w:id="0" w:name="_GoBack"/>
      <w:bookmarkEnd w:id="0"/>
      <w:r w:rsidR="00A04CB9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7E69D5" w:rsidRPr="007E69D5">
        <w:rPr>
          <w:rFonts w:ascii="仿宋_GB2312" w:eastAsia="仿宋_GB2312" w:hAnsi="仿宋_GB2312" w:cs="仿宋_GB2312" w:hint="eastAsia"/>
          <w:sz w:val="32"/>
          <w:szCs w:val="32"/>
        </w:rPr>
        <w:t>专网及定向传播视听节目服务单位的名称、办公场所、法定代表人依法变更后未及时向原发证机关备案的行为</w:t>
      </w:r>
      <w:r w:rsidR="00A04CB9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04CB9" w:rsidRPr="00A04CB9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7E69D5" w:rsidRPr="007E69D5">
        <w:rPr>
          <w:rFonts w:ascii="仿宋_GB2312" w:eastAsia="仿宋_GB2312" w:hAnsi="仿宋_GB2312" w:cs="仿宋_GB2312" w:hint="eastAsia"/>
          <w:sz w:val="32"/>
          <w:szCs w:val="32"/>
        </w:rPr>
        <w:t>专网及定向传播视听节目服务单位的名称、办公场所、法定代表人依法变更后未及时向原发证机关备案的行为</w:t>
      </w:r>
      <w:r w:rsidR="00FB0CB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652391" w:rsidRPr="00B12DEB" w:rsidRDefault="00652391"/>
    <w:sectPr w:rsidR="00652391" w:rsidRPr="00B12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B4"/>
    <w:rsid w:val="00085CD9"/>
    <w:rsid w:val="0009559F"/>
    <w:rsid w:val="001F5EB4"/>
    <w:rsid w:val="00286427"/>
    <w:rsid w:val="002D7C8B"/>
    <w:rsid w:val="00407D25"/>
    <w:rsid w:val="004B5EFD"/>
    <w:rsid w:val="004D0042"/>
    <w:rsid w:val="00550A47"/>
    <w:rsid w:val="005547E6"/>
    <w:rsid w:val="00554A92"/>
    <w:rsid w:val="00586B9B"/>
    <w:rsid w:val="00652391"/>
    <w:rsid w:val="006B3FAA"/>
    <w:rsid w:val="006D0481"/>
    <w:rsid w:val="007E69D5"/>
    <w:rsid w:val="00843DA3"/>
    <w:rsid w:val="008A2424"/>
    <w:rsid w:val="00903882"/>
    <w:rsid w:val="00A04CB9"/>
    <w:rsid w:val="00AC1386"/>
    <w:rsid w:val="00AD0B67"/>
    <w:rsid w:val="00B12DEB"/>
    <w:rsid w:val="00B31F95"/>
    <w:rsid w:val="00B5030E"/>
    <w:rsid w:val="00BB67CC"/>
    <w:rsid w:val="00C93172"/>
    <w:rsid w:val="00CF4A2E"/>
    <w:rsid w:val="00D64E99"/>
    <w:rsid w:val="00DB5D27"/>
    <w:rsid w:val="00E353F7"/>
    <w:rsid w:val="00E47F00"/>
    <w:rsid w:val="00E558C2"/>
    <w:rsid w:val="00F02264"/>
    <w:rsid w:val="00F128FA"/>
    <w:rsid w:val="00F503FC"/>
    <w:rsid w:val="00FB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李高升</dc:creator>
  <cp:keywords/>
  <dc:description/>
  <cp:lastModifiedBy>李高升</cp:lastModifiedBy>
  <cp:revision>12</cp:revision>
  <dcterms:created xsi:type="dcterms:W3CDTF">2021-09-14T01:29:00Z</dcterms:created>
  <dcterms:modified xsi:type="dcterms:W3CDTF">2021-09-14T07:07:00Z</dcterms:modified>
</cp:coreProperties>
</file>