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5" w:line="240" w:lineRule="auto"/>
        <w:rPr>
          <w:rFonts w:ascii="Times New Roman" w:hAnsi="Times New Roman" w:eastAsia="Times New Roman" w:cs="Times New Roman"/>
          <w:sz w:val="7"/>
          <w:szCs w:val="7"/>
        </w:rPr>
      </w:pPr>
    </w:p>
    <w:tbl>
      <w:tblPr>
        <w:tblStyle w:val="3"/>
        <w:tblW w:w="0" w:type="auto"/>
        <w:tblInd w:w="10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17"/>
        <w:gridCol w:w="1579"/>
        <w:gridCol w:w="2551"/>
        <w:gridCol w:w="2172"/>
        <w:gridCol w:w="2160"/>
        <w:gridCol w:w="97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9679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47" w:lineRule="exact"/>
              <w:ind w:left="2402" w:right="0"/>
              <w:jc w:val="left"/>
              <w:rPr>
                <w:rFonts w:ascii="宋体" w:hAnsi="宋体" w:eastAsia="宋体" w:cs="宋体"/>
                <w:sz w:val="32"/>
                <w:szCs w:val="32"/>
              </w:rPr>
            </w:pPr>
            <w:bookmarkStart w:id="0" w:name="Sheet1"/>
            <w:bookmarkEnd w:id="0"/>
            <w:r>
              <w:rPr>
                <w:rFonts w:ascii="宋体" w:hAnsi="宋体" w:eastAsia="宋体" w:cs="宋体"/>
                <w:sz w:val="32"/>
                <w:szCs w:val="32"/>
              </w:rPr>
              <w:t>文物保护范围建控地带建设检查单</w:t>
            </w:r>
          </w:p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5347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tabs>
                <w:tab w:val="left" w:pos="1747"/>
                <w:tab w:val="left" w:pos="2179"/>
                <w:tab w:val="left" w:pos="2611"/>
                <w:tab w:val="left" w:pos="3043"/>
                <w:tab w:val="left" w:pos="3475"/>
                <w:tab w:val="left" w:pos="4123"/>
                <w:tab w:val="left" w:pos="4555"/>
              </w:tabs>
              <w:spacing w:line="236" w:lineRule="exact"/>
              <w:ind w:left="559" w:right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检查时间:</w:t>
            </w:r>
            <w:r>
              <w:rPr>
                <w:rFonts w:ascii="宋体" w:hAnsi="宋体" w:eastAsia="宋体" w:cs="宋体"/>
                <w:sz w:val="21"/>
                <w:szCs w:val="21"/>
              </w:rPr>
              <w:tab/>
            </w:r>
            <w:r>
              <w:rPr>
                <w:rFonts w:ascii="宋体" w:hAnsi="宋体" w:eastAsia="宋体" w:cs="宋体"/>
                <w:sz w:val="21"/>
                <w:szCs w:val="21"/>
              </w:rPr>
              <w:t>年</w:t>
            </w:r>
            <w:r>
              <w:rPr>
                <w:rFonts w:ascii="宋体" w:hAnsi="宋体" w:eastAsia="宋体" w:cs="宋体"/>
                <w:sz w:val="21"/>
                <w:szCs w:val="21"/>
              </w:rPr>
              <w:tab/>
            </w:r>
            <w:r>
              <w:rPr>
                <w:rFonts w:ascii="宋体" w:hAnsi="宋体" w:eastAsia="宋体" w:cs="宋体"/>
                <w:sz w:val="21"/>
                <w:szCs w:val="21"/>
              </w:rPr>
              <w:t>月</w:t>
            </w:r>
            <w:r>
              <w:rPr>
                <w:rFonts w:ascii="宋体" w:hAnsi="宋体" w:eastAsia="宋体" w:cs="宋体"/>
                <w:sz w:val="21"/>
                <w:szCs w:val="21"/>
              </w:rPr>
              <w:tab/>
            </w:r>
            <w:r>
              <w:rPr>
                <w:rFonts w:ascii="宋体" w:hAnsi="宋体" w:eastAsia="宋体" w:cs="宋体"/>
                <w:sz w:val="21"/>
                <w:szCs w:val="21"/>
              </w:rPr>
              <w:t>日</w:t>
            </w:r>
            <w:r>
              <w:rPr>
                <w:rFonts w:ascii="宋体" w:hAnsi="宋体" w:eastAsia="宋体" w:cs="宋体"/>
                <w:sz w:val="21"/>
                <w:szCs w:val="21"/>
              </w:rPr>
              <w:tab/>
            </w:r>
            <w:r>
              <w:rPr>
                <w:rFonts w:ascii="宋体" w:hAnsi="宋体" w:eastAsia="宋体" w:cs="宋体"/>
                <w:sz w:val="21"/>
                <w:szCs w:val="21"/>
              </w:rPr>
              <w:t>时</w:t>
            </w:r>
            <w:r>
              <w:rPr>
                <w:rFonts w:ascii="宋体" w:hAnsi="宋体" w:eastAsia="宋体" w:cs="宋体"/>
                <w:sz w:val="21"/>
                <w:szCs w:val="21"/>
              </w:rPr>
              <w:tab/>
            </w:r>
            <w:r>
              <w:rPr>
                <w:rFonts w:ascii="宋体" w:hAnsi="宋体" w:eastAsia="宋体" w:cs="宋体"/>
                <w:sz w:val="21"/>
                <w:szCs w:val="21"/>
              </w:rPr>
              <w:t>分—</w:t>
            </w:r>
            <w:r>
              <w:rPr>
                <w:rFonts w:ascii="宋体" w:hAnsi="宋体" w:eastAsia="宋体" w:cs="宋体"/>
                <w:sz w:val="21"/>
                <w:szCs w:val="21"/>
              </w:rPr>
              <w:tab/>
            </w:r>
            <w:r>
              <w:rPr>
                <w:rFonts w:ascii="宋体" w:hAnsi="宋体" w:eastAsia="宋体" w:cs="宋体"/>
                <w:sz w:val="21"/>
                <w:szCs w:val="21"/>
              </w:rPr>
              <w:t>时</w:t>
            </w:r>
            <w:r>
              <w:rPr>
                <w:rFonts w:ascii="宋体" w:hAnsi="宋体" w:eastAsia="宋体" w:cs="宋体"/>
                <w:sz w:val="21"/>
                <w:szCs w:val="21"/>
              </w:rPr>
              <w:tab/>
            </w:r>
            <w:r>
              <w:rPr>
                <w:rFonts w:ascii="宋体" w:hAnsi="宋体" w:eastAsia="宋体" w:cs="宋体"/>
                <w:w w:val="105"/>
                <w:sz w:val="21"/>
                <w:szCs w:val="21"/>
              </w:rPr>
              <w:t>分</w:t>
            </w:r>
          </w:p>
        </w:tc>
        <w:tc>
          <w:tcPr>
            <w:tcW w:w="433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36" w:lineRule="exact"/>
              <w:ind w:left="460" w:right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w w:val="105"/>
                <w:sz w:val="21"/>
                <w:szCs w:val="21"/>
              </w:rPr>
              <w:t>检查单号:</w:t>
            </w:r>
          </w:p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1217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before="132" w:line="240" w:lineRule="auto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检查对象</w:t>
            </w:r>
          </w:p>
        </w:tc>
        <w:tc>
          <w:tcPr>
            <w:tcW w:w="1579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before="7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</w:p>
          <w:p>
            <w:pPr>
              <w:pStyle w:val="8"/>
              <w:spacing w:line="240" w:lineRule="auto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个人</w:t>
            </w:r>
          </w:p>
        </w:tc>
        <w:tc>
          <w:tcPr>
            <w:tcW w:w="25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5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姓名</w:t>
            </w:r>
          </w:p>
        </w:tc>
        <w:tc>
          <w:tcPr>
            <w:tcW w:w="433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1217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/>
        </w:tc>
        <w:tc>
          <w:tcPr>
            <w:tcW w:w="1579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/>
        </w:tc>
        <w:tc>
          <w:tcPr>
            <w:tcW w:w="25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5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性别</w:t>
            </w:r>
          </w:p>
        </w:tc>
        <w:tc>
          <w:tcPr>
            <w:tcW w:w="433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1217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/>
        </w:tc>
        <w:tc>
          <w:tcPr>
            <w:tcW w:w="1579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/>
        </w:tc>
        <w:tc>
          <w:tcPr>
            <w:tcW w:w="25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5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证件类型</w:t>
            </w:r>
          </w:p>
        </w:tc>
        <w:tc>
          <w:tcPr>
            <w:tcW w:w="433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1217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/>
        </w:tc>
        <w:tc>
          <w:tcPr>
            <w:tcW w:w="1579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25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5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证件号码</w:t>
            </w:r>
          </w:p>
        </w:tc>
        <w:tc>
          <w:tcPr>
            <w:tcW w:w="433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1217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/>
        </w:tc>
        <w:tc>
          <w:tcPr>
            <w:tcW w:w="1579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before="7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</w:p>
          <w:p>
            <w:pPr>
              <w:pStyle w:val="8"/>
              <w:spacing w:line="240" w:lineRule="auto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法人</w:t>
            </w:r>
          </w:p>
        </w:tc>
        <w:tc>
          <w:tcPr>
            <w:tcW w:w="25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5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统一社会信用代码</w:t>
            </w:r>
          </w:p>
        </w:tc>
        <w:tc>
          <w:tcPr>
            <w:tcW w:w="433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1217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/>
        </w:tc>
        <w:tc>
          <w:tcPr>
            <w:tcW w:w="1579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/>
        </w:tc>
        <w:tc>
          <w:tcPr>
            <w:tcW w:w="25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5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名称</w:t>
            </w:r>
          </w:p>
        </w:tc>
        <w:tc>
          <w:tcPr>
            <w:tcW w:w="433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1217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/>
        </w:tc>
        <w:tc>
          <w:tcPr>
            <w:tcW w:w="1579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/>
        </w:tc>
        <w:tc>
          <w:tcPr>
            <w:tcW w:w="25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5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类型</w:t>
            </w:r>
          </w:p>
        </w:tc>
        <w:tc>
          <w:tcPr>
            <w:tcW w:w="433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1217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/>
        </w:tc>
        <w:tc>
          <w:tcPr>
            <w:tcW w:w="1579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25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5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法定代表人</w:t>
            </w:r>
          </w:p>
        </w:tc>
        <w:tc>
          <w:tcPr>
            <w:tcW w:w="433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1217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/>
        </w:tc>
        <w:tc>
          <w:tcPr>
            <w:tcW w:w="15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5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住所或地址</w:t>
            </w:r>
          </w:p>
        </w:tc>
        <w:tc>
          <w:tcPr>
            <w:tcW w:w="6883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1217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15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5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联系方式</w:t>
            </w:r>
          </w:p>
        </w:tc>
        <w:tc>
          <w:tcPr>
            <w:tcW w:w="6883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12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5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检查地点</w:t>
            </w:r>
          </w:p>
        </w:tc>
        <w:tc>
          <w:tcPr>
            <w:tcW w:w="8462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9679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47" w:lineRule="exact"/>
              <w:ind w:left="3194" w:right="0"/>
              <w:jc w:val="left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z w:val="25"/>
                <w:szCs w:val="25"/>
              </w:rPr>
              <w:t>检查事项、内容、方法及结果</w:t>
            </w:r>
          </w:p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12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5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检查事项</w:t>
            </w:r>
          </w:p>
        </w:tc>
        <w:tc>
          <w:tcPr>
            <w:tcW w:w="15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5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检查子事项</w:t>
            </w:r>
          </w:p>
        </w:tc>
        <w:tc>
          <w:tcPr>
            <w:tcW w:w="25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5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检查内容</w:t>
            </w:r>
          </w:p>
        </w:tc>
        <w:tc>
          <w:tcPr>
            <w:tcW w:w="21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5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检查方法</w:t>
            </w:r>
          </w:p>
        </w:tc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5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检查结果</w:t>
            </w:r>
          </w:p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43" w:lineRule="exact"/>
              <w:ind w:left="28" w:right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w w:val="105"/>
                <w:sz w:val="21"/>
                <w:szCs w:val="21"/>
              </w:rPr>
              <w:t>检查标准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0" w:hRule="exact"/>
        </w:trPr>
        <w:tc>
          <w:tcPr>
            <w:tcW w:w="1217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before="1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5"/>
                <w:szCs w:val="15"/>
              </w:rPr>
            </w:pPr>
          </w:p>
          <w:p>
            <w:pPr>
              <w:pStyle w:val="8"/>
              <w:spacing w:line="224" w:lineRule="exact"/>
              <w:ind w:left="23" w:right="95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保护范围建控 地带实际情况</w:t>
            </w:r>
          </w:p>
        </w:tc>
        <w:tc>
          <w:tcPr>
            <w:tcW w:w="15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194" w:lineRule="exact"/>
              <w:ind w:left="23" w:right="0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是否存在擅自在文</w:t>
            </w:r>
          </w:p>
          <w:p>
            <w:pPr>
              <w:pStyle w:val="8"/>
              <w:spacing w:before="25" w:line="224" w:lineRule="exact"/>
              <w:ind w:left="23" w:right="96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物保护单位的保护 范围内进行建设工 程或者爆破、钻探</w:t>
            </w:r>
          </w:p>
          <w:p>
            <w:pPr>
              <w:pStyle w:val="8"/>
              <w:spacing w:line="224" w:lineRule="exact"/>
              <w:ind w:left="23" w:right="96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、挖掘等作业的行 为</w:t>
            </w:r>
          </w:p>
        </w:tc>
        <w:tc>
          <w:tcPr>
            <w:tcW w:w="25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1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</w:p>
          <w:p>
            <w:pPr>
              <w:pStyle w:val="8"/>
              <w:spacing w:line="224" w:lineRule="exact"/>
              <w:ind w:left="23" w:right="168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是否存在擅自在文物保护单位 的保护范围内进行建设工程或 者爆破、钻探、挖掘等作业的 行为</w:t>
            </w:r>
          </w:p>
        </w:tc>
        <w:tc>
          <w:tcPr>
            <w:tcW w:w="21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194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□实地勘验</w:t>
            </w:r>
          </w:p>
          <w:p>
            <w:pPr>
              <w:pStyle w:val="8"/>
              <w:spacing w:line="223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□查验证照</w:t>
            </w:r>
          </w:p>
          <w:p>
            <w:pPr>
              <w:pStyle w:val="8"/>
              <w:spacing w:line="223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□现场询问</w:t>
            </w:r>
          </w:p>
          <w:p>
            <w:pPr>
              <w:pStyle w:val="8"/>
              <w:spacing w:line="223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□查阅资料</w:t>
            </w:r>
          </w:p>
          <w:p>
            <w:pPr>
              <w:pStyle w:val="8"/>
              <w:spacing w:line="223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□实地查看</w:t>
            </w:r>
          </w:p>
          <w:p>
            <w:pPr>
              <w:pStyle w:val="8"/>
              <w:spacing w:line="226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before="9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</w:p>
          <w:p>
            <w:pPr>
              <w:pStyle w:val="8"/>
              <w:spacing w:line="229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□不存在</w:t>
            </w:r>
          </w:p>
          <w:p>
            <w:pPr>
              <w:pStyle w:val="8"/>
              <w:spacing w:line="229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r>
              <w:fldChar w:fldCharType="begin"/>
            </w:r>
            <w:r>
              <w:instrText xml:space="preserve"> HYPERLINK "文物保护范围建控地带建设检查单 是否存在擅自在文物保护单位的保护范围内进行建设工程或者爆破、钻探、挖掘等作业的行为.docx" </w:instrText>
            </w:r>
            <w:r>
              <w:fldChar w:fldCharType="separate"/>
            </w:r>
            <w:r>
              <w:rPr>
                <w:rStyle w:val="5"/>
              </w:rPr>
              <w:t>001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3" w:hRule="exact"/>
        </w:trPr>
        <w:tc>
          <w:tcPr>
            <w:tcW w:w="1217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15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194" w:lineRule="exact"/>
              <w:ind w:left="23" w:right="0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是否存在在文物保</w:t>
            </w:r>
          </w:p>
          <w:p>
            <w:pPr>
              <w:pStyle w:val="8"/>
              <w:spacing w:before="25" w:line="224" w:lineRule="exact"/>
              <w:ind w:left="23" w:right="96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护单位的建设控制 地带内进行建设工 程，其方案未经相 关部门批准，对历 史风貌造成破坏的 行为</w:t>
            </w:r>
          </w:p>
        </w:tc>
        <w:tc>
          <w:tcPr>
            <w:tcW w:w="25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106" w:line="224" w:lineRule="exact"/>
              <w:ind w:left="23" w:right="168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是否存在在文物保护单位的建 设控制地带内进行建设工程， 其工程设计方案未经文物行政 部门同意、报城乡建设规划部 门批准，对文物保护单位的历 史风貌造成破坏的行为</w:t>
            </w:r>
          </w:p>
        </w:tc>
        <w:tc>
          <w:tcPr>
            <w:tcW w:w="21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75" w:line="229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□实地勘验</w:t>
            </w:r>
          </w:p>
          <w:p>
            <w:pPr>
              <w:pStyle w:val="8"/>
              <w:spacing w:line="223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□查验证照</w:t>
            </w:r>
          </w:p>
          <w:p>
            <w:pPr>
              <w:pStyle w:val="8"/>
              <w:spacing w:line="223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□现场询问</w:t>
            </w:r>
          </w:p>
          <w:p>
            <w:pPr>
              <w:pStyle w:val="8"/>
              <w:spacing w:line="223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□查阅资料</w:t>
            </w:r>
          </w:p>
          <w:p>
            <w:pPr>
              <w:pStyle w:val="8"/>
              <w:spacing w:line="223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□实地查看</w:t>
            </w:r>
          </w:p>
          <w:p>
            <w:pPr>
              <w:pStyle w:val="8"/>
              <w:spacing w:line="229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before="108" w:line="229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□不存在</w:t>
            </w:r>
          </w:p>
          <w:p>
            <w:pPr>
              <w:pStyle w:val="8"/>
              <w:spacing w:line="229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r>
              <w:fldChar w:fldCharType="begin"/>
            </w:r>
            <w:r>
              <w:instrText xml:space="preserve"> HYPERLINK "文物保护范围建控地带建设检查单 是否存在在文物保护单位的建设控制地带内进行建设工程，其方案未经相关部门批准，对历史风貌造成破坏的行为.docx" </w:instrText>
            </w:r>
            <w:r>
              <w:fldChar w:fldCharType="separate"/>
            </w:r>
            <w:r>
              <w:rPr>
                <w:rStyle w:val="5"/>
              </w:rPr>
              <w:t>002</w:t>
            </w:r>
            <w:r>
              <w:fldChar w:fldCharType="end"/>
            </w:r>
            <w:bookmarkStart w:id="1" w:name="_GoBack"/>
            <w:bookmarkEnd w:id="1"/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1" w:hRule="exact"/>
        </w:trPr>
        <w:tc>
          <w:tcPr>
            <w:tcW w:w="12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before="153" w:line="240" w:lineRule="auto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检查结论</w:t>
            </w:r>
          </w:p>
        </w:tc>
        <w:tc>
          <w:tcPr>
            <w:tcW w:w="8462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tabs>
                <w:tab w:val="left" w:pos="1019"/>
              </w:tabs>
              <w:spacing w:before="32" w:line="224" w:lineRule="exact"/>
              <w:ind w:left="24" w:right="6703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□合格</w:t>
            </w:r>
            <w:r>
              <w:rPr>
                <w:rFonts w:ascii="宋体" w:hAnsi="宋体" w:eastAsia="宋体" w:cs="宋体"/>
                <w:sz w:val="18"/>
                <w:szCs w:val="18"/>
              </w:rPr>
              <w:tab/>
            </w:r>
            <w:r>
              <w:rPr>
                <w:rFonts w:ascii="宋体" w:hAnsi="宋体" w:eastAsia="宋体" w:cs="宋体"/>
                <w:sz w:val="18"/>
                <w:szCs w:val="18"/>
              </w:rPr>
              <w:t>□不合格 检查人意见：</w:t>
            </w:r>
          </w:p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1217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111" w:line="240" w:lineRule="auto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检查人</w:t>
            </w:r>
          </w:p>
        </w:tc>
        <w:tc>
          <w:tcPr>
            <w:tcW w:w="15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5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执法人员：</w:t>
            </w:r>
          </w:p>
        </w:tc>
        <w:tc>
          <w:tcPr>
            <w:tcW w:w="25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5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证号：</w:t>
            </w:r>
          </w:p>
        </w:tc>
        <w:tc>
          <w:tcPr>
            <w:tcW w:w="2172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111" w:line="240" w:lineRule="auto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记录人：</w:t>
            </w:r>
          </w:p>
        </w:tc>
        <w:tc>
          <w:tcPr>
            <w:tcW w:w="2160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111" w:line="240" w:lineRule="auto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被检查人：</w:t>
            </w:r>
          </w:p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1217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15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5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执法人员：</w:t>
            </w:r>
          </w:p>
        </w:tc>
        <w:tc>
          <w:tcPr>
            <w:tcW w:w="25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5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证号：</w:t>
            </w:r>
          </w:p>
        </w:tc>
        <w:tc>
          <w:tcPr>
            <w:tcW w:w="2172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2160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12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5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备注</w:t>
            </w:r>
          </w:p>
        </w:tc>
        <w:tc>
          <w:tcPr>
            <w:tcW w:w="8462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</w:tbl>
    <w:p>
      <w:pPr>
        <w:spacing w:before="0" w:line="240" w:lineRule="auto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before="0" w:line="240" w:lineRule="auto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before="0" w:line="240" w:lineRule="auto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before="0" w:line="240" w:lineRule="auto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before="0" w:line="240" w:lineRule="auto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before="0" w:line="240" w:lineRule="auto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before="0" w:line="240" w:lineRule="auto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before="0" w:line="240" w:lineRule="auto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before="0" w:line="240" w:lineRule="auto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before="0" w:line="240" w:lineRule="auto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before="0" w:line="240" w:lineRule="auto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before="0" w:line="240" w:lineRule="auto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before="0" w:line="240" w:lineRule="auto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before="0" w:line="240" w:lineRule="auto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before="0" w:line="240" w:lineRule="auto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before="0" w:line="240" w:lineRule="auto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before="0" w:line="240" w:lineRule="auto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before="0" w:line="240" w:lineRule="auto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before="0" w:line="240" w:lineRule="auto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before="0" w:line="240" w:lineRule="auto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before="0" w:line="240" w:lineRule="auto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before="0" w:line="240" w:lineRule="auto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before="0" w:line="240" w:lineRule="auto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before="0" w:line="240" w:lineRule="auto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before="0" w:line="240" w:lineRule="auto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before="0" w:line="240" w:lineRule="auto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before="0" w:line="240" w:lineRule="auto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before="9" w:line="240" w:lineRule="auto"/>
        <w:rPr>
          <w:rFonts w:ascii="Times New Roman" w:hAnsi="Times New Roman" w:eastAsia="Times New Roman" w:cs="Times New Roman"/>
          <w:sz w:val="18"/>
          <w:szCs w:val="18"/>
        </w:rPr>
      </w:pPr>
    </w:p>
    <w:p>
      <w:pPr>
        <w:pStyle w:val="2"/>
        <w:spacing w:line="240" w:lineRule="auto"/>
        <w:ind w:right="0"/>
        <w:jc w:val="center"/>
      </w:pPr>
      <w:r>
        <w:t>第 1 页，共 1 页</w:t>
      </w:r>
    </w:p>
    <w:sectPr>
      <w:type w:val="continuous"/>
      <w:pgSz w:w="11910" w:h="16840"/>
      <w:pgMar w:top="520" w:right="560" w:bottom="0" w:left="46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86"/>
    <w:family w:val="swiss"/>
    <w:pitch w:val="default"/>
    <w:sig w:usb0="00000000" w:usb1="00000000" w:usb2="00000001" w:usb3="00000000" w:csb0="0000019F" w:csb1="00000000"/>
  </w:font>
  <w:font w:name="Calibri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useFELayout/>
    <w:compatSetting w:name="compatibilityMode" w:uri="http://schemas.microsoft.com/office/word" w:val="12"/>
  </w:compat>
  <w:rsids>
    <w:rsidRoot w:val="00000000"/>
    <w:rsid w:val="3F7C651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before="26"/>
      <w:ind w:left="83"/>
    </w:pPr>
    <w:rPr>
      <w:rFonts w:ascii="宋体" w:hAnsi="宋体" w:eastAsia="宋体"/>
      <w:sz w:val="24"/>
      <w:szCs w:val="24"/>
    </w:rPr>
  </w:style>
  <w:style w:type="character" w:styleId="5">
    <w:name w:val="Hyperlink"/>
    <w:basedOn w:val="4"/>
    <w:uiPriority w:val="0"/>
    <w:rPr>
      <w:color w:val="0000FF"/>
      <w:u w:val="single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</w:style>
  <w:style w:type="paragraph" w:customStyle="1" w:styleId="8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ScaleCrop>false</ScaleCrop>
  <LinksUpToDate>false</LinksUpToDate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2022-01-21T01:25:00Z</dcterms:created>
  <dc:creator>曹进宇</dc:creator>
  <cp:lastModifiedBy>lugaoxiang</cp:lastModifiedBy>
  <dcterms:modified xsi:type="dcterms:W3CDTF">2022-01-24T15:17:11Z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2022-01-20T00:00:00Z</vt:filetime>
  </property>
  <property fmtid="{D5CDD505-2E9C-101B-9397-08002B2CF9AE}" pid="3" name="Creator">
    <vt:lpwstr>Acrobat PDFMaker 15 Excel 版</vt:lpwstr>
  </property>
  <property fmtid="{D5CDD505-2E9C-101B-9397-08002B2CF9AE}" pid="4" name="LastSaved">
    <vt:filetime>2022-01-20T00:00:00Z</vt:filetime>
  </property>
  <property fmtid="{D5CDD505-2E9C-101B-9397-08002B2CF9AE}" pid="5" name="KSOProductBuildVer">
    <vt:lpwstr>2052-11.8.2.10386</vt:lpwstr>
  </property>
</Properties>
</file>