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9A8F25">
      <w:pPr>
        <w:widowControl/>
        <w:spacing w:before="100" w:beforeAutospacing="1" w:after="100" w:afterAutospacing="1"/>
        <w:ind w:firstLine="480" w:firstLineChars="200"/>
        <w:jc w:val="left"/>
        <w:rPr>
          <w:rFonts w:ascii="宋体" w:hAnsi="宋体" w:eastAsia="宋体" w:cs="宋体"/>
          <w:kern w:val="0"/>
          <w:sz w:val="24"/>
          <w:szCs w:val="24"/>
          <w:lang w:val="en"/>
        </w:rPr>
      </w:pPr>
      <w:r>
        <w:rPr>
          <w:rFonts w:hint="eastAsia" w:ascii="宋体" w:hAnsi="宋体" w:eastAsia="宋体" w:cs="宋体"/>
          <w:kern w:val="0"/>
          <w:sz w:val="24"/>
          <w:szCs w:val="24"/>
          <w:lang w:val="en" w:eastAsia="zh-CN"/>
        </w:rPr>
        <w:t>丰台</w:t>
      </w:r>
      <w:bookmarkStart w:id="0" w:name="_GoBack"/>
      <w:bookmarkEnd w:id="0"/>
      <w:r>
        <w:rPr>
          <w:rFonts w:ascii="宋体" w:hAnsi="宋体" w:eastAsia="宋体" w:cs="宋体"/>
          <w:kern w:val="0"/>
          <w:sz w:val="24"/>
          <w:szCs w:val="24"/>
          <w:lang w:val="en"/>
        </w:rPr>
        <w:t>街道办事处听证标准严格按照新修订《中华人民共和国行政处罚法》第六十三条、第六十四条、第六十五条执行。</w:t>
      </w:r>
    </w:p>
    <w:p w14:paraId="7D10BDE8">
      <w:pPr>
        <w:widowControl/>
        <w:jc w:val="left"/>
        <w:rPr>
          <w:rFonts w:ascii="宋体" w:hAnsi="宋体" w:eastAsia="宋体" w:cs="宋体"/>
          <w:kern w:val="0"/>
          <w:sz w:val="24"/>
          <w:szCs w:val="24"/>
          <w:lang w:val="en"/>
        </w:rPr>
      </w:pPr>
      <w:r>
        <w:rPr>
          <w:rFonts w:ascii="宋体" w:hAnsi="宋体" w:eastAsia="宋体" w:cs="宋体"/>
          <w:kern w:val="0"/>
          <w:sz w:val="24"/>
          <w:szCs w:val="24"/>
          <w:lang w:val="en"/>
        </w:rPr>
        <w:t xml:space="preserve">　　第六十三条行政机关拟作出下列行政处罚决定，应当告知当事人有要求听证的权利，当事人要求听证的，行政机关应当组织听证： </w:t>
      </w:r>
    </w:p>
    <w:p w14:paraId="59C59F39">
      <w:pPr>
        <w:widowControl/>
        <w:spacing w:before="100" w:beforeAutospacing="1" w:after="100" w:afterAutospacing="1"/>
        <w:jc w:val="left"/>
        <w:rPr>
          <w:rFonts w:ascii="宋体" w:hAnsi="宋体" w:eastAsia="宋体" w:cs="宋体"/>
          <w:kern w:val="0"/>
          <w:sz w:val="24"/>
          <w:szCs w:val="24"/>
          <w:lang w:val="en"/>
        </w:rPr>
      </w:pPr>
      <w:r>
        <w:rPr>
          <w:rFonts w:ascii="宋体" w:hAnsi="宋体" w:eastAsia="宋体" w:cs="宋体"/>
          <w:kern w:val="0"/>
          <w:sz w:val="24"/>
          <w:szCs w:val="24"/>
          <w:lang w:val="en"/>
        </w:rPr>
        <w:t>    （一）较大数额罚款；（具体金额见下图）</w:t>
      </w:r>
    </w:p>
    <w:p w14:paraId="255DABAA">
      <w:pPr>
        <w:widowControl/>
        <w:spacing w:before="100" w:beforeAutospacing="1" w:after="100" w:afterAutospacing="1"/>
        <w:jc w:val="left"/>
        <w:rPr>
          <w:rFonts w:ascii="宋体" w:hAnsi="宋体" w:eastAsia="宋体" w:cs="宋体"/>
          <w:kern w:val="0"/>
          <w:sz w:val="24"/>
          <w:szCs w:val="24"/>
          <w:lang w:val="en"/>
        </w:rPr>
      </w:pPr>
      <w:r>
        <w:rPr>
          <w:rFonts w:ascii="宋体" w:hAnsi="宋体" w:eastAsia="宋体" w:cs="宋体"/>
          <w:kern w:val="0"/>
          <w:sz w:val="24"/>
          <w:szCs w:val="24"/>
          <w:lang w:val="en"/>
        </w:rPr>
        <w:t>    （二）没收较大数额违法所得、没收较大价值非法财物；</w:t>
      </w:r>
    </w:p>
    <w:p w14:paraId="2C9E781A">
      <w:pPr>
        <w:widowControl/>
        <w:spacing w:before="100" w:beforeAutospacing="1" w:after="100" w:afterAutospacing="1"/>
        <w:jc w:val="left"/>
        <w:rPr>
          <w:rFonts w:ascii="宋体" w:hAnsi="宋体" w:eastAsia="宋体" w:cs="宋体"/>
          <w:kern w:val="0"/>
          <w:sz w:val="24"/>
          <w:szCs w:val="24"/>
          <w:lang w:val="en"/>
        </w:rPr>
      </w:pPr>
      <w:r>
        <w:rPr>
          <w:rFonts w:ascii="宋体" w:hAnsi="宋体" w:eastAsia="宋体" w:cs="宋体"/>
          <w:kern w:val="0"/>
          <w:sz w:val="24"/>
          <w:szCs w:val="24"/>
          <w:lang w:val="en"/>
        </w:rPr>
        <w:t>    （三）降低资质等级、吊销许可证件；</w:t>
      </w:r>
    </w:p>
    <w:p w14:paraId="59E2BF4C">
      <w:pPr>
        <w:widowControl/>
        <w:spacing w:before="100" w:beforeAutospacing="1" w:after="100" w:afterAutospacing="1"/>
        <w:jc w:val="left"/>
        <w:rPr>
          <w:rFonts w:ascii="宋体" w:hAnsi="宋体" w:eastAsia="宋体" w:cs="宋体"/>
          <w:kern w:val="0"/>
          <w:sz w:val="24"/>
          <w:szCs w:val="24"/>
          <w:lang w:val="en"/>
        </w:rPr>
      </w:pPr>
      <w:r>
        <w:rPr>
          <w:rFonts w:ascii="宋体" w:hAnsi="宋体" w:eastAsia="宋体" w:cs="宋体"/>
          <w:kern w:val="0"/>
          <w:sz w:val="24"/>
          <w:szCs w:val="24"/>
          <w:lang w:val="en"/>
        </w:rPr>
        <w:t>　　（四）责令停产停业、责令关闭、限制从业；</w:t>
      </w:r>
    </w:p>
    <w:p w14:paraId="657E39D9">
      <w:pPr>
        <w:widowControl/>
        <w:spacing w:before="100" w:beforeAutospacing="1" w:after="100" w:afterAutospacing="1"/>
        <w:jc w:val="left"/>
        <w:rPr>
          <w:rFonts w:ascii="宋体" w:hAnsi="宋体" w:eastAsia="宋体" w:cs="宋体"/>
          <w:kern w:val="0"/>
          <w:sz w:val="24"/>
          <w:szCs w:val="24"/>
          <w:lang w:val="en"/>
        </w:rPr>
      </w:pPr>
      <w:r>
        <w:rPr>
          <w:rFonts w:ascii="宋体" w:hAnsi="宋体" w:eastAsia="宋体" w:cs="宋体"/>
          <w:kern w:val="0"/>
          <w:sz w:val="24"/>
          <w:szCs w:val="24"/>
          <w:lang w:val="en"/>
        </w:rPr>
        <w:t>　　（五）其他较重的行政处罚；</w:t>
      </w:r>
    </w:p>
    <w:p w14:paraId="1ECBB146">
      <w:pPr>
        <w:widowControl/>
        <w:spacing w:before="100" w:beforeAutospacing="1" w:after="100" w:afterAutospacing="1"/>
        <w:jc w:val="left"/>
        <w:rPr>
          <w:rFonts w:ascii="宋体" w:hAnsi="宋体" w:eastAsia="宋体" w:cs="宋体"/>
          <w:kern w:val="0"/>
          <w:sz w:val="24"/>
          <w:szCs w:val="24"/>
          <w:lang w:val="en"/>
        </w:rPr>
      </w:pPr>
      <w:r>
        <w:rPr>
          <w:rFonts w:ascii="宋体" w:hAnsi="宋体" w:eastAsia="宋体" w:cs="宋体"/>
          <w:kern w:val="0"/>
          <w:sz w:val="24"/>
          <w:szCs w:val="24"/>
          <w:lang w:val="en"/>
        </w:rPr>
        <w:t>　　（六）法律、法规、规章规定的其他情形。</w:t>
      </w:r>
    </w:p>
    <w:p w14:paraId="462A07EC">
      <w:pPr>
        <w:widowControl/>
        <w:spacing w:before="100" w:beforeAutospacing="1" w:after="100" w:afterAutospacing="1"/>
        <w:jc w:val="left"/>
        <w:rPr>
          <w:rFonts w:ascii="宋体" w:hAnsi="宋体" w:eastAsia="宋体" w:cs="宋体"/>
          <w:kern w:val="0"/>
          <w:sz w:val="24"/>
          <w:szCs w:val="24"/>
          <w:lang w:val="en"/>
        </w:rPr>
      </w:pPr>
      <w:r>
        <w:rPr>
          <w:rFonts w:ascii="宋体" w:hAnsi="宋体" w:eastAsia="宋体" w:cs="宋体"/>
          <w:kern w:val="0"/>
          <w:sz w:val="24"/>
          <w:szCs w:val="24"/>
          <w:lang w:val="en"/>
        </w:rPr>
        <w:t>　　当事人不承担行政机关组织听证的费用。</w:t>
      </w:r>
    </w:p>
    <w:p w14:paraId="6316B077">
      <w:pPr>
        <w:widowControl/>
        <w:spacing w:before="100" w:beforeAutospacing="1" w:after="100" w:afterAutospacing="1"/>
        <w:jc w:val="left"/>
        <w:rPr>
          <w:rFonts w:ascii="宋体" w:hAnsi="宋体" w:eastAsia="宋体" w:cs="宋体"/>
          <w:kern w:val="0"/>
          <w:sz w:val="24"/>
          <w:szCs w:val="24"/>
          <w:lang w:val="en"/>
        </w:rPr>
      </w:pPr>
      <w:r>
        <w:rPr>
          <w:rFonts w:ascii="宋体" w:hAnsi="宋体" w:eastAsia="宋体" w:cs="宋体"/>
          <w:kern w:val="0"/>
          <w:sz w:val="24"/>
          <w:szCs w:val="24"/>
          <w:lang w:val="en"/>
        </w:rPr>
        <w:t>　　第六十四条听证应当依照以下程序组织：</w:t>
      </w:r>
    </w:p>
    <w:p w14:paraId="75230B06">
      <w:pPr>
        <w:widowControl/>
        <w:spacing w:before="100" w:beforeAutospacing="1" w:after="100" w:afterAutospacing="1"/>
        <w:jc w:val="left"/>
        <w:rPr>
          <w:rFonts w:ascii="宋体" w:hAnsi="宋体" w:eastAsia="宋体" w:cs="宋体"/>
          <w:kern w:val="0"/>
          <w:sz w:val="24"/>
          <w:szCs w:val="24"/>
          <w:lang w:val="en"/>
        </w:rPr>
      </w:pPr>
      <w:r>
        <w:rPr>
          <w:rFonts w:ascii="宋体" w:hAnsi="宋体" w:eastAsia="宋体" w:cs="宋体"/>
          <w:kern w:val="0"/>
          <w:sz w:val="24"/>
          <w:szCs w:val="24"/>
          <w:lang w:val="en"/>
        </w:rPr>
        <w:t>　　（一）当事人要求听证的，应当在行政机关告知后五日内提出；</w:t>
      </w:r>
    </w:p>
    <w:p w14:paraId="3DCA1115">
      <w:pPr>
        <w:widowControl/>
        <w:spacing w:before="100" w:beforeAutospacing="1" w:after="100" w:afterAutospacing="1"/>
        <w:jc w:val="left"/>
        <w:rPr>
          <w:rFonts w:ascii="宋体" w:hAnsi="宋体" w:eastAsia="宋体" w:cs="宋体"/>
          <w:kern w:val="0"/>
          <w:sz w:val="24"/>
          <w:szCs w:val="24"/>
          <w:lang w:val="en"/>
        </w:rPr>
      </w:pPr>
      <w:r>
        <w:rPr>
          <w:rFonts w:ascii="宋体" w:hAnsi="宋体" w:eastAsia="宋体" w:cs="宋体"/>
          <w:kern w:val="0"/>
          <w:sz w:val="24"/>
          <w:szCs w:val="24"/>
          <w:lang w:val="en"/>
        </w:rPr>
        <w:t>　　（二）行政机关应当在举行听证的七日前，通知当事人及有关人员听证的时间、地点；</w:t>
      </w:r>
    </w:p>
    <w:p w14:paraId="29C91963">
      <w:pPr>
        <w:widowControl/>
        <w:spacing w:before="100" w:beforeAutospacing="1" w:after="100" w:afterAutospacing="1"/>
        <w:jc w:val="left"/>
        <w:rPr>
          <w:rFonts w:ascii="宋体" w:hAnsi="宋体" w:eastAsia="宋体" w:cs="宋体"/>
          <w:kern w:val="0"/>
          <w:sz w:val="24"/>
          <w:szCs w:val="24"/>
          <w:lang w:val="en"/>
        </w:rPr>
      </w:pPr>
      <w:r>
        <w:rPr>
          <w:rFonts w:ascii="宋体" w:hAnsi="宋体" w:eastAsia="宋体" w:cs="宋体"/>
          <w:kern w:val="0"/>
          <w:sz w:val="24"/>
          <w:szCs w:val="24"/>
          <w:lang w:val="en"/>
        </w:rPr>
        <w:t>　　（三）除涉及国家秘密、商业秘密或者个人隐私依法予以保密外，听证公开举行；</w:t>
      </w:r>
    </w:p>
    <w:p w14:paraId="2D043CE4">
      <w:pPr>
        <w:widowControl/>
        <w:spacing w:before="100" w:beforeAutospacing="1" w:after="100" w:afterAutospacing="1"/>
        <w:jc w:val="left"/>
        <w:rPr>
          <w:rFonts w:ascii="宋体" w:hAnsi="宋体" w:eastAsia="宋体" w:cs="宋体"/>
          <w:kern w:val="0"/>
          <w:sz w:val="24"/>
          <w:szCs w:val="24"/>
          <w:lang w:val="en"/>
        </w:rPr>
      </w:pPr>
      <w:r>
        <w:rPr>
          <w:rFonts w:ascii="宋体" w:hAnsi="宋体" w:eastAsia="宋体" w:cs="宋体"/>
          <w:kern w:val="0"/>
          <w:sz w:val="24"/>
          <w:szCs w:val="24"/>
          <w:lang w:val="en"/>
        </w:rPr>
        <w:t>　　（四）听证由行政机关指定的非本案调查人员主持；当事人认为主持人与本案有直接利害关系的，有权申请回避；</w:t>
      </w:r>
    </w:p>
    <w:p w14:paraId="0E15072E">
      <w:pPr>
        <w:widowControl/>
        <w:spacing w:before="100" w:beforeAutospacing="1" w:after="100" w:afterAutospacing="1"/>
        <w:jc w:val="left"/>
        <w:rPr>
          <w:rFonts w:ascii="宋体" w:hAnsi="宋体" w:eastAsia="宋体" w:cs="宋体"/>
          <w:kern w:val="0"/>
          <w:sz w:val="24"/>
          <w:szCs w:val="24"/>
          <w:lang w:val="en"/>
        </w:rPr>
      </w:pPr>
      <w:r>
        <w:rPr>
          <w:rFonts w:ascii="宋体" w:hAnsi="宋体" w:eastAsia="宋体" w:cs="宋体"/>
          <w:kern w:val="0"/>
          <w:sz w:val="24"/>
          <w:szCs w:val="24"/>
          <w:lang w:val="en"/>
        </w:rPr>
        <w:t>　　（五）当事人可以亲自参加听证，也可以委托一至二人代理；</w:t>
      </w:r>
    </w:p>
    <w:p w14:paraId="17B77F8C">
      <w:pPr>
        <w:widowControl/>
        <w:spacing w:before="100" w:beforeAutospacing="1" w:after="100" w:afterAutospacing="1"/>
        <w:jc w:val="left"/>
        <w:rPr>
          <w:rFonts w:ascii="宋体" w:hAnsi="宋体" w:eastAsia="宋体" w:cs="宋体"/>
          <w:kern w:val="0"/>
          <w:sz w:val="24"/>
          <w:szCs w:val="24"/>
          <w:lang w:val="en"/>
        </w:rPr>
      </w:pPr>
      <w:r>
        <w:rPr>
          <w:rFonts w:ascii="宋体" w:hAnsi="宋体" w:eastAsia="宋体" w:cs="宋体"/>
          <w:kern w:val="0"/>
          <w:sz w:val="24"/>
          <w:szCs w:val="24"/>
          <w:lang w:val="en"/>
        </w:rPr>
        <w:t>　　（六）当事人及其代理人无正当理由拒不出席听证或者未经许可中途退出听证的，视为放弃听证权利，行政机关终止听证；</w:t>
      </w:r>
    </w:p>
    <w:p w14:paraId="1992AFA0">
      <w:pPr>
        <w:widowControl/>
        <w:spacing w:before="100" w:beforeAutospacing="1" w:after="100" w:afterAutospacing="1"/>
        <w:jc w:val="left"/>
        <w:rPr>
          <w:rFonts w:ascii="宋体" w:hAnsi="宋体" w:eastAsia="宋体" w:cs="宋体"/>
          <w:kern w:val="0"/>
          <w:sz w:val="24"/>
          <w:szCs w:val="24"/>
          <w:lang w:val="en"/>
        </w:rPr>
      </w:pPr>
      <w:r>
        <w:rPr>
          <w:rFonts w:ascii="宋体" w:hAnsi="宋体" w:eastAsia="宋体" w:cs="宋体"/>
          <w:kern w:val="0"/>
          <w:sz w:val="24"/>
          <w:szCs w:val="24"/>
          <w:lang w:val="en"/>
        </w:rPr>
        <w:t>　　（七）举行听证时，调查人员提出当事人违法的事实、证据和行政处罚建议，当事人进行申辩和质证；</w:t>
      </w:r>
    </w:p>
    <w:p w14:paraId="30FE7A7E">
      <w:pPr>
        <w:widowControl/>
        <w:spacing w:before="100" w:beforeAutospacing="1" w:after="100" w:afterAutospacing="1"/>
        <w:jc w:val="left"/>
        <w:rPr>
          <w:rFonts w:ascii="宋体" w:hAnsi="宋体" w:eastAsia="宋体" w:cs="宋体"/>
          <w:kern w:val="0"/>
          <w:sz w:val="24"/>
          <w:szCs w:val="24"/>
          <w:lang w:val="en"/>
        </w:rPr>
      </w:pPr>
      <w:r>
        <w:rPr>
          <w:rFonts w:ascii="宋体" w:hAnsi="宋体" w:eastAsia="宋体" w:cs="宋体"/>
          <w:kern w:val="0"/>
          <w:sz w:val="24"/>
          <w:szCs w:val="24"/>
          <w:lang w:val="en"/>
        </w:rPr>
        <w:t>　　（八）听证应当制作笔录。笔录应当交当事人或者其代理人核对无误后签字或者盖章。当事人或者其代理人拒绝签字或者盖章的，由听证主持人在笔录中注明。</w:t>
      </w:r>
    </w:p>
    <w:p w14:paraId="7E21945B">
      <w:pPr>
        <w:widowControl/>
        <w:spacing w:before="100" w:beforeAutospacing="1" w:after="100" w:afterAutospacing="1"/>
        <w:jc w:val="left"/>
        <w:rPr>
          <w:rFonts w:ascii="宋体" w:hAnsi="宋体" w:eastAsia="宋体" w:cs="宋体"/>
          <w:kern w:val="0"/>
          <w:sz w:val="24"/>
          <w:szCs w:val="24"/>
          <w:lang w:val="en"/>
        </w:rPr>
      </w:pPr>
      <w:r>
        <w:rPr>
          <w:rFonts w:ascii="宋体" w:hAnsi="宋体" w:eastAsia="宋体" w:cs="宋体"/>
          <w:kern w:val="0"/>
          <w:sz w:val="24"/>
          <w:szCs w:val="24"/>
          <w:lang w:val="en"/>
        </w:rPr>
        <w:t>　　第六十五条听证结束后，行政机关应当根据听证笔录，依照本法第五十七条的规定，作出决定。</w:t>
      </w:r>
    </w:p>
    <w:p w14:paraId="382BFC42">
      <w:pPr>
        <w:widowControl/>
        <w:spacing w:before="100" w:beforeAutospacing="1" w:after="100" w:afterAutospacing="1"/>
        <w:jc w:val="left"/>
        <w:rPr>
          <w:rFonts w:ascii="宋体" w:hAnsi="宋体" w:eastAsia="宋体" w:cs="宋体"/>
          <w:kern w:val="0"/>
          <w:sz w:val="24"/>
          <w:szCs w:val="24"/>
          <w:lang w:val="en"/>
        </w:rPr>
      </w:pPr>
    </w:p>
    <w:p w14:paraId="0826FB7A">
      <w:pPr>
        <w:widowControl/>
        <w:spacing w:before="100" w:beforeAutospacing="1" w:after="100" w:afterAutospacing="1"/>
        <w:jc w:val="center"/>
        <w:rPr>
          <w:rFonts w:ascii="宋体" w:hAnsi="宋体" w:eastAsia="宋体" w:cs="宋体"/>
          <w:kern w:val="0"/>
          <w:sz w:val="24"/>
          <w:szCs w:val="24"/>
          <w:lang w:val="en"/>
        </w:rPr>
      </w:pPr>
      <w:r>
        <w:rPr>
          <w:rFonts w:ascii="宋体" w:hAnsi="宋体" w:eastAsia="宋体" w:cs="宋体"/>
          <w:kern w:val="0"/>
          <w:sz w:val="24"/>
          <w:szCs w:val="24"/>
        </w:rPr>
        <w:drawing>
          <wp:inline distT="0" distB="0" distL="0" distR="0">
            <wp:extent cx="5276850" cy="2743200"/>
            <wp:effectExtent l="0" t="0" r="0" b="0"/>
            <wp:docPr id="1" name="图片 1" descr="http://www.bjft.gov.cn/ftq/zfjbxxnckbtq/202009/27d2710e72d14049878b45e62608ebab/images/41c5df8c692b4870849172820a9f49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www.bjft.gov.cn/ftq/zfjbxxnckbtq/202009/27d2710e72d14049878b45e62608ebab/images/41c5df8c692b4870849172820a9f4957.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6850" cy="2743200"/>
                    </a:xfrm>
                    <a:prstGeom prst="rect">
                      <a:avLst/>
                    </a:prstGeom>
                    <a:noFill/>
                    <a:ln>
                      <a:noFill/>
                    </a:ln>
                  </pic:spPr>
                </pic:pic>
              </a:graphicData>
            </a:graphic>
          </wp:inline>
        </w:drawing>
      </w:r>
    </w:p>
    <w:p w14:paraId="314D3CC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等线">
    <w:altName w:val="仿宋_GB2312"/>
    <w:panose1 w:val="00000000000000000000"/>
    <w:charset w:val="86"/>
    <w:family w:val="auto"/>
    <w:pitch w:val="default"/>
    <w:sig w:usb0="00000000" w:usb1="00000000" w:usb2="00000000" w:usb3="00000000" w:csb0="00000000" w:csb1="00000000"/>
  </w:font>
  <w:font w:name="等线">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F7"/>
    <w:rsid w:val="00311BF7"/>
    <w:rsid w:val="00AF5335"/>
    <w:rsid w:val="00CB19E9"/>
    <w:rsid w:val="DD9F2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106</Words>
  <Characters>609</Characters>
  <Lines>5</Lines>
  <Paragraphs>1</Paragraphs>
  <TotalTime>1</TotalTime>
  <ScaleCrop>false</ScaleCrop>
  <LinksUpToDate>false</LinksUpToDate>
  <CharactersWithSpaces>714</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2022-07-29T10:40:00Z</dcterms:created>
  <dc:creator>沙 金</dc:creator>
  <cp:lastModifiedBy>huawei</cp:lastModifiedBy>
  <dcterms:modified xsi:type="dcterms:W3CDTF">2025-05-23T16:23:29Z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88FB7ED4388384BE81303068CA2402EA_43</vt:lpwstr>
  </property>
</Properties>
</file>