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2" w:rsidRPr="00C93F3F" w:rsidRDefault="00EE0482" w:rsidP="00EE0482">
      <w:pPr>
        <w:jc w:val="center"/>
        <w:rPr>
          <w:rFonts w:ascii="方正小标宋简体" w:eastAsia="方正小标宋简体"/>
        </w:rPr>
      </w:pPr>
      <w:r w:rsidRPr="00C93F3F">
        <w:rPr>
          <w:rFonts w:ascii="方正小标宋简体" w:eastAsia="方正小标宋简体" w:hint="eastAsia"/>
        </w:rPr>
        <w:t>行政强制流程图</w:t>
      </w:r>
    </w:p>
    <w:p w:rsidR="00EE0482" w:rsidRDefault="00EE0482" w:rsidP="00EE0482">
      <w:pPr>
        <w:pStyle w:val="p0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 w:rsidR="00EE0482" w:rsidRDefault="00D52F7C" w:rsidP="00EE0482">
      <w:r>
        <w:pict>
          <v:group id="_x0000_s1026" editas="canvas" style="width:441pt;height:561.55pt;mso-position-horizontal-relative:char;mso-position-vertical-relative:line" coordorigin="1800,2425" coordsize="8820,112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425;width:8820;height:112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35;top:2737;width:7455;height:652">
              <v:textbox style="mso-next-textbox:#_x0000_s1028">
                <w:txbxContent>
                  <w:p w:rsidR="00EE0482" w:rsidRPr="00704B85" w:rsidRDefault="00EE0482" w:rsidP="00EE0482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_x0000_s1029" type="#_x0000_t202" style="position:absolute;left:2535;top:3673;width:3465;height:623">
              <v:textbox style="mso-next-textbox:#_x0000_s1029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_x0000_s1030" type="#_x0000_t202" style="position:absolute;left:2535;top:6481;width:5460;height:468">
              <v:textbox style="mso-next-textbox:#_x0000_s1030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1031" type="#_x0000_t202" style="position:absolute;left:2535;top:7216;width:5460;height:824">
              <v:textbox style="mso-next-textbox:#_x0000_s1031">
                <w:txbxContent>
                  <w:p w:rsidR="00EE0482" w:rsidRPr="00704B85" w:rsidRDefault="00EE048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_x0000_s1032" type="#_x0000_t202" style="position:absolute;left:2535;top:8197;width:5460;height:468">
              <v:textbox style="mso-next-textbox:#_x0000_s1032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_x0000_s1033" type="#_x0000_t202" style="position:absolute;left:2535;top:9133;width:3465;height:1170">
              <v:textbox style="mso-next-textbox:#_x0000_s1033">
                <w:txbxContent>
                  <w:p w:rsidR="00EE0482" w:rsidRPr="00704B85" w:rsidRDefault="00EE048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_x0000_s1034" type="#_x0000_t202" style="position:absolute;left:6420;top:5701;width:1680;height:467">
              <v:textbox style="mso-next-textbox:#_x0000_s1034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到场的</w:t>
                    </w:r>
                  </w:p>
                </w:txbxContent>
              </v:textbox>
            </v:shape>
            <v:shape id="_x0000_s1035" type="#_x0000_t202" style="position:absolute;left:8205;top:5701;width:1890;height:469">
              <v:textbox style="mso-next-textbox:#_x0000_s1035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不到场的</w:t>
                    </w:r>
                  </w:p>
                </w:txbxContent>
              </v:textbox>
            </v:shape>
            <v:shape id="_x0000_s1036" type="#_x0000_t202" style="position:absolute;left:6735;top:9133;width:3465;height:1170">
              <v:textbox style="mso-next-textbox:#_x0000_s1036">
                <w:txbxContent>
                  <w:p w:rsidR="00EE0482" w:rsidRPr="00704B85" w:rsidRDefault="00EE048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_x0000_s1037" type="#_x0000_t202" style="position:absolute;left:3375;top:10693;width:6090;height:469">
              <v:textbox style="mso-next-textbox:#_x0000_s1037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_x0000_s1038" type="#_x0000_t202" style="position:absolute;left:3375;top:11629;width:5985;height:583">
              <v:textbox style="mso-next-textbox:#_x0000_s1038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制作行政强制措施决定书和清单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并送达</w:t>
                    </w:r>
                  </w:p>
                </w:txbxContent>
              </v:textbox>
            </v:shape>
            <v:shape id="_x0000_s1039" type="#_x0000_t202" style="position:absolute;left:6316;top:3673;width:3675;height:764">
              <v:textbox style="mso-next-textbox:#_x0000_s1039">
                <w:txbxContent>
                  <w:p w:rsidR="00EE0482" w:rsidRPr="00704B85" w:rsidRDefault="00EE048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bookmarkStart w:id="0" w:name="_GoBack"/>
                    <w:r w:rsidRPr="00704B85">
                      <w:rPr>
                        <w:rFonts w:hint="eastAsia"/>
                        <w:sz w:val="21"/>
                        <w:szCs w:val="21"/>
                      </w:rPr>
                      <w:t>情况紧急，需要当场实施的，执法人员应当在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24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小时内向负责人报告</w:t>
                    </w:r>
                    <w:bookmarkEnd w:id="0"/>
                  </w:p>
                </w:txbxContent>
              </v:textbox>
            </v:shape>
            <v:shape id="_x0000_s1040" type="#_x0000_t202" style="position:absolute;left:2535;top:4921;width:3465;height:488">
              <v:textbox style="mso-next-textbox:#_x0000_s1040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_x0000_s1041" type="#_x0000_t202" style="position:absolute;left:6420;top:4921;width:3570;height:468">
              <v:textbox style="mso-next-textbox:#_x0000_s1041">
                <w:txbxContent>
                  <w:p w:rsidR="00EE0482" w:rsidRPr="00704B85" w:rsidRDefault="00EE048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当事人不在场的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，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通知当事人到场</w:t>
                    </w:r>
                  </w:p>
                  <w:p w:rsidR="00EE0482" w:rsidRPr="00735894" w:rsidRDefault="00EE048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_x0000_s1042" type="#_x0000_t202" style="position:absolute;left:3375;top:12564;width:5985;height:584">
              <v:textbox style="mso-next-textbox:#_x0000_s1042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期限届满，经负责人批准，依法</w:t>
                    </w:r>
                    <w:proofErr w:type="gramStart"/>
                    <w:r>
                      <w:rPr>
                        <w:rFonts w:hint="eastAsia"/>
                        <w:sz w:val="21"/>
                        <w:szCs w:val="21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21"/>
                        <w:szCs w:val="21"/>
                      </w:rPr>
                      <w:t>处理决定</w:t>
                    </w:r>
                  </w:p>
                </w:txbxContent>
              </v:textbox>
            </v:shape>
            <v:line id="_x0000_s1043" style="position:absolute" from="4110,4609" to="8415,4611"/>
            <v:line id="_x0000_s1044" style="position:absolute" from="4320,3205" to="4320,3673">
              <v:stroke endarrow="block"/>
            </v:line>
            <v:line id="_x0000_s1045" style="position:absolute" from="8415,3205" to="8415,3673">
              <v:stroke endarrow="block"/>
            </v:line>
            <v:line id="_x0000_s1046" style="position:absolute" from="4110,4296" to="4110,4921">
              <v:stroke endarrow="block"/>
            </v:line>
            <v:line id="_x0000_s1047" style="position:absolute" from="8415,4609" to="8415,4921">
              <v:stroke endarrow="block"/>
            </v:line>
            <v:line id="_x0000_s1048" style="position:absolute" from="7365,5389" to="7366,5701">
              <v:stroke endarrow="block"/>
            </v:line>
            <v:line id="_x0000_s1049" style="position:absolute" from="9360,5389" to="9361,5701">
              <v:stroke endarrow="block"/>
            </v:line>
            <v:line id="_x0000_s1050" style="position:absolute" from="7365,6169" to="7366,6481">
              <v:stroke endarrow="block"/>
            </v:line>
            <v:line id="_x0000_s1051" style="position:absolute" from="4110,5389" to="4111,6481">
              <v:stroke endarrow="block"/>
            </v:line>
            <v:line id="_x0000_s1052" style="position:absolute" from="9360,6169" to="9361,9133">
              <v:stroke endarrow="block"/>
            </v:line>
            <v:line id="_x0000_s1053" style="position:absolute" from="5370,6949" to="5371,7261">
              <v:stroke endarrow="block"/>
            </v:line>
            <v:line id="_x0000_s1054" style="position:absolute" from="5370,7885" to="5371,8197">
              <v:stroke endarrow="block"/>
            </v:line>
            <v:line id="_x0000_s1055" style="position:absolute" from="4110,8665" to="4111,9133">
              <v:stroke endarrow="block"/>
            </v:line>
            <v:line id="_x0000_s1056" style="position:absolute" from="7785,10381" to="7786,10693">
              <v:stroke endarrow="block"/>
            </v:line>
            <v:line id="_x0000_s1057" style="position:absolute" from="4110,10381" to="4111,10693">
              <v:stroke endarrow="block"/>
            </v:line>
            <v:line id="_x0000_s1058" style="position:absolute" from="6315,11161" to="6316,11629">
              <v:stroke endarrow="block"/>
            </v:line>
            <v:line id="_x0000_s1059" style="position:absolute" from="6315,12253" to="6316,12564">
              <v:stroke endarrow="block"/>
            </v:line>
            <w10:wrap type="none"/>
            <w10:anchorlock/>
          </v:group>
        </w:pict>
      </w:r>
    </w:p>
    <w:p w:rsidR="00EE0482" w:rsidRDefault="00EE0482" w:rsidP="00EE0482"/>
    <w:p w:rsidR="008C569E" w:rsidRDefault="008C569E"/>
    <w:sectPr w:rsidR="008C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7C" w:rsidRDefault="00D52F7C" w:rsidP="00EE0482">
      <w:r>
        <w:separator/>
      </w:r>
    </w:p>
  </w:endnote>
  <w:endnote w:type="continuationSeparator" w:id="0">
    <w:p w:rsidR="00D52F7C" w:rsidRDefault="00D52F7C" w:rsidP="00EE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7C" w:rsidRDefault="00D52F7C" w:rsidP="00EE0482">
      <w:r>
        <w:separator/>
      </w:r>
    </w:p>
  </w:footnote>
  <w:footnote w:type="continuationSeparator" w:id="0">
    <w:p w:rsidR="00D52F7C" w:rsidRDefault="00D52F7C" w:rsidP="00EE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482"/>
    <w:rsid w:val="005C1775"/>
    <w:rsid w:val="008B7019"/>
    <w:rsid w:val="008C569E"/>
    <w:rsid w:val="00D52F7C"/>
    <w:rsid w:val="00EE0482"/>
    <w:rsid w:val="00F1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8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482"/>
    <w:rPr>
      <w:sz w:val="18"/>
      <w:szCs w:val="18"/>
    </w:rPr>
  </w:style>
  <w:style w:type="paragraph" w:customStyle="1" w:styleId="p0">
    <w:name w:val="p0"/>
    <w:basedOn w:val="a"/>
    <w:rsid w:val="00EE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F002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ftqxtb</cp:lastModifiedBy>
  <cp:revision>4</cp:revision>
  <dcterms:created xsi:type="dcterms:W3CDTF">2016-02-19T06:03:00Z</dcterms:created>
  <dcterms:modified xsi:type="dcterms:W3CDTF">2022-07-28T02:15:00Z</dcterms:modified>
</cp:coreProperties>
</file>