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56" w:rsidRDefault="009E22F2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丰台区非学科类校外培训机构（存量）</w:t>
      </w:r>
    </w:p>
    <w:p w:rsidR="00C83556" w:rsidRDefault="009E22F2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培训许可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申请表</w:t>
      </w:r>
    </w:p>
    <w:tbl>
      <w:tblPr>
        <w:tblStyle w:val="a6"/>
        <w:tblpPr w:leftFromText="180" w:rightFromText="180" w:vertAnchor="text" w:horzAnchor="page" w:tblpX="1825" w:tblpY="443"/>
        <w:tblOverlap w:val="never"/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63"/>
        <w:gridCol w:w="834"/>
        <w:gridCol w:w="1491"/>
        <w:gridCol w:w="1965"/>
        <w:gridCol w:w="2500"/>
      </w:tblGrid>
      <w:tr w:rsidR="00C83556">
        <w:trPr>
          <w:trHeight w:val="680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单位名称（公章）</w:t>
            </w:r>
          </w:p>
        </w:tc>
        <w:tc>
          <w:tcPr>
            <w:tcW w:w="6790" w:type="dxa"/>
            <w:gridSpan w:val="4"/>
          </w:tcPr>
          <w:p w:rsidR="00C83556" w:rsidRDefault="00C83556">
            <w:pPr>
              <w:pStyle w:val="2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769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登记地址</w:t>
            </w:r>
          </w:p>
        </w:tc>
        <w:tc>
          <w:tcPr>
            <w:tcW w:w="6790" w:type="dxa"/>
            <w:gridSpan w:val="4"/>
          </w:tcPr>
          <w:p w:rsidR="00C83556" w:rsidRDefault="00C83556">
            <w:pPr>
              <w:pStyle w:val="2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740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培训地址（线下）</w:t>
            </w:r>
          </w:p>
        </w:tc>
        <w:tc>
          <w:tcPr>
            <w:tcW w:w="6790" w:type="dxa"/>
            <w:gridSpan w:val="4"/>
          </w:tcPr>
          <w:p w:rsidR="00C83556" w:rsidRDefault="00C83556">
            <w:pPr>
              <w:pStyle w:val="2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566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培训类型</w:t>
            </w:r>
          </w:p>
        </w:tc>
        <w:tc>
          <w:tcPr>
            <w:tcW w:w="6790" w:type="dxa"/>
            <w:gridSpan w:val="4"/>
          </w:tcPr>
          <w:p w:rsidR="00C83556" w:rsidRDefault="009E22F2">
            <w:pPr>
              <w:pStyle w:val="2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文化艺术类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科技类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体育类</w:t>
            </w:r>
          </w:p>
        </w:tc>
      </w:tr>
      <w:tr w:rsidR="00C83556">
        <w:trPr>
          <w:trHeight w:val="566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培训内容对象</w:t>
            </w:r>
          </w:p>
        </w:tc>
        <w:tc>
          <w:tcPr>
            <w:tcW w:w="6790" w:type="dxa"/>
            <w:gridSpan w:val="4"/>
          </w:tcPr>
          <w:p w:rsidR="00C83556" w:rsidRDefault="00C83556">
            <w:pPr>
              <w:pStyle w:val="2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870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法人登记性质</w:t>
            </w:r>
          </w:p>
        </w:tc>
        <w:tc>
          <w:tcPr>
            <w:tcW w:w="2325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sym w:font="Wingdings" w:char="00FE"/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营利性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      </w:t>
            </w:r>
          </w:p>
          <w:p w:rsidR="00C83556" w:rsidRDefault="009E22F2"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非营利性</w:t>
            </w: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行业主管部门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681"/>
        </w:trPr>
        <w:tc>
          <w:tcPr>
            <w:tcW w:w="2310" w:type="dxa"/>
            <w:gridSpan w:val="2"/>
            <w:vMerge w:val="restart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单位</w:t>
            </w:r>
          </w:p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法定代表人</w:t>
            </w:r>
          </w:p>
        </w:tc>
        <w:tc>
          <w:tcPr>
            <w:tcW w:w="834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681"/>
        </w:trPr>
        <w:tc>
          <w:tcPr>
            <w:tcW w:w="2310" w:type="dxa"/>
            <w:gridSpan w:val="2"/>
            <w:vMerge/>
            <w:vAlign w:val="center"/>
          </w:tcPr>
          <w:p w:rsidR="00C83556" w:rsidRDefault="00C83556"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91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681"/>
        </w:trPr>
        <w:tc>
          <w:tcPr>
            <w:tcW w:w="2310" w:type="dxa"/>
            <w:gridSpan w:val="2"/>
            <w:vMerge w:val="restart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单位</w:t>
            </w:r>
          </w:p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行政负责人</w:t>
            </w:r>
          </w:p>
        </w:tc>
        <w:tc>
          <w:tcPr>
            <w:tcW w:w="834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689"/>
        </w:trPr>
        <w:tc>
          <w:tcPr>
            <w:tcW w:w="2310" w:type="dxa"/>
            <w:gridSpan w:val="2"/>
            <w:vMerge/>
            <w:vAlign w:val="center"/>
          </w:tcPr>
          <w:p w:rsidR="00C83556" w:rsidRDefault="00C83556"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91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613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联络人</w:t>
            </w:r>
          </w:p>
        </w:tc>
        <w:tc>
          <w:tcPr>
            <w:tcW w:w="834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613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收费标准</w:t>
            </w:r>
          </w:p>
        </w:tc>
        <w:tc>
          <w:tcPr>
            <w:tcW w:w="2325" w:type="dxa"/>
            <w:gridSpan w:val="2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注册资金</w:t>
            </w:r>
          </w:p>
        </w:tc>
        <w:tc>
          <w:tcPr>
            <w:tcW w:w="2500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（万元）</w:t>
            </w:r>
          </w:p>
        </w:tc>
      </w:tr>
      <w:tr w:rsidR="00C83556">
        <w:trPr>
          <w:trHeight w:val="665"/>
        </w:trPr>
        <w:tc>
          <w:tcPr>
            <w:tcW w:w="2310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从业人员数量</w:t>
            </w:r>
          </w:p>
        </w:tc>
        <w:tc>
          <w:tcPr>
            <w:tcW w:w="2325" w:type="dxa"/>
            <w:gridSpan w:val="2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有无在职人员</w:t>
            </w:r>
          </w:p>
        </w:tc>
        <w:tc>
          <w:tcPr>
            <w:tcW w:w="2500" w:type="dxa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497"/>
        </w:trPr>
        <w:tc>
          <w:tcPr>
            <w:tcW w:w="2310" w:type="dxa"/>
            <w:gridSpan w:val="2"/>
            <w:vMerge w:val="restart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机构发起者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（实际控制人）</w:t>
            </w:r>
          </w:p>
        </w:tc>
        <w:tc>
          <w:tcPr>
            <w:tcW w:w="2325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自然人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法人</w:t>
            </w:r>
          </w:p>
        </w:tc>
        <w:tc>
          <w:tcPr>
            <w:tcW w:w="4465" w:type="dxa"/>
            <w:gridSpan w:val="2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960"/>
        </w:trPr>
        <w:tc>
          <w:tcPr>
            <w:tcW w:w="2310" w:type="dxa"/>
            <w:gridSpan w:val="2"/>
            <w:vMerge/>
            <w:vAlign w:val="center"/>
          </w:tcPr>
          <w:p w:rsidR="00C83556" w:rsidRDefault="00C83556"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举办者</w:t>
            </w:r>
          </w:p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性　质</w:t>
            </w:r>
          </w:p>
        </w:tc>
        <w:tc>
          <w:tcPr>
            <w:tcW w:w="4465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企业（　）　事业（　）　社会团体（　）个人（　）　其他（　）</w:t>
            </w:r>
          </w:p>
        </w:tc>
      </w:tr>
      <w:tr w:rsidR="00C83556">
        <w:trPr>
          <w:trHeight w:val="625"/>
        </w:trPr>
        <w:tc>
          <w:tcPr>
            <w:tcW w:w="2310" w:type="dxa"/>
            <w:gridSpan w:val="2"/>
            <w:vMerge/>
            <w:vAlign w:val="center"/>
          </w:tcPr>
          <w:p w:rsidR="00C83556" w:rsidRDefault="00C83556"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身份证号</w:t>
            </w: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/</w:t>
            </w: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统一社会信用代码</w:t>
            </w:r>
          </w:p>
        </w:tc>
        <w:tc>
          <w:tcPr>
            <w:tcW w:w="4465" w:type="dxa"/>
            <w:gridSpan w:val="2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rPr>
                <w:rFonts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595"/>
        </w:trPr>
        <w:tc>
          <w:tcPr>
            <w:tcW w:w="2310" w:type="dxa"/>
            <w:gridSpan w:val="2"/>
            <w:vMerge/>
            <w:vAlign w:val="center"/>
          </w:tcPr>
          <w:p w:rsidR="00C83556" w:rsidRDefault="00C83556"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Ansi="仿宋_GB2312" w:cs="仿宋_GB2312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4465" w:type="dxa"/>
            <w:gridSpan w:val="2"/>
            <w:vAlign w:val="center"/>
          </w:tcPr>
          <w:p w:rsidR="00C83556" w:rsidRDefault="00C83556">
            <w:pPr>
              <w:pStyle w:val="2"/>
              <w:spacing w:line="560" w:lineRule="exact"/>
              <w:ind w:firstLine="0"/>
              <w:rPr>
                <w:rFonts w:hAnsi="仿宋_GB2312" w:cs="仿宋_GB2312"/>
                <w:color w:val="000000"/>
                <w:sz w:val="28"/>
                <w:szCs w:val="28"/>
              </w:rPr>
            </w:pPr>
          </w:p>
        </w:tc>
      </w:tr>
      <w:tr w:rsidR="00C83556">
        <w:trPr>
          <w:trHeight w:val="8495"/>
        </w:trPr>
        <w:tc>
          <w:tcPr>
            <w:tcW w:w="1547" w:type="dxa"/>
            <w:vAlign w:val="center"/>
          </w:tcPr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lastRenderedPageBreak/>
              <w:t>申请</w:t>
            </w:r>
          </w:p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材料</w:t>
            </w:r>
          </w:p>
          <w:p w:rsidR="00C83556" w:rsidRDefault="009E22F2"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清单</w:t>
            </w:r>
          </w:p>
        </w:tc>
        <w:tc>
          <w:tcPr>
            <w:tcW w:w="7553" w:type="dxa"/>
            <w:gridSpan w:val="5"/>
          </w:tcPr>
          <w:p w:rsidR="00C83556" w:rsidRDefault="009E22F2">
            <w:pPr>
              <w:widowControl/>
              <w:spacing w:line="500" w:lineRule="exac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以下材料需另附页提交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至行业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主管部门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: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机构基本情况介绍（包括但不限于主营业务、服务对象等）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培训服务及产品介绍（包括但不限于培训大纲、计划、教材及培训进度安排等）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主要从业人员介绍（教学人员、教研人员、专职培训管理人员、安全管理人员的姓名、教师资格或专业技术证明，工作经历以及负责事项、无犯罪记录等，并提供教师资格或专业技术证书复印件）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合同协议复印件（如产权证明或场地租赁协议、合作</w:t>
            </w:r>
            <w:proofErr w:type="gramStart"/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办学办训协议</w:t>
            </w:r>
            <w:proofErr w:type="gramEnd"/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（如有）、器材设备采购清单等）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有关管理制度（包括但不限于规范的章程、培训管理制度、收费标准及收退费管理制度、消防、应急等安全管理制度）（附件）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6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北京市体育培训机构运营承诺书（附件）</w:t>
            </w:r>
          </w:p>
          <w:p w:rsidR="009E22F2" w:rsidRPr="009E22F2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线上培训机构需提交ICP备案或ICP证书或其他相关资质证明；人员保障和技术保障情况；网站、APP、</w:t>
            </w:r>
            <w:proofErr w:type="gramStart"/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微信公众号</w:t>
            </w:r>
            <w:proofErr w:type="gramEnd"/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、主要销售和宣传渠道基本情况；数据存储、网络安全登记保护和数据隐私使用情况。</w:t>
            </w:r>
          </w:p>
          <w:p w:rsidR="00C83556" w:rsidRDefault="009E22F2" w:rsidP="009E22F2">
            <w:pPr>
              <w:widowControl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8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.</w:t>
            </w:r>
            <w:r w:rsidRPr="009E22F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其他区级体育行政部门补充的材料：符合安全、消防、卫生等标准及管理规定的证明材料等。</w:t>
            </w:r>
          </w:p>
        </w:tc>
      </w:tr>
      <w:tr w:rsidR="00C83556">
        <w:trPr>
          <w:trHeight w:val="3482"/>
        </w:trPr>
        <w:tc>
          <w:tcPr>
            <w:tcW w:w="9100" w:type="dxa"/>
            <w:gridSpan w:val="6"/>
            <w:vAlign w:val="center"/>
          </w:tcPr>
          <w:p w:rsidR="00C83556" w:rsidRDefault="009E22F2">
            <w:pPr>
              <w:widowControl/>
              <w:spacing w:line="5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本人（单位）承诺填写的信息和提交的所需材料完整、真实、合法、有效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愿意承担提供虚假证明材料、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作出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虚假承诺或违反承诺的相关法律责任。获得审查同意后将按照核准的培训项目开展培训服务活动，依法合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规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诚信经营，接受监督管理。</w:t>
            </w:r>
          </w:p>
          <w:p w:rsidR="00C83556" w:rsidRDefault="009E22F2">
            <w:pPr>
              <w:widowControl/>
              <w:spacing w:line="5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　　　　　　　　　　　　　　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申请方签字（公章）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:</w:t>
            </w:r>
          </w:p>
          <w:p w:rsidR="00C83556" w:rsidRDefault="009E22F2">
            <w:pPr>
              <w:widowControl/>
              <w:spacing w:line="560" w:lineRule="exact"/>
              <w:ind w:firstLineChars="200" w:firstLine="560"/>
              <w:jc w:val="left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　　　　　　　　　　　　　　　　　　　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 xml:space="preserve">　日</w:t>
            </w:r>
          </w:p>
        </w:tc>
      </w:tr>
    </w:tbl>
    <w:p w:rsidR="00C83556" w:rsidRDefault="009E22F2">
      <w:bookmarkStart w:id="0" w:name="_GoBack"/>
      <w:bookmarkEnd w:id="0"/>
      <w:r>
        <w:rPr>
          <w:rFonts w:hint="eastAsia"/>
        </w:rPr>
        <w:t>备注：此申请书一式两份（双面打印），一份</w:t>
      </w:r>
      <w:r>
        <w:rPr>
          <w:rFonts w:hint="eastAsia"/>
        </w:rPr>
        <w:t>区教育行政部门</w:t>
      </w:r>
      <w:r>
        <w:rPr>
          <w:rFonts w:hint="eastAsia"/>
        </w:rPr>
        <w:t>留存，一份行业主管部门留存。</w:t>
      </w:r>
    </w:p>
    <w:sectPr w:rsidR="00C83556">
      <w:pgSz w:w="11906" w:h="16838"/>
      <w:pgMar w:top="1100" w:right="1800" w:bottom="110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C1972BCC-EC1B-4CE2-99D1-CA809FB144AA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AFD079B6-A09E-41CE-B412-0A84047C1C56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MTk3ZGE0ZjBkZmRiMjExMmY0ZGJlMzhkNWVlMDAifQ=="/>
  </w:docVars>
  <w:rsids>
    <w:rsidRoot w:val="002E4533"/>
    <w:rsid w:val="001F0929"/>
    <w:rsid w:val="002E4533"/>
    <w:rsid w:val="004E3A6A"/>
    <w:rsid w:val="005655C8"/>
    <w:rsid w:val="00592772"/>
    <w:rsid w:val="00870757"/>
    <w:rsid w:val="00935442"/>
    <w:rsid w:val="009E22F2"/>
    <w:rsid w:val="009F7EB5"/>
    <w:rsid w:val="00B35FA2"/>
    <w:rsid w:val="00B559FA"/>
    <w:rsid w:val="00C83556"/>
    <w:rsid w:val="01C033CB"/>
    <w:rsid w:val="07C80EFB"/>
    <w:rsid w:val="09B554AF"/>
    <w:rsid w:val="0B6158EF"/>
    <w:rsid w:val="10FA2DD1"/>
    <w:rsid w:val="11F5491E"/>
    <w:rsid w:val="13377D15"/>
    <w:rsid w:val="156A53A0"/>
    <w:rsid w:val="188449CB"/>
    <w:rsid w:val="19C72DC1"/>
    <w:rsid w:val="1E7519B9"/>
    <w:rsid w:val="1F1F544D"/>
    <w:rsid w:val="204D12D8"/>
    <w:rsid w:val="23D700A4"/>
    <w:rsid w:val="252D7C9D"/>
    <w:rsid w:val="289101EC"/>
    <w:rsid w:val="290B0DC7"/>
    <w:rsid w:val="2BBE7D9C"/>
    <w:rsid w:val="2C8B2374"/>
    <w:rsid w:val="30467775"/>
    <w:rsid w:val="32116E77"/>
    <w:rsid w:val="36323860"/>
    <w:rsid w:val="38507FCD"/>
    <w:rsid w:val="38B86F38"/>
    <w:rsid w:val="395D29A2"/>
    <w:rsid w:val="3EFCBA59"/>
    <w:rsid w:val="3F1955BD"/>
    <w:rsid w:val="404B4C65"/>
    <w:rsid w:val="412C5A7C"/>
    <w:rsid w:val="41603084"/>
    <w:rsid w:val="43AA2C88"/>
    <w:rsid w:val="47EE2229"/>
    <w:rsid w:val="481B604A"/>
    <w:rsid w:val="50C82E97"/>
    <w:rsid w:val="523C6EA6"/>
    <w:rsid w:val="5FBE70D6"/>
    <w:rsid w:val="606F478D"/>
    <w:rsid w:val="651346D9"/>
    <w:rsid w:val="695452C0"/>
    <w:rsid w:val="69D06C15"/>
    <w:rsid w:val="6C4D10B4"/>
    <w:rsid w:val="6C5D448C"/>
    <w:rsid w:val="70457711"/>
    <w:rsid w:val="70496BFD"/>
    <w:rsid w:val="711F23A8"/>
    <w:rsid w:val="736425A4"/>
    <w:rsid w:val="76BD26F7"/>
    <w:rsid w:val="7CEF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20">
    <w:name w:val="heading 2"/>
    <w:basedOn w:val="a"/>
    <w:next w:val="a"/>
    <w:semiHidden/>
    <w:unhideWhenUsed/>
    <w:qFormat/>
    <w:pPr>
      <w:keepNext/>
      <w:keepLines/>
      <w:spacing w:line="413" w:lineRule="auto"/>
      <w:ind w:firstLineChars="200" w:firstLine="420"/>
      <w:outlineLvl w:val="1"/>
    </w:pPr>
    <w:rPr>
      <w:rFonts w:ascii="Arial" w:eastAsia="黑体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inText">
    <w:name w:val="PlainText"/>
    <w:basedOn w:val="a"/>
    <w:next w:val="a"/>
    <w:qFormat/>
    <w:rPr>
      <w:rFonts w:ascii="宋体" w:hAnsi="宋体"/>
      <w:color w:val="000000"/>
      <w:szCs w:val="21"/>
    </w:rPr>
  </w:style>
  <w:style w:type="character" w:customStyle="1" w:styleId="Char0">
    <w:name w:val="页眉 Char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20">
    <w:name w:val="heading 2"/>
    <w:basedOn w:val="a"/>
    <w:next w:val="a"/>
    <w:semiHidden/>
    <w:unhideWhenUsed/>
    <w:qFormat/>
    <w:pPr>
      <w:keepNext/>
      <w:keepLines/>
      <w:spacing w:line="413" w:lineRule="auto"/>
      <w:ind w:firstLineChars="200" w:firstLine="420"/>
      <w:outlineLvl w:val="1"/>
    </w:pPr>
    <w:rPr>
      <w:rFonts w:ascii="Arial" w:eastAsia="黑体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inText">
    <w:name w:val="PlainText"/>
    <w:basedOn w:val="a"/>
    <w:next w:val="a"/>
    <w:qFormat/>
    <w:rPr>
      <w:rFonts w:ascii="宋体" w:hAnsi="宋体"/>
      <w:color w:val="000000"/>
      <w:szCs w:val="21"/>
    </w:rPr>
  </w:style>
  <w:style w:type="character" w:customStyle="1" w:styleId="Char0">
    <w:name w:val="页眉 Char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807</Words>
  <Characters>177</Characters>
  <Application>Microsoft Office Word</Application>
  <DocSecurity>0</DocSecurity>
  <Lines>1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Ftjw Workflow</cp:lastModifiedBy>
  <cp:revision>8</cp:revision>
  <cp:lastPrinted>2024-04-03T00:01:00Z</cp:lastPrinted>
  <dcterms:created xsi:type="dcterms:W3CDTF">2024-04-02T00:57:00Z</dcterms:created>
  <dcterms:modified xsi:type="dcterms:W3CDTF">2024-04-03T05:36:00Z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395C470B3EBB49BC9BACC0F8CE6A8339_13</vt:lpwstr>
  </property>
</Properties>
</file>