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3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UDWptQAAAAG&#10;AQAADwAAAAAAAAABACAAAAA4AAAAZHJzL2Rvd25yZXYueG1sUEsBAhQAFAAAAAgAh07iQKPwSHLR&#10;AQAAbgMAAA4AAAAAAAAAAQAgAAAAO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/>
          <w:sz w:val="44"/>
          <w:szCs w:val="44"/>
        </w:rPr>
        <w:t>年丰台区统计诚信示范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，切实推进依法统计、诚信统计,进一步提高统计数据质量，丰台区统计局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丰台区统计诚信示范企业评选工作实施方案》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丰统发〔202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eastAsia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14家单位</w:t>
      </w:r>
      <w:r>
        <w:rPr>
          <w:rFonts w:hint="eastAsia" w:ascii="仿宋_GB2312" w:eastAsia="仿宋_GB2312"/>
          <w:sz w:val="32"/>
          <w:szCs w:val="32"/>
        </w:rPr>
        <w:t>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年丰台区统计诚信示范企</w:t>
      </w:r>
      <w:r>
        <w:rPr>
          <w:rFonts w:ascii="仿宋_GB2312" w:eastAsia="仿宋_GB2312"/>
          <w:sz w:val="32"/>
          <w:szCs w:val="32"/>
        </w:rPr>
        <w:t>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名单如下：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南中轴(北京)国际文化科技发展有限公司﻿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北京益天北创科技有限公司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北京正成市政工程有限责任公司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华电重工股份有限公司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中铁建工集团有限公司﻿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北京市丰台烟草公司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中铁快运股份有限公司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北京公共交通控股（集团）有限公司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中钞特种防伪科技有限公司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中核商业保理有限公司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中国银河证券股份有限公司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北京城乡一一八生活汇超市有限公司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中国铁路通信信号股份有限公司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中新联进出口有限公司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珍惜荣誉，在依法统计、普法宣传、基础工作和数据质量等方面为全区统计调查单位做好示范表率，继续为统计工作做出贡献。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北京市丰台区统计局    北京市丰台区经济社会调查队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60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日</w:t>
      </w: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pStyle w:val="8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ikIkn1AAAAAYB&#10;AAAPAAAAAAAAAAEAIAAAADgAAABkcnMvZG93bnJldi54bWxQSwECFAAUAAAACACHTuJAoYG9QNAB&#10;AABtAwAADgAAAAAAAAABACAAAAA5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PJn+rdMAAAAGAQAA&#10;DwAAAAAAAAABACAAAAA4AAAAZHJzL2Rvd25yZXYueG1sUEsBAhQAFAAAAAgAh07iQAvgQ7f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北京市丰台区统计局调查队办公室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20</w:t>
      </w:r>
      <w:r>
        <w:rPr>
          <w:rFonts w:ascii="仿宋_GB2312" w:hAnsi="Times New Roman" w:eastAsia="仿宋_GB2312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 xml:space="preserve">印发 </w:t>
      </w:r>
    </w:p>
    <w:sectPr>
      <w:footerReference r:id="rId5" w:type="first"/>
      <w:footerReference r:id="rId3" w:type="default"/>
      <w:footerReference r:id="rId4" w:type="even"/>
      <w:pgSz w:w="11906" w:h="16838"/>
      <w:pgMar w:top="2552" w:right="1474" w:bottom="1814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1DD20BC7"/>
    <w:rsid w:val="34CB4111"/>
    <w:rsid w:val="48CE6348"/>
    <w:rsid w:val="4FFE8142"/>
    <w:rsid w:val="57FF07AA"/>
    <w:rsid w:val="5BCF202C"/>
    <w:rsid w:val="5BD9568A"/>
    <w:rsid w:val="5E2E2420"/>
    <w:rsid w:val="6DD01C70"/>
    <w:rsid w:val="718B36F7"/>
    <w:rsid w:val="76ED5C8A"/>
    <w:rsid w:val="7777E19C"/>
    <w:rsid w:val="77EFA903"/>
    <w:rsid w:val="7EFB471E"/>
    <w:rsid w:val="BD7EE7CD"/>
    <w:rsid w:val="BED7FE48"/>
    <w:rsid w:val="BF0F7BD2"/>
    <w:rsid w:val="DABF6BB8"/>
    <w:rsid w:val="DE5ED435"/>
    <w:rsid w:val="DFF74E1E"/>
    <w:rsid w:val="E477B952"/>
    <w:rsid w:val="EF5D9DE1"/>
    <w:rsid w:val="F657955E"/>
    <w:rsid w:val="FBD3E0B1"/>
    <w:rsid w:val="FFBF1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Autospacing="0"/>
    </w:pPr>
    <w:rPr>
      <w:rFonts w:eastAsia="宋体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3">
    <w:name w:val="gw_标题2"/>
    <w:basedOn w:val="1"/>
    <w:link w:val="19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4">
    <w:name w:val="gw_正文"/>
    <w:basedOn w:val="1"/>
    <w:link w:val="20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5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葛琳常用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/>
      <w:sz w:val="32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gw_标题2 Char"/>
    <w:link w:val="13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20">
    <w:name w:val="gw_正文 Char"/>
    <w:link w:val="14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1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75</TotalTime>
  <ScaleCrop>false</ScaleCrop>
  <LinksUpToDate>false</LinksUpToDate>
  <CharactersWithSpaces>600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2019-12-19T00:47:00Z</dcterms:created>
  <dc:creator>王莉</dc:creator>
  <cp:lastModifiedBy>uos</cp:lastModifiedBy>
  <cp:lastPrinted>2019-12-18T19:30:00Z</cp:lastPrinted>
  <dcterms:modified xsi:type="dcterms:W3CDTF">2024-10-30T10:15:09Z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