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CDD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00" w:hanging="2200" w:hanging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普惠托育服务试点生均定额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公示表</w:t>
      </w:r>
    </w:p>
    <w:p w14:paraId="6351A5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8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14709" w:type="dxa"/>
        <w:tblInd w:w="-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951"/>
        <w:gridCol w:w="2678"/>
        <w:gridCol w:w="2346"/>
        <w:gridCol w:w="3855"/>
        <w:gridCol w:w="2805"/>
      </w:tblGrid>
      <w:tr w14:paraId="2797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center"/>
          </w:tcPr>
          <w:p w14:paraId="522ECC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1" w:type="dxa"/>
            <w:noWrap w:val="0"/>
            <w:vAlign w:val="center"/>
          </w:tcPr>
          <w:p w14:paraId="1D486E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机构园所名称</w:t>
            </w:r>
          </w:p>
        </w:tc>
        <w:tc>
          <w:tcPr>
            <w:tcW w:w="2678" w:type="dxa"/>
            <w:noWrap w:val="0"/>
            <w:vAlign w:val="center"/>
          </w:tcPr>
          <w:p w14:paraId="553731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346" w:type="dxa"/>
            <w:noWrap w:val="0"/>
            <w:vAlign w:val="center"/>
          </w:tcPr>
          <w:p w14:paraId="6814E8C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办托规模</w:t>
            </w:r>
          </w:p>
          <w:p w14:paraId="695B98A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（最大托位数）</w:t>
            </w:r>
          </w:p>
        </w:tc>
        <w:tc>
          <w:tcPr>
            <w:tcW w:w="3855" w:type="dxa"/>
            <w:noWrap w:val="0"/>
            <w:vAlign w:val="center"/>
          </w:tcPr>
          <w:p w14:paraId="752B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收费标准（托育服务费）</w:t>
            </w:r>
          </w:p>
          <w:p w14:paraId="42778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（元/月·生）</w:t>
            </w:r>
          </w:p>
        </w:tc>
        <w:tc>
          <w:tcPr>
            <w:tcW w:w="2805" w:type="dxa"/>
            <w:noWrap w:val="0"/>
            <w:vAlign w:val="center"/>
          </w:tcPr>
          <w:p w14:paraId="267C6E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补助金额（万元）</w:t>
            </w:r>
          </w:p>
        </w:tc>
      </w:tr>
      <w:tr w14:paraId="4077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074" w:type="dxa"/>
            <w:noWrap w:val="0"/>
            <w:vAlign w:val="center"/>
          </w:tcPr>
          <w:p w14:paraId="296298E0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1" w:type="dxa"/>
            <w:noWrap w:val="0"/>
            <w:vAlign w:val="center"/>
          </w:tcPr>
          <w:p w14:paraId="4DF1E2F1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北京香香托育服务有限公司</w:t>
            </w:r>
          </w:p>
        </w:tc>
        <w:tc>
          <w:tcPr>
            <w:tcW w:w="2678" w:type="dxa"/>
            <w:noWrap w:val="0"/>
            <w:vAlign w:val="center"/>
          </w:tcPr>
          <w:p w14:paraId="60AA30D8"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北京市丰台区长辛店槐树岭4号3幢、4幢</w:t>
            </w:r>
          </w:p>
        </w:tc>
        <w:tc>
          <w:tcPr>
            <w:tcW w:w="2346" w:type="dxa"/>
            <w:noWrap w:val="0"/>
            <w:vAlign w:val="center"/>
          </w:tcPr>
          <w:p w14:paraId="785F764B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3855" w:type="dxa"/>
            <w:noWrap w:val="0"/>
            <w:vAlign w:val="center"/>
          </w:tcPr>
          <w:p w14:paraId="6A8D6D3D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2805" w:type="dxa"/>
            <w:noWrap w:val="0"/>
            <w:vAlign w:val="center"/>
          </w:tcPr>
          <w:p w14:paraId="72F0D70F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0.85</w:t>
            </w:r>
          </w:p>
        </w:tc>
      </w:tr>
      <w:tr w14:paraId="332B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center"/>
          </w:tcPr>
          <w:p w14:paraId="3F439249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51" w:type="dxa"/>
            <w:noWrap w:val="0"/>
            <w:vAlign w:val="center"/>
          </w:tcPr>
          <w:p w14:paraId="3564681F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北京意馨奇异果托育服务有限公司</w:t>
            </w:r>
          </w:p>
        </w:tc>
        <w:tc>
          <w:tcPr>
            <w:tcW w:w="2678" w:type="dxa"/>
            <w:noWrap w:val="0"/>
            <w:vAlign w:val="center"/>
          </w:tcPr>
          <w:p w14:paraId="1E310CD1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北京市丰台区政馨园一区5号楼1层9-101</w:t>
            </w:r>
          </w:p>
        </w:tc>
        <w:tc>
          <w:tcPr>
            <w:tcW w:w="2346" w:type="dxa"/>
            <w:noWrap w:val="0"/>
            <w:vAlign w:val="center"/>
          </w:tcPr>
          <w:p w14:paraId="59C94642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3855" w:type="dxa"/>
            <w:noWrap w:val="0"/>
            <w:vAlign w:val="center"/>
          </w:tcPr>
          <w:p w14:paraId="579FA40C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2805" w:type="dxa"/>
            <w:noWrap w:val="0"/>
            <w:vAlign w:val="center"/>
          </w:tcPr>
          <w:p w14:paraId="2107E576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2.7</w:t>
            </w:r>
          </w:p>
        </w:tc>
      </w:tr>
      <w:tr w14:paraId="643C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dxa"/>
            <w:noWrap w:val="0"/>
            <w:vAlign w:val="center"/>
          </w:tcPr>
          <w:p w14:paraId="437A0B47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951" w:type="dxa"/>
            <w:noWrap w:val="0"/>
            <w:vAlign w:val="center"/>
          </w:tcPr>
          <w:p w14:paraId="1D39BA67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北京稚梦托育服务有限公司</w:t>
            </w:r>
          </w:p>
        </w:tc>
        <w:tc>
          <w:tcPr>
            <w:tcW w:w="2678" w:type="dxa"/>
            <w:noWrap w:val="0"/>
            <w:vAlign w:val="center"/>
          </w:tcPr>
          <w:p w14:paraId="370D6FEF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北京市丰台区紫芳园四区3号楼1-2层116、117号</w:t>
            </w:r>
          </w:p>
        </w:tc>
        <w:tc>
          <w:tcPr>
            <w:tcW w:w="2346" w:type="dxa"/>
            <w:noWrap w:val="0"/>
            <w:vAlign w:val="center"/>
          </w:tcPr>
          <w:p w14:paraId="48791DD9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3855" w:type="dxa"/>
            <w:noWrap w:val="0"/>
            <w:vAlign w:val="center"/>
          </w:tcPr>
          <w:p w14:paraId="4C06020C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2800</w:t>
            </w:r>
          </w:p>
        </w:tc>
        <w:tc>
          <w:tcPr>
            <w:tcW w:w="2805" w:type="dxa"/>
            <w:noWrap w:val="0"/>
            <w:vAlign w:val="center"/>
          </w:tcPr>
          <w:p w14:paraId="701380F7">
            <w:pPr>
              <w:pStyle w:val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5.05</w:t>
            </w:r>
          </w:p>
        </w:tc>
      </w:tr>
    </w:tbl>
    <w:p w14:paraId="4F745CF5"/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OWExNTQzM2Q0NGRlMjgxMDdlYzYxNGRiODVkMDUifQ=="/>
  </w:docVars>
  <w:rsids>
    <w:rsidRoot w:val="56332325"/>
    <w:rsid w:val="0770599E"/>
    <w:rsid w:val="0E0B43A3"/>
    <w:rsid w:val="1B76185E"/>
    <w:rsid w:val="1FF12DC7"/>
    <w:rsid w:val="25C33669"/>
    <w:rsid w:val="2A042E96"/>
    <w:rsid w:val="43E32A9E"/>
    <w:rsid w:val="47A22502"/>
    <w:rsid w:val="4B557CB5"/>
    <w:rsid w:val="4BD44020"/>
    <w:rsid w:val="4DB8662F"/>
    <w:rsid w:val="56332325"/>
    <w:rsid w:val="703B7DDA"/>
    <w:rsid w:val="7D2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table" w:styleId="5">
    <w:name w:val="Table Grid"/>
    <w:basedOn w:val="4"/>
    <w:qFormat/>
    <w:uiPriority w:val="3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201</Characters>
  <Lines>0</Lines>
  <Paragraphs>0</Paragraphs>
  <TotalTime>15</TotalTime>
  <ScaleCrop>false</ScaleCrop>
  <LinksUpToDate>false</LinksUpToDate>
  <CharactersWithSpaces>201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2024-09-30T07:42:00Z</dcterms:created>
  <dc:creator>lisa</dc:creator>
  <cp:lastModifiedBy>谷雨欣</cp:lastModifiedBy>
  <dcterms:modified xsi:type="dcterms:W3CDTF">2025-09-25T10:09:13Z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3184D0B95D74447FBDE27BCC8767DC85_13</vt:lpwstr>
  </property>
</Properties>
</file>