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晟泽嘉园选房场地位置示意图</w:t>
      </w:r>
    </w:p>
    <w:p>
      <w:pPr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及温馨提示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一、选房地址：北京市丰台区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懋源·晟府</w:t>
      </w:r>
      <w:r>
        <w:rPr>
          <w:rFonts w:ascii="仿宋" w:hAnsi="仿宋" w:eastAsia="仿宋" w:cs="宋体"/>
          <w:kern w:val="0"/>
          <w:sz w:val="32"/>
          <w:szCs w:val="32"/>
        </w:rPr>
        <w:t>（下图</w:t>
      </w:r>
      <w:r>
        <w:rPr>
          <w:rFonts w:hint="eastAsia" w:ascii="仿宋" w:hAnsi="仿宋" w:eastAsia="仿宋" w:cs="宋体"/>
          <w:kern w:val="0"/>
          <w:sz w:val="32"/>
          <w:szCs w:val="32"/>
        </w:rPr>
        <w:t>红</w:t>
      </w:r>
      <w:r>
        <w:rPr>
          <w:rFonts w:ascii="仿宋" w:hAnsi="仿宋" w:eastAsia="仿宋" w:cs="宋体"/>
          <w:kern w:val="0"/>
          <w:sz w:val="32"/>
          <w:szCs w:val="32"/>
        </w:rPr>
        <w:t>色五星所示）</w:t>
      </w:r>
    </w:p>
    <w:p>
      <w:pPr>
        <w:ind w:firstLine="566" w:firstLineChars="177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交通图: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2388870</wp:posOffset>
                </wp:positionV>
                <wp:extent cx="204470" cy="180975"/>
                <wp:effectExtent l="38100" t="38100" r="43180" b="47625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809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style="position:absolute;left:0pt;margin-left:205.55pt;margin-top:188.1pt;height:14.25pt;width:16.1pt;z-index:251659264;mso-width-relative:page;mso-height-relative:page;" fillcolor="#FF0000" filled="t" stroked="t" coordsize="204470,180975" o:gfxdata="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MwxidgAAAALAQAADwAAAAAAAAABACAAAAAiAAAAZHJzL2Rvd25yZXYueG1sUEsBAhQAFAAAAAgA&#10;h07iQFj10Y0lAgAAVAQAAA4AAAAAAAAAAQAgAAAAJwEAAGRycy9lMm9Eb2MueG1sUEsFBgAAAAAG&#10;AAYAWQEAAL4FAAAAAA==&#10;" path="m0,69126l78101,69126,102235,0,126368,69126,204469,69126,141284,111848,165419,180974,102235,138251,39050,180974,63185,111848xe">
                <v:path textboxrect="0,0,204470,180975" o:connectlocs="102235,0;0,69126;39050,180974;165419,180974;204469,69126" o:connectangles="247,164,82,82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3959860"/>
            <wp:effectExtent l="0" t="0" r="2540" b="2540"/>
            <wp:docPr id="18778000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0008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ind w:firstLine="64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br w:type="page"/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二、行车路线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公交线路：845路，七里庄路（公交站）下车步行约130米，即到</w:t>
      </w:r>
      <w:bookmarkStart w:id="0" w:name="OLE_LINK1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懋源·晟府</w:t>
      </w:r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自驾线路：丰台北路辅路，右转进入庄维路行驶约400米，左转进入近园路行驶约135米，右转进入丰华苑东街行驶约850米即到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懋源·晟府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三、温馨提示：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1、由于场地停车位有限，建议您绿色出行。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2、选房现场内设等候区，请大家在等候区耐心等候，不要随意走动，大声喧哗。选房家庭在现场期间应听从现场工作人员管理。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</w:t>
      </w:r>
      <w:r>
        <w:rPr>
          <w:rFonts w:ascii="仿宋" w:hAnsi="仿宋" w:eastAsia="仿宋" w:cs="宋体"/>
          <w:kern w:val="0"/>
          <w:sz w:val="32"/>
          <w:szCs w:val="32"/>
        </w:rPr>
        <w:t>如您患有高血压、心脑血管等疾病请提前准备好所需药物，以免由于气温、环境及其他不可控因素引起不适。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</w:t>
      </w:r>
      <w:r>
        <w:rPr>
          <w:rFonts w:ascii="仿宋" w:hAnsi="仿宋" w:eastAsia="仿宋" w:cs="宋体"/>
          <w:kern w:val="0"/>
          <w:sz w:val="32"/>
          <w:szCs w:val="32"/>
        </w:rPr>
        <w:t>、由于选房现场人员较多，请您妥善保管好自身财物，如有老年人或未成年人随行请您照顾好他们的安全。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ascii="仿宋" w:hAnsi="仿宋" w:eastAsia="仿宋" w:cs="宋体"/>
          <w:kern w:val="0"/>
          <w:sz w:val="32"/>
          <w:szCs w:val="32"/>
        </w:rPr>
        <w:t>、如现场发生紧急情况，请您不要惊慌，听从工作人员指挥，有序从选房现场大门迅速撤离。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</w:t>
      </w:r>
      <w:r>
        <w:rPr>
          <w:rFonts w:ascii="仿宋" w:hAnsi="仿宋" w:eastAsia="仿宋" w:cs="宋体"/>
          <w:kern w:val="0"/>
          <w:sz w:val="32"/>
          <w:szCs w:val="32"/>
        </w:rPr>
        <w:t>、为了您及其他人的身体健康，且避免火灾的发生，全场禁止吸烟。</w:t>
      </w:r>
    </w:p>
    <w:p>
      <w:pPr>
        <w:ind w:firstLine="640" w:firstLineChars="200"/>
      </w:pPr>
      <w:r>
        <w:rPr>
          <w:rFonts w:hint="eastAsia" w:ascii="仿宋" w:hAnsi="仿宋" w:eastAsia="仿宋" w:cs="宋体"/>
          <w:kern w:val="0"/>
          <w:sz w:val="32"/>
          <w:szCs w:val="32"/>
        </w:rPr>
        <w:t>7</w:t>
      </w:r>
      <w:r>
        <w:rPr>
          <w:rFonts w:ascii="仿宋" w:hAnsi="仿宋" w:eastAsia="仿宋" w:cs="宋体"/>
          <w:kern w:val="0"/>
          <w:sz w:val="32"/>
          <w:szCs w:val="32"/>
        </w:rPr>
        <w:t>、现场禁止携带易燃、易爆、有毒有害等危险品及枪支弹药、管制刀具等违禁品，如携带上述物品请及时与工作人员联系。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NWM4NjU5YmI0ZTY5MjQxMGNhMTZjYjliMjQ5YzcifQ=="/>
  </w:docVars>
  <w:rsids>
    <w:rsidRoot w:val="00A50439"/>
    <w:rsid w:val="00010AA1"/>
    <w:rsid w:val="00032093"/>
    <w:rsid w:val="00052AA3"/>
    <w:rsid w:val="0017033E"/>
    <w:rsid w:val="001D1B1D"/>
    <w:rsid w:val="00210B6E"/>
    <w:rsid w:val="00276E62"/>
    <w:rsid w:val="00306B0C"/>
    <w:rsid w:val="003177C5"/>
    <w:rsid w:val="003522B7"/>
    <w:rsid w:val="003B404C"/>
    <w:rsid w:val="003B4CA3"/>
    <w:rsid w:val="003C4331"/>
    <w:rsid w:val="004658AC"/>
    <w:rsid w:val="00493D6C"/>
    <w:rsid w:val="004E5BC9"/>
    <w:rsid w:val="00573B5A"/>
    <w:rsid w:val="006735CA"/>
    <w:rsid w:val="00686930"/>
    <w:rsid w:val="0068729E"/>
    <w:rsid w:val="00720BD4"/>
    <w:rsid w:val="0075733E"/>
    <w:rsid w:val="007744C5"/>
    <w:rsid w:val="007E143B"/>
    <w:rsid w:val="008D5827"/>
    <w:rsid w:val="00907D7D"/>
    <w:rsid w:val="00942564"/>
    <w:rsid w:val="00967CCA"/>
    <w:rsid w:val="00976AE9"/>
    <w:rsid w:val="00984075"/>
    <w:rsid w:val="009F7DA9"/>
    <w:rsid w:val="00A26E70"/>
    <w:rsid w:val="00A50439"/>
    <w:rsid w:val="00A5454D"/>
    <w:rsid w:val="00A91D62"/>
    <w:rsid w:val="00AA5B79"/>
    <w:rsid w:val="00AD3409"/>
    <w:rsid w:val="00B21F16"/>
    <w:rsid w:val="00B24EB1"/>
    <w:rsid w:val="00B36089"/>
    <w:rsid w:val="00CA0BBA"/>
    <w:rsid w:val="00CA4F83"/>
    <w:rsid w:val="00CD6CB2"/>
    <w:rsid w:val="00D25197"/>
    <w:rsid w:val="00D5538F"/>
    <w:rsid w:val="00D727F1"/>
    <w:rsid w:val="00DC17B7"/>
    <w:rsid w:val="00EA5C63"/>
    <w:rsid w:val="00FF52C5"/>
    <w:rsid w:val="018D4394"/>
    <w:rsid w:val="04952544"/>
    <w:rsid w:val="05D1704F"/>
    <w:rsid w:val="0A616F8D"/>
    <w:rsid w:val="22F11C89"/>
    <w:rsid w:val="3CB33750"/>
    <w:rsid w:val="5A581704"/>
    <w:rsid w:val="5E9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261</Characters>
  <Lines>18</Lines>
  <Paragraphs>17</Paragraphs>
  <TotalTime>8</TotalTime>
  <ScaleCrop>false</ScaleCrop>
  <LinksUpToDate>false</LinksUpToDate>
  <CharactersWithSpaces>498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evezhao</dc:creator>
  <cp:lastModifiedBy>童童</cp:lastModifiedBy>
  <dcterms:modified xsi:type="dcterms:W3CDTF">2025-10-11T06:28:02Z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71BABB1337054193ADE3B366E8240F3C_12</vt:lpwstr>
  </property>
</Properties>
</file>