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640"/>
        <w:gridCol w:w="1537"/>
        <w:gridCol w:w="3283"/>
        <w:gridCol w:w="2827"/>
        <w:gridCol w:w="1079"/>
        <w:gridCol w:w="1600"/>
        <w:gridCol w:w="1989"/>
      </w:tblGrid>
      <w:tr w14:paraId="7EB89F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540E0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24"/>
                <w:lang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24"/>
                <w:lang w:bidi="ar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eastAsia="zh-CN" w:bidi="ar"/>
              </w:rPr>
              <w:t>北京市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丰台区人力资源和社会保障局 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04040"/>
                <w:kern w:val="0"/>
                <w:sz w:val="32"/>
                <w:szCs w:val="32"/>
                <w:lang w:bidi="ar"/>
              </w:rPr>
              <w:t>年度执法检查计划</w:t>
            </w:r>
            <w:bookmarkEnd w:id="0"/>
          </w:p>
        </w:tc>
      </w:tr>
      <w:tr w14:paraId="42E54E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CB316"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检查主体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52212"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4B120"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检查方式</w:t>
            </w:r>
          </w:p>
        </w:tc>
        <w:tc>
          <w:tcPr>
            <w:tcW w:w="3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278B00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EA4B78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6B733"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拟检查单位数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CAE649">
            <w:pPr>
              <w:widowControl/>
              <w:jc w:val="center"/>
              <w:rPr>
                <w:rFonts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检查比例</w:t>
            </w:r>
          </w:p>
        </w:tc>
        <w:tc>
          <w:tcPr>
            <w:tcW w:w="1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8D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bidi="ar"/>
              </w:rPr>
              <w:t>同一行政机关对同一企业的年度入企检查频次上限</w:t>
            </w:r>
          </w:p>
        </w:tc>
      </w:tr>
      <w:tr w14:paraId="022AE0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03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43DD6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北京市丰台区人力资源和社会保障局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E3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5FD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3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73A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对劳动保障领域一般用工单位检查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AC3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区域内一般用工单位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1BE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02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0.01%</w:t>
            </w:r>
          </w:p>
        </w:tc>
        <w:tc>
          <w:tcPr>
            <w:tcW w:w="1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48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DED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0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23773"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640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65ED4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3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56435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对劳动保障领域工程建设施工单位检查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586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区域内工程建设施工单位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39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3BE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0.55%</w:t>
            </w:r>
          </w:p>
        </w:tc>
        <w:tc>
          <w:tcPr>
            <w:tcW w:w="1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B1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AB328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0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3E8835"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sz w:val="24"/>
                <w:lang w:val="en-US" w:eastAsia="zh-CN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8658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13FAC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非现场检查</w:t>
            </w:r>
          </w:p>
        </w:tc>
        <w:tc>
          <w:tcPr>
            <w:tcW w:w="3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CECB0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对民办职业技能培训机构日常教育教学工作情况的检查</w:t>
            </w:r>
          </w:p>
        </w:tc>
        <w:tc>
          <w:tcPr>
            <w:tcW w:w="2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D610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  <w:t>1、机构设立情况；2、日常教育教学情况；3、职业技能培训补贴、履诺情况等。</w:t>
            </w:r>
          </w:p>
        </w:tc>
        <w:tc>
          <w:tcPr>
            <w:tcW w:w="10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87F71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lang w:val="en-US" w:eastAsia="zh-CN"/>
              </w:rPr>
              <w:t>5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C960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8.9%</w:t>
            </w:r>
          </w:p>
        </w:tc>
        <w:tc>
          <w:tcPr>
            <w:tcW w:w="1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DAA20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lang w:val="en-US" w:eastAsia="zh-CN"/>
              </w:rPr>
              <w:t>1</w:t>
            </w:r>
          </w:p>
        </w:tc>
      </w:tr>
    </w:tbl>
    <w:p w14:paraId="6F72B8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Y5NmQ5M2U5YTA1NWY3Y2QzZGU5YzI4MmUxZmUifQ=="/>
  </w:docVars>
  <w:rsids>
    <w:rsidRoot w:val="37BA6701"/>
    <w:rsid w:val="008E25B9"/>
    <w:rsid w:val="00BB4358"/>
    <w:rsid w:val="00BB7688"/>
    <w:rsid w:val="0BEA43C9"/>
    <w:rsid w:val="135C35E2"/>
    <w:rsid w:val="13BE4A65"/>
    <w:rsid w:val="195F075B"/>
    <w:rsid w:val="21F95689"/>
    <w:rsid w:val="24313152"/>
    <w:rsid w:val="25966824"/>
    <w:rsid w:val="2B994133"/>
    <w:rsid w:val="2E4204CF"/>
    <w:rsid w:val="30C85D6D"/>
    <w:rsid w:val="33AD6F69"/>
    <w:rsid w:val="37BA6701"/>
    <w:rsid w:val="388C3996"/>
    <w:rsid w:val="392F059C"/>
    <w:rsid w:val="3CC26D3C"/>
    <w:rsid w:val="3EFA6D98"/>
    <w:rsid w:val="3F645935"/>
    <w:rsid w:val="40914354"/>
    <w:rsid w:val="487136EE"/>
    <w:rsid w:val="49CF7FF9"/>
    <w:rsid w:val="4B7B1AB5"/>
    <w:rsid w:val="4B826659"/>
    <w:rsid w:val="4C04434A"/>
    <w:rsid w:val="4D523F25"/>
    <w:rsid w:val="4D813CD6"/>
    <w:rsid w:val="553C1E65"/>
    <w:rsid w:val="5AB87F28"/>
    <w:rsid w:val="5CF27722"/>
    <w:rsid w:val="5F020973"/>
    <w:rsid w:val="65A96D31"/>
    <w:rsid w:val="688A5D2F"/>
    <w:rsid w:val="69CB37D4"/>
    <w:rsid w:val="6D5F7EFA"/>
    <w:rsid w:val="70012CCF"/>
    <w:rsid w:val="71A12FCB"/>
    <w:rsid w:val="720074CA"/>
    <w:rsid w:val="75375CCA"/>
    <w:rsid w:val="7672697B"/>
    <w:rsid w:val="7A365D19"/>
    <w:rsid w:val="7A712761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224</Characters>
  <Lines>1</Lines>
  <Paragraphs>1</Paragraphs>
  <TotalTime>3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❥月牙</cp:lastModifiedBy>
  <cp:lastPrinted>2023-01-06T03:11:00Z</cp:lastPrinted>
  <dcterms:modified xsi:type="dcterms:W3CDTF">2025-07-11T02:18:36Z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DD41E4BC6E0642E794CA33E2921F3AE0</vt:lpwstr>
  </property>
  <property fmtid="{D5CDD505-2E9C-101B-9397-08002B2CF9AE}" pid="4" name="KSOTemplateDocerSaveRecord">
    <vt:lpwstr>eyJoZGlkIjoiMzcwYjNhOTQ1YWNiOGU2ZGE0YzNlOWExOTk0YTc2ODUiLCJ1c2VySWQiOiI0MzY4MDIxOTMifQ==</vt:lpwstr>
  </property>
</Properties>
</file>