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3D87F">
      <w:pPr>
        <w:autoSpaceDE w:val="0"/>
        <w:autoSpaceDN w:val="0"/>
        <w:adjustRightInd w:val="0"/>
        <w:spacing w:line="360" w:lineRule="auto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附件4</w:t>
      </w:r>
    </w:p>
    <w:p w14:paraId="74327342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</w:p>
    <w:p w14:paraId="60FF084E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等线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等线" w:eastAsia="方正小标宋简体" w:cs="方正小标宋简体"/>
          <w:sz w:val="44"/>
          <w:szCs w:val="44"/>
        </w:rPr>
        <w:t>年度丰台区实体书店扶持项目</w:t>
      </w:r>
    </w:p>
    <w:p w14:paraId="2BF2C2E8">
      <w:pPr>
        <w:spacing w:line="360" w:lineRule="auto"/>
        <w:rPr>
          <w:rFonts w:ascii="方正小标宋简体" w:hAnsi="等线" w:eastAsia="方正小标宋简体" w:cs="方正小标宋简体"/>
          <w:sz w:val="44"/>
          <w:szCs w:val="44"/>
        </w:rPr>
      </w:pPr>
    </w:p>
    <w:p w14:paraId="1EFEC589">
      <w:pPr>
        <w:spacing w:line="360" w:lineRule="auto"/>
        <w:jc w:val="center"/>
        <w:rPr>
          <w:rFonts w:ascii="仿宋" w:hAnsi="仿宋" w:eastAsia="仿宋" w:cs="仿宋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特色书店奖励专项申报材料</w:t>
      </w:r>
    </w:p>
    <w:p w14:paraId="50678736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31A18EE4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6493681D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68587C4E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4AA620B6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5B0D147D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76409C88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5FAB33DE">
      <w:pPr>
        <w:spacing w:line="360" w:lineRule="auto"/>
        <w:rPr>
          <w:rFonts w:ascii="仿宋" w:hAnsi="仿宋" w:eastAsia="仿宋" w:cs="仿宋"/>
          <w:b/>
          <w:bCs/>
          <w:sz w:val="32"/>
          <w:szCs w:val="32"/>
        </w:rPr>
      </w:pPr>
    </w:p>
    <w:p w14:paraId="3FBDE440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书店名称：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</w:p>
    <w:p w14:paraId="619A09EB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单位名称：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（盖章）</w:t>
      </w:r>
    </w:p>
    <w:p w14:paraId="696C7CBF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填报日期：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年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</w:t>
      </w:r>
    </w:p>
    <w:p w14:paraId="7159DC05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C255DA2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 xml:space="preserve">（1）书店特色相关资料</w:t>
      </w:r>
    </w:p>
    <w:p w14:paraId="3BD97724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 xml:space="preserve">（如主题定位、空间环境、经营内容、管理服务等）。</w:t>
      </w:r>
    </w:p>
    <w:p w14:paraId="57E3C131">
      <w:pPr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br w:type="page"/>
      </w:r>
    </w:p>
    <w:p w14:paraId="69E8734E">
      <w:pPr>
        <w:spacing w:line="360" w:lineRule="auto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 xml:space="preserve">（2）创新经营发展模式、实现多业态融合发展相关资料</w:t>
      </w:r>
    </w:p>
    <w:p w14:paraId="2D4951DD">
      <w:pPr>
        <w:spacing w:line="360" w:lineRule="auto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 xml:space="preserve">（如影视传播、文化创意、科普培训、休闲阅读等）。</w:t>
      </w:r>
    </w:p>
    <w:p w14:paraId="3EDAFAF8"/>
    <w:p w14:paraId="7AC5556A"/>
    <w:p w14:paraId="59DA1C68"/>
    <w:p w14:paraId="56898F11"/>
    <w:p w14:paraId="4FA77075"/>
    <w:p w14:paraId="0B17C095"/>
    <w:p w14:paraId="77959441"/>
    <w:p w14:paraId="7CFB0C04"/>
    <w:p w14:paraId="3E944143"/>
    <w:p w14:paraId="2162A727"/>
    <w:p w14:paraId="0E869D53"/>
    <w:p w14:paraId="76AA403F"/>
    <w:p w14:paraId="1E2FFD11"/>
    <w:p w14:paraId="54DD15CF"/>
    <w:p w14:paraId="0FD24703"/>
    <w:p w14:paraId="55D68319"/>
    <w:p w14:paraId="47B515CB"/>
    <w:p w14:paraId="3DA30802"/>
    <w:p w14:paraId="738897E1"/>
    <w:p w14:paraId="55220266"/>
    <w:p w14:paraId="24C696D9"/>
    <w:p w14:paraId="6112B706"/>
    <w:p w14:paraId="10E713EC"/>
    <w:p w14:paraId="4F68D3A9"/>
    <w:p w14:paraId="03E4C18F"/>
    <w:p w14:paraId="79292864"/>
    <w:p w14:paraId="1644F67A"/>
    <w:p w14:paraId="17D12802"/>
    <w:p w14:paraId="6838C1BF"/>
    <w:p w14:paraId="3C96D86D"/>
    <w:p w14:paraId="2BA77DC6"/>
    <w:p w14:paraId="5FA2974A"/>
    <w:p w14:paraId="1E4178C2"/>
    <w:p w14:paraId="44A59EB3"/>
    <w:p w14:paraId="683B9747"/>
    <w:p w14:paraId="78953E6B"/>
    <w:p w14:paraId="6C840AC0"/>
    <w:p w14:paraId="25D9EEAD"/>
    <w:p w14:paraId="2FB760E2"/>
    <w:p w14:paraId="425B82D4"/>
    <w:p w14:paraId="76EE66FA">
      <w:pPr>
        <w:spacing w:line="360" w:lineRule="auto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 xml:space="preserve">（3）社会形象与影响力情况资料</w:t>
      </w:r>
    </w:p>
    <w:p w14:paraId="1F18F0B6">
      <w:pPr>
        <w:spacing w:line="360" w:lineRule="auto"/>
        <w:jc w:val="center"/>
        <w:outlineLvl w:val="0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 xml:space="preserve">（如荣誉证书复印件、奖杯照片等，需注明颁发单位）。</w:t>
      </w:r>
    </w:p>
    <w:p w14:paraId="1A474628"/>
    <w:p w14:paraId="6ADA0FCE"/>
    <w:p w14:paraId="12ED42E9"/>
    <w:p w14:paraId="4E06BBFD"/>
    <w:p w14:paraId="0472C434"/>
    <w:p w14:paraId="6E9597A9"/>
    <w:p w14:paraId="57E1B5C7"/>
    <w:p w14:paraId="40DC9FEB"/>
    <w:p w14:paraId="0DC47535"/>
    <w:p w14:paraId="7CC920A8"/>
    <w:p w14:paraId="7E3300A5"/>
    <w:p w14:paraId="7C504597"/>
    <w:p w14:paraId="118B3D3A"/>
    <w:p w14:paraId="168A51FF"/>
    <w:p w14:paraId="78205E56"/>
    <w:p w14:paraId="755448FB"/>
    <w:p w14:paraId="1D1E10AE"/>
    <w:p w14:paraId="2B4B7840"/>
    <w:p w14:paraId="0AAC5CE0"/>
    <w:p w14:paraId="73801CC7"/>
    <w:p w14:paraId="53741E9E"/>
    <w:p w14:paraId="0C5AF458"/>
    <w:p w14:paraId="639CF5B4"/>
    <w:p w14:paraId="311DF9CE"/>
    <w:p w14:paraId="416085B1"/>
    <w:p w14:paraId="090ED5C0"/>
    <w:p w14:paraId="5DDD1416"/>
    <w:p w14:paraId="58F549D7"/>
    <w:p w14:paraId="55085ECA"/>
    <w:p w14:paraId="21CAD969"/>
    <w:p w14:paraId="5EE41B7D"/>
    <w:p w14:paraId="78D74F4D"/>
    <w:p w14:paraId="3D6A4572"/>
    <w:p w14:paraId="44DEACD3"/>
    <w:p w14:paraId="7F1DF165"/>
    <w:p w14:paraId="29E66DFA"/>
    <w:p w14:paraId="2B1124EB"/>
    <w:p w14:paraId="16EB9B4E"/>
    <w:p w14:paraId="50FF4EEC"/>
    <w:p w14:paraId="2129B4ED"/>
    <w:p w14:paraId="6871B511">
      <w:pPr>
        <w:spacing w:line="360" w:lineRule="auto"/>
        <w:jc w:val="center"/>
        <w:outlineLvl w:val="0"/>
        <w:rPr>
          <w:rFonts w:hint="eastAsia" w:ascii="方正小标宋简体" w:hAnsi="宋体" w:eastAsia="方正小标宋简体" w:cs="方正小标宋简体"/>
          <w:kern w:val="44"/>
          <w:sz w:val="32"/>
          <w:szCs w:val="32"/>
          <w:u w:val="single"/>
          <w:lang w:val="en-US" w:eastAsia="zh-CN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  <w:u w:val="single"/>
          <w:lang w:val="en-US" w:eastAsia="zh-CN"/>
        </w:rPr>
        <w:t xml:space="preserve">（4）参与全民阅读活动周、南森书市、“书香伴花香” 等区级重点公共文化活动、自主策划举办特色阅读文化活动的佐证材料</w:t>
      </w:r>
    </w:p>
    <w:p w14:paraId="7BCD5B30">
      <w:pPr>
        <w:spacing w:line="360" w:lineRule="auto"/>
        <w:jc w:val="center"/>
        <w:outlineLvl w:val="0"/>
        <w:rPr>
          <w:rFonts w:hint="eastAsia" w:ascii="方正小标宋简体" w:hAnsi="宋体" w:eastAsia="方正小标宋简体" w:cs="方正小标宋简体"/>
          <w:kern w:val="44"/>
          <w:sz w:val="32"/>
          <w:szCs w:val="32"/>
          <w:u w:val="single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  <w:u w:val="single"/>
          <w:lang w:val="en-US" w:eastAsia="zh-CN"/>
        </w:rPr>
        <w:t xml:space="preserve">（文字、活动照片、活动通知、现场报道、网页截图等）。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4FB18C2-0D60-462B-A641-842ECF635657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36FAF1DF-61DB-4B2C-B76F-AC6B7D97725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CD410093-11FB-4CFB-AC89-77E6F2F08C2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119F6DB-9AA8-4602-BEDC-E7B1222FC7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6860B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1B81DD8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lmMTA0ZWY5NmM5ZTMwNGMzYTcyNDNiZWZjMDQxZTcifQ=="/>
  </w:docVars>
  <w:rsids>
    <w:rsidRoot w:val="1A907011"/>
    <w:rsid w:val="001503C3"/>
    <w:rsid w:val="003D2B32"/>
    <w:rsid w:val="00E72808"/>
    <w:rsid w:val="0AE369B4"/>
    <w:rsid w:val="16F01A2E"/>
    <w:rsid w:val="1A907011"/>
    <w:rsid w:val="239D5CD8"/>
    <w:rsid w:val="33432ABC"/>
    <w:rsid w:val="3ADB7EC1"/>
    <w:rsid w:val="3EFF0833"/>
    <w:rsid w:val="64F84A5C"/>
    <w:rsid w:val="6C96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263</Words>
  <Characters>316</Characters>
  <Lines>2</Lines>
  <Paragraphs>1</Paragraphs>
  <TotalTime>0</TotalTime>
  <ScaleCrop>false</ScaleCrop>
  <LinksUpToDate>false</LinksUpToDate>
  <CharactersWithSpaces>317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2022-07-20T01:54:00Z</dcterms:created>
  <dc:creator>Leessang_</dc:creator>
  <cp:lastModifiedBy>哈喽啊！</cp:lastModifiedBy>
  <dcterms:modified xsi:type="dcterms:W3CDTF">2026-10-21T08:48:35Z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F3C5FD715FE94A8CA122086A63953989</vt:lpwstr>
  </property>
  <property fmtid="{D5CDD505-2E9C-101B-9397-08002B2CF9AE}" pid="4" name="KSOTemplateDocerSaveRecord">
    <vt:lpwstr>eyJoZGlkIjoiMmFlZWM5ZTVhNjY0OTUxYzNiZmUxMzNjMjhmYTYzMzYiLCJ1c2VySWQiOiIzNzQyMjg0ODgifQ==</vt:lpwstr>
  </property>
</Properties>
</file>