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15" w:rsidRDefault="00355F15" w:rsidP="001318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5332C2" w:rsidRPr="00471726" w:rsidRDefault="00FE6519" w:rsidP="005332C2">
      <w:pPr>
        <w:ind w:firstLineChars="100" w:firstLine="3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5332C2" w:rsidRPr="00471726">
        <w:rPr>
          <w:rFonts w:ascii="仿宋_GB2312" w:eastAsia="仿宋_GB2312" w:hint="eastAsia"/>
          <w:sz w:val="32"/>
          <w:szCs w:val="32"/>
        </w:rPr>
        <w:t>年统计执法检查单位名单</w:t>
      </w:r>
      <w:r w:rsidR="00D87ECC">
        <w:rPr>
          <w:rFonts w:ascii="仿宋_GB2312" w:eastAsia="仿宋_GB2312" w:hint="eastAsia"/>
          <w:sz w:val="32"/>
          <w:szCs w:val="32"/>
        </w:rPr>
        <w:t>（第</w:t>
      </w:r>
      <w:r w:rsidR="00F63012">
        <w:rPr>
          <w:rFonts w:ascii="仿宋_GB2312" w:eastAsia="仿宋_GB2312" w:hint="eastAsia"/>
          <w:sz w:val="32"/>
          <w:szCs w:val="32"/>
        </w:rPr>
        <w:t>二</w:t>
      </w:r>
      <w:r w:rsidR="00D87ECC">
        <w:rPr>
          <w:rFonts w:ascii="仿宋_GB2312" w:eastAsia="仿宋_GB2312" w:hint="eastAsia"/>
          <w:sz w:val="32"/>
          <w:szCs w:val="32"/>
        </w:rPr>
        <w:t>批）</w:t>
      </w:r>
    </w:p>
    <w:tbl>
      <w:tblPr>
        <w:tblW w:w="7571" w:type="dxa"/>
        <w:tblInd w:w="93" w:type="dxa"/>
        <w:tblLook w:val="04A0" w:firstRow="1" w:lastRow="0" w:firstColumn="1" w:lastColumn="0" w:noHBand="0" w:noVBand="1"/>
      </w:tblPr>
      <w:tblGrid>
        <w:gridCol w:w="6340"/>
        <w:gridCol w:w="1476"/>
      </w:tblGrid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单位编码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北京鼎兴达信息科技股份有限公司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690810034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北京北方华德尼奥普兰客车股份有限公司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633712999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北京中柏创业化工产品有限公司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700294919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北京新发地农业发展有限公司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306679896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北京城建混凝土有限</w:t>
            </w:r>
            <w:bookmarkStart w:id="0" w:name="_GoBack"/>
            <w:bookmarkEnd w:id="0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80228421X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北京丝域企业管理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服务有限公司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MA001RY37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北京富泰安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安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商贸有限公司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740441805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北京东亚顺发办公家具有限公司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563622276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北京长虹佳华智能系统有限公司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563632538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北京居然之家玉泉营家居建材市场有限公司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762175763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北京盈朗文化艺术有限公司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558594741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北京兴创信建筑装饰工程有限公司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596038367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北京民新昌达汽车销售服务有限公司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675719398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人教教材中心有限责任公司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700095354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诚橙惠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利人力资源管理有限公司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051398872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北京酒总酒店设备有限公司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753308245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北京利奥美洁保洁服务有限公司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752634073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鑫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伯龙商贸有限公司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73345099X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锐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视时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代国际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会展中心(普通合伙)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676644199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lastRenderedPageBreak/>
              <w:t>中乐六星(北京)酒店股份有限公司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576900220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北京实力源科技开发有限责任公司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633764772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北京晋翔制冷工程设备有限公司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700076647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北京中电凯尔设施管理有限公司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553088575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北京莲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怡禾园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餐饮管理有限公司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562053366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北京金杯汽车维修服务有限公司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102208048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北京市政路桥正达道路科技有限公司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694980962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北京安能伟业加固工程有限公司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792112384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北京礼通四海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科贸发展有限公司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673820417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晟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昌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鑫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亿商贸有限公司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696365947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北京鲲鹏凌昊智能技术有限公司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05140913X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北京多维艾斯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特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国际工程技术有限公司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660525347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北京优爱特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商贸有限公司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802041541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北京伊赛碧福食品有限公司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076635889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北京爱普凯信食品科技有限公司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691683006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天利(北京)酒店管理有限公司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681956058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利星行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(北京)汽车有限公司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675051906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北京博瑞翔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宸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汽车销售服务有限公司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700109322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北京威科翰文科技有限公司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672394129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北京酒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酒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福商贸有限公司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MA01996F2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冶金自动化研究设计院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400011833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北京权金城康欣佳园酒店管理有限公司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783975241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lastRenderedPageBreak/>
              <w:t>北京西冲科技发展有限公司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669911316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北京市冠京先河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建筑工程有限公司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102521202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北京中力和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祺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投资管理有限公司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597663922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北京诺德威电力技术开发有限责任公司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787757954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北京富凯源能电力工程有限公司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318130702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北京麦德医疗设备有限公司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735098686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北京中矿钢联物资贸易有限公司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565806992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北京滨松光子技术股份有限公司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600001787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北京校园之星科技有限公司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778608041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北京正信博通科技有限公司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MA0092A48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中建二局安装工程有限公司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104326072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中技国际招标有限公司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101139941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北京海运泰达食品有限公司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MA009PBH3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和泓置地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集团有限公司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80287085X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中铁物贸集团有限公司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565759794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北京铁道物资有限公司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101303932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北京首带宝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利工贸有限责任公司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801102891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中国中金科技股份有限公司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710927257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鑫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丰华彩印有限公司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102140231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梵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华怡居(北京)家居有限公司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686932813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北京市粮食有限公司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10162471X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北京万隆汇洋家居建材市场有限公司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781733716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lastRenderedPageBreak/>
              <w:t>北京玉明珠国际商务会馆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765023706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北京首卫康勤医院管理有限公司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078564498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北京传世迈拓科技发展有限公司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593878328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北京亿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潼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隆连锁超市有限公司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783239666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北京一控科技有限公司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306644570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北京奥藤尼可机电设备有限公司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673821559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北京爱特泰克技术股份公司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746148300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北京洺润置业有限公司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MA01DUKY6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北京天慧陆邦贸易有限公司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683563725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北京铁路物资供应有限公司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10213486X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天威国网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电气成套设备有限公司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773353350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北京满蒙绿都食品有限公司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74883593X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北京凯斯隆机电技术开发有限公司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074138280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北京畅通顺达物流有限公司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069579540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孙氏海洋国际贸易(北京)有限公司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306575966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北方国际合作股份有限公司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192472028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北京科跃中楷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生物技术有限公司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663111019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中世运(北京)国际物流有限公司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754664807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北京润天餐饮有限公司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089658684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北京新发地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翠鲜缘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保鲜冷库有限公司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764210948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北京昊硕科技有限公司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772589281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北京国力达智能科技发展有限公司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802225703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lastRenderedPageBreak/>
              <w:t>北京优尔餐饮有限公司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569476089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东旭新能源投资有限公司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318376008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北京金泰开元汽车销售服务有限公司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739371686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通号信息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产业有限公司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069612718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北京宏图展览展示有限公司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769389959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北京百富源农业发展有限公司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693299657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北京市汇友汽车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服务有限公司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102175995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瀚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华诚信保洁服务有限责任公司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77258646X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北京市圣雅诗进出口有限责任公司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722617205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北京市汇友出租汽车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101621228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北京勇达风速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摩托车销售有限公司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MA0092WQ8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北京淳正建设集团有限公司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098695364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北京环球风景国际纸业有限公司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689225380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北京博信华科技贸易有限公司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575161091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北京光影时代文化传播有限公司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697693053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北京津亿通商贸有限公司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339763365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北京市利君堂大药房连锁有限公司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740405572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北京建兴泰建设科技有限责任公司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63370215X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北京联合荣邦新能源科技有限公司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MA006CYK2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大众汽车服务中心(北京)有限公司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742601702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北京外运陆运有限公司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102165092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北京新兴保信建设工程有限公司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573247721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lastRenderedPageBreak/>
              <w:t>北京长久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世捷汽车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销售有限公司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MA005QRT4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北京北车轨道运输设备股份有限公司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740449903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北京京燃凌云燃气设备有限公司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750116010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北京博瑞凌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志汽车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销售服务有限公司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766751342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中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铁投资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集团有限公司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717843478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北京市首都公路发展集团有限公司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700221058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北京圣洁明科技有限责任公司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633693871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北京阿瑞新通科技有限公司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MA004T1Q7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北京美联众合京西动物医院有限公司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700388202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北京企事达企业管理有限公司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MA007Q700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北京普辉显示科技有限公司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080535127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北京百康拓展国际贸易有限公司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797581235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北京逸羽太平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桥连锁酒店有限公司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786172858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鑫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垚金地加油站有限公司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684364218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北京京开国际五金建材有限公司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MA0013D11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中牧实业股份有限公司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71092358X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北京世纪鼎元科技发展有限公司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750110049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北京恒兴物业管理集团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101171984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北京稻香嘉业商贸有限公司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082877331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昊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冉风电安装工程有限公司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569476628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北京瑞励志达科技有限公司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MA01D8J01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曜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青(北京)保洁服务有限公司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758218580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lastRenderedPageBreak/>
              <w:t>北京中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凯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晨光科贸有限公司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788628206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北京中视环亚卫星传输有限公司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757725580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北京月桂树酒店有限公司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691653931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北京晨阳霞光商贸有限公司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L58060164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北京市胜利玉林烤鸭店有限责任公司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633764983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北京华旭宏升科技有限公司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567421236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集美控股集团有限公司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760948443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海绵城市投资有限公司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355234017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北京润美特经贸有限公司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571248608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金润隆物业管理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有限责任公司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776391459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北京南宫恒业物业管理有限公司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742639700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北京兴有丰科科技发展有限公司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773360729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百纳大通国际进出口贸易(北京)有限公司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MA0012QA5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中铁建工集团安装工程有限公司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742312628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瑞颖常青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医疗科技(北京)有限公司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697681802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</w:t>
            </w:r>
            <w:proofErr w:type="gramStart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嘉盛天</w:t>
            </w:r>
            <w:proofErr w:type="gramEnd"/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恒商贸有限公司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MA003EUK6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北京东方伯爵商贸有限公司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695020373</w:t>
            </w:r>
          </w:p>
        </w:tc>
      </w:tr>
      <w:tr w:rsidR="00F63012" w:rsidRPr="00F63012" w:rsidTr="00F63012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北京昌达思源科技发展有限公司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12" w:rsidRPr="00F63012" w:rsidRDefault="00F63012" w:rsidP="00F63012">
            <w:pPr>
              <w:widowControl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63012">
              <w:rPr>
                <w:rFonts w:asciiTheme="minorEastAsia" w:hAnsiTheme="minorEastAsia" w:cs="Arial"/>
                <w:kern w:val="0"/>
                <w:sz w:val="28"/>
                <w:szCs w:val="28"/>
              </w:rPr>
              <w:t>397360804</w:t>
            </w:r>
          </w:p>
        </w:tc>
      </w:tr>
    </w:tbl>
    <w:p w:rsidR="005332C2" w:rsidRPr="00D87ECC" w:rsidRDefault="005332C2" w:rsidP="00131810">
      <w:pPr>
        <w:rPr>
          <w:sz w:val="28"/>
          <w:szCs w:val="28"/>
        </w:rPr>
      </w:pPr>
    </w:p>
    <w:sectPr w:rsidR="005332C2" w:rsidRPr="00D8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45" w:rsidRDefault="00D01F45" w:rsidP="00131810">
      <w:r>
        <w:separator/>
      </w:r>
    </w:p>
  </w:endnote>
  <w:endnote w:type="continuationSeparator" w:id="0">
    <w:p w:rsidR="00D01F45" w:rsidRDefault="00D01F45" w:rsidP="001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45" w:rsidRDefault="00D01F45" w:rsidP="00131810">
      <w:r>
        <w:separator/>
      </w:r>
    </w:p>
  </w:footnote>
  <w:footnote w:type="continuationSeparator" w:id="0">
    <w:p w:rsidR="00D01F45" w:rsidRDefault="00D01F45" w:rsidP="00131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29"/>
    <w:rsid w:val="00013E3A"/>
    <w:rsid w:val="000174A7"/>
    <w:rsid w:val="00032C9B"/>
    <w:rsid w:val="0003371E"/>
    <w:rsid w:val="0007711C"/>
    <w:rsid w:val="000A6CB9"/>
    <w:rsid w:val="0010448D"/>
    <w:rsid w:val="0013140C"/>
    <w:rsid w:val="00131810"/>
    <w:rsid w:val="001970FF"/>
    <w:rsid w:val="00206BC2"/>
    <w:rsid w:val="00240EF7"/>
    <w:rsid w:val="002429C9"/>
    <w:rsid w:val="00251D59"/>
    <w:rsid w:val="00275601"/>
    <w:rsid w:val="002F161A"/>
    <w:rsid w:val="00355F15"/>
    <w:rsid w:val="00386388"/>
    <w:rsid w:val="003E594E"/>
    <w:rsid w:val="004D0DDB"/>
    <w:rsid w:val="005140D3"/>
    <w:rsid w:val="005332C2"/>
    <w:rsid w:val="00572CFF"/>
    <w:rsid w:val="005D6C37"/>
    <w:rsid w:val="005F6DF7"/>
    <w:rsid w:val="006D1036"/>
    <w:rsid w:val="00767D79"/>
    <w:rsid w:val="007825F0"/>
    <w:rsid w:val="00793EB3"/>
    <w:rsid w:val="00800EDA"/>
    <w:rsid w:val="008379E3"/>
    <w:rsid w:val="008845F5"/>
    <w:rsid w:val="009658A8"/>
    <w:rsid w:val="00A71EC6"/>
    <w:rsid w:val="00A76B29"/>
    <w:rsid w:val="00B22568"/>
    <w:rsid w:val="00BB4912"/>
    <w:rsid w:val="00C327C6"/>
    <w:rsid w:val="00C71A82"/>
    <w:rsid w:val="00CF792D"/>
    <w:rsid w:val="00D01F45"/>
    <w:rsid w:val="00D05A9D"/>
    <w:rsid w:val="00D87ECC"/>
    <w:rsid w:val="00D96B7E"/>
    <w:rsid w:val="00E3659E"/>
    <w:rsid w:val="00E630E6"/>
    <w:rsid w:val="00EA3070"/>
    <w:rsid w:val="00EC0A7B"/>
    <w:rsid w:val="00EE787E"/>
    <w:rsid w:val="00F40876"/>
    <w:rsid w:val="00F519E7"/>
    <w:rsid w:val="00F63012"/>
    <w:rsid w:val="00F81C38"/>
    <w:rsid w:val="00FA6283"/>
    <w:rsid w:val="00FC206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810"/>
    <w:rPr>
      <w:sz w:val="18"/>
      <w:szCs w:val="18"/>
    </w:rPr>
  </w:style>
  <w:style w:type="paragraph" w:styleId="a5">
    <w:name w:val="List Paragraph"/>
    <w:basedOn w:val="a"/>
    <w:uiPriority w:val="34"/>
    <w:qFormat/>
    <w:rsid w:val="00EE78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810"/>
    <w:rPr>
      <w:sz w:val="18"/>
      <w:szCs w:val="18"/>
    </w:rPr>
  </w:style>
  <w:style w:type="paragraph" w:styleId="a5">
    <w:name w:val="List Paragraph"/>
    <w:basedOn w:val="a"/>
    <w:uiPriority w:val="34"/>
    <w:qFormat/>
    <w:rsid w:val="00EE7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黄雅丽</cp:lastModifiedBy>
  <cp:revision>22</cp:revision>
  <dcterms:created xsi:type="dcterms:W3CDTF">2018-07-10T02:56:00Z</dcterms:created>
  <dcterms:modified xsi:type="dcterms:W3CDTF">2020-06-02T08:06:00Z</dcterms:modified>
</cp:coreProperties>
</file>