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学前教育阶段学生资助政策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丰台区属公办性质幼儿园（包括教育行政部门、地方企业、事业单位、集体、部队、其他部门办园）及民办幼儿园的在园儿童中，符合下列条件之一的，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可享受学前教育阶段学生资助，入园后免交保教费。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</w:t>
      </w:r>
      <w:bookmarkStart w:id="0" w:name="OLE_LINK1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持有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民政部门核发的</w:t>
      </w:r>
      <w:r>
        <w:rPr>
          <w:rFonts w:hint="eastAsia" w:ascii="仿宋_GB2312" w:hAnsi="仿宋_GB2312" w:eastAsia="仿宋_GB2312" w:cs="仿宋_GB2312"/>
          <w:sz w:val="32"/>
          <w:szCs w:val="32"/>
        </w:rPr>
        <w:t>《北京市最低生活保障金领取证》《北京市城市居民生活困难补助金领取证》《北京市特困人员救助供养证》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原</w:t>
      </w:r>
      <w:r>
        <w:rPr>
          <w:rFonts w:hint="eastAsia" w:ascii="仿宋_GB2312" w:hAnsi="仿宋_GB2312" w:eastAsia="仿宋_GB2312" w:cs="仿宋_GB2312"/>
          <w:sz w:val="32"/>
          <w:szCs w:val="32"/>
        </w:rPr>
        <w:t>《农村五保供养证》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《最低生活保障边缘家庭救助证》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原</w:t>
      </w:r>
      <w:r>
        <w:rPr>
          <w:rFonts w:hint="eastAsia" w:ascii="仿宋_GB2312" w:hAnsi="仿宋_GB2312" w:eastAsia="仿宋_GB2312" w:cs="仿宋_GB2312"/>
          <w:sz w:val="32"/>
          <w:szCs w:val="32"/>
        </w:rPr>
        <w:t>《北京市低收入家庭救助证》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《儿童福利证》的适龄儿童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2.持有退役军人事务部门核发的《中华人民共和国烈士证明书》（历史曾由民政部门核发）或《烈士光荣证》的烈士子女；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3.持有残疾人联合会核发的《中华人民共和国残疾人证》的残疾儿童；</w:t>
      </w:r>
      <w:bookmarkStart w:id="1" w:name="_GoBack"/>
      <w:bookmarkEnd w:id="1"/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4.持有原扶贫部门核发的《扶贫手册》的原建档立卡家庭经济困难适龄儿童；</w:t>
      </w:r>
    </w:p>
    <w:p>
      <w:pPr>
        <w:numPr>
          <w:ilvl w:val="0"/>
          <w:numId w:val="0"/>
        </w:num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5.持有街道（乡镇）核发的《刚性支出困难家庭救助证》的适龄儿童。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4380A64-38FE-413F-A26E-ACF450FB19D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54B5059D-D40C-4C43-9DC2-66793C5AD89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873D43C-DF3A-4E16-B3F0-B21D08D3306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zZWYxOThiMzIyMjUxZTI0MjJhMmEyNTllYjUzM2YifQ=="/>
  </w:docVars>
  <w:rsids>
    <w:rsidRoot w:val="00000000"/>
    <w:rsid w:val="07066F70"/>
    <w:rsid w:val="09DA2658"/>
    <w:rsid w:val="0DBA2541"/>
    <w:rsid w:val="19E834D7"/>
    <w:rsid w:val="1F9A141F"/>
    <w:rsid w:val="1FC85202"/>
    <w:rsid w:val="28A63CDC"/>
    <w:rsid w:val="4BEE3E9D"/>
    <w:rsid w:val="534D2F2C"/>
    <w:rsid w:val="539159BC"/>
    <w:rsid w:val="54FA3641"/>
    <w:rsid w:val="5F7E2B46"/>
    <w:rsid w:val="68FB795E"/>
    <w:rsid w:val="6A000651"/>
    <w:rsid w:val="7BF0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285</Words>
  <Characters>289</Characters>
  <Lines>0</Lines>
  <Paragraphs>0</Paragraphs>
  <TotalTime>2</TotalTime>
  <ScaleCrop>false</ScaleCrop>
  <LinksUpToDate>false</LinksUpToDate>
  <CharactersWithSpaces>289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2022-12-28T16:40:00Z</dcterms:created>
  <dc:creator>admin</dc:creator>
  <cp:lastModifiedBy>高茜</cp:lastModifiedBy>
  <cp:lastPrinted>2022-12-29T02:35:00Z</cp:lastPrinted>
  <dcterms:modified xsi:type="dcterms:W3CDTF">2026-09-01T06:26:37Z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ICV">
    <vt:lpwstr>99DF956B06904D6FABE3728AF1E23865</vt:lpwstr>
  </property>
</Properties>
</file>