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关于《征求第三方意见书》的复函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北京市丰台区人力资源和社会保障局：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本人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  <w:t xml:space="preserve">        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，身份证号：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，系北京市丰台区</w:t>
      </w: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lang w:val="en-US" w:eastAsia="zh-CN" w:bidi="ar-SA"/>
        </w:rPr>
        <w:t>原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东管头村农转非（居）劳动力人员。贵局于20</w:t>
      </w: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lang w:val="en-US" w:eastAsia="zh-CN" w:bidi="ar-SA"/>
        </w:rPr>
        <w:t>26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年</w:t>
      </w: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lang w:val="en-US" w:eastAsia="zh-CN" w:bidi="ar-SA"/>
        </w:rPr>
        <w:t>8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月</w:t>
      </w: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lang w:val="en-US" w:eastAsia="zh-CN" w:bidi="ar-SA"/>
        </w:rPr>
        <w:t>10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日所发的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《政府信息征求第三方意见书》丰人社（2026）第16号-征，本人已收悉，现将意见答复如下：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经慎重考虑，本人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24"/>
          <w:highlight w:val="none"/>
          <w:lang w:val="en-US" w:eastAsia="zh-CN" w:bidi="ar-SA"/>
        </w:rPr>
        <w:t>同意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将</w:t>
      </w: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lang w:val="en-US" w:eastAsia="zh-CN" w:bidi="ar-SA"/>
        </w:rPr>
        <w:t>韩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某向贵局申请公开的关于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  <w:t>北京市丰台区东管头村整村农转非人员名单、转非劳动力安置方案、超转人员安置方案、纳入城镇职工社会保险方案、社会保障资金测算及落实情况。仅限东管头村整村范围，页数控制在30页以内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的政府信息中涉及本人的丰台区农转非（居）劳动力情况一览表中包括姓名、性别、身份证号、社会保险一次性趸缴情况、安置情况等向申请人提供。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lang w:val="en-US" w:eastAsia="zh-CN" w:bidi="ar-SA"/>
        </w:rPr>
        <w:t>联系地址：</w:t>
      </w: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lang w:val="en-US" w:eastAsia="zh-CN" w:bidi="ar-SA"/>
        </w:rPr>
        <w:t>联系电话：</w:t>
      </w: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 xml:space="preserve">           本人签字：（手写签字并按手印）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 xml:space="preserve">           日    期：</w:t>
      </w:r>
    </w:p>
    <w:p>
      <w:pP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关于《征求第三方意见书》的复函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北京市丰台区人力资源和社会保障局：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本人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  <w:t xml:space="preserve">        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，身份证号：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，系北京市丰台区</w:t>
      </w: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lang w:val="en-US" w:eastAsia="zh-CN" w:bidi="ar-SA"/>
        </w:rPr>
        <w:t>原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东管头村农转非（居）劳动力人员。贵局于20</w:t>
      </w: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lang w:val="en-US" w:eastAsia="zh-CN" w:bidi="ar-SA"/>
        </w:rPr>
        <w:t>26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年</w:t>
      </w: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lang w:val="en-US" w:eastAsia="zh-CN" w:bidi="ar-SA"/>
        </w:rPr>
        <w:t>8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月</w:t>
      </w: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lang w:val="en-US" w:eastAsia="zh-CN" w:bidi="ar-SA"/>
        </w:rPr>
        <w:t>10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日所发的《政府信息征求第三方意见书》丰人社（2026）第16号-征，本人已收悉，现将意见答复如下：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经慎重考虑，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u w:val="none"/>
          <w:lang w:val="en-US" w:eastAsia="zh-CN" w:bidi="ar-SA"/>
        </w:rPr>
        <w:t>本人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24"/>
          <w:highlight w:val="none"/>
          <w:u w:val="none"/>
          <w:lang w:val="en-US" w:eastAsia="zh-CN" w:bidi="ar-SA"/>
        </w:rPr>
        <w:t>不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24"/>
          <w:highlight w:val="none"/>
          <w:lang w:val="en-US" w:eastAsia="zh-CN" w:bidi="ar-SA"/>
        </w:rPr>
        <w:t>同意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将</w:t>
      </w: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lang w:val="en-US" w:eastAsia="zh-CN" w:bidi="ar-SA"/>
        </w:rPr>
        <w:t>韩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某向贵局申请公开的关于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  <w:t>北京市丰台区东管头村整村农转非人员名单、转非劳动力安置方案、超转人员安置方案、纳入城镇职工社会保险方案、社会保障资金测算及落实情况。仅限东管头村整村范围，页数控制在30页以内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u w:val="none"/>
          <w:lang w:val="en-US" w:eastAsia="zh-CN" w:bidi="ar-SA"/>
        </w:rPr>
        <w:t>的</w:t>
      </w:r>
      <w:r>
        <w:rPr>
          <w:rFonts w:hint="eastAsia" w:ascii="仿宋_GB2312" w:hAnsi="仿宋_GB2312" w:eastAsia="仿宋_GB2312" w:cs="仿宋_GB2312"/>
          <w:i w:val="0"/>
          <w:iCs w:val="0"/>
          <w:kern w:val="2"/>
          <w:sz w:val="32"/>
          <w:szCs w:val="24"/>
          <w:highlight w:val="none"/>
          <w:u w:val="none"/>
          <w:lang w:val="en-US" w:eastAsia="zh-CN" w:bidi="ar-SA"/>
        </w:rPr>
        <w:t>政府信息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中涉及本人的丰台区农转非（居）劳动力情况一览表中包括姓名、性别、身份证号、社会保险一次性趸缴情况、安置情况等向申请人提供。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>不同意的理由如下：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  <w:t xml:space="preserve">                              </w:t>
      </w: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  <w:t xml:space="preserve">                                                    </w:t>
      </w: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  <w:t xml:space="preserve">                                                    </w:t>
      </w: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lang w:val="en-US" w:eastAsia="zh-CN" w:bidi="ar-SA"/>
        </w:rPr>
        <w:t>联系地址：</w:t>
      </w: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lang w:val="en-US" w:eastAsia="zh-CN" w:bidi="ar-SA"/>
        </w:rPr>
        <w:t>联系电话：</w:t>
      </w:r>
      <w:r>
        <w:rPr>
          <w:rFonts w:hint="eastAsia" w:ascii="仿宋_GB2312" w:hAnsi="仿宋_GB2312" w:cs="仿宋_GB2312"/>
          <w:kern w:val="2"/>
          <w:sz w:val="32"/>
          <w:szCs w:val="24"/>
          <w:highlight w:val="none"/>
          <w:u w:val="single"/>
          <w:lang w:val="en-US" w:eastAsia="zh-CN" w:bidi="ar-SA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 xml:space="preserve">          本人签字：（手写签字并按手印）</w:t>
      </w:r>
    </w:p>
    <w:p>
      <w:pPr>
        <w:rPr>
          <w:rFonts w:hint="eastAsia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4"/>
          <w:highlight w:val="none"/>
          <w:lang w:val="en-US" w:eastAsia="zh-CN" w:bidi="ar-SA"/>
        </w:rPr>
        <w:t xml:space="preserve">          日    期：</w:t>
      </w:r>
    </w:p>
    <w:sectPr>
      <w:pgSz w:w="11906" w:h="16838"/>
      <w:pgMar w:top="2098" w:right="1474" w:bottom="1984" w:left="1587" w:header="851" w:footer="992" w:gutter="0"/>
      <w:cols w:space="0" w:num="1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5YzMwOWYyMTQ4OTgzNzM2Y2Y1OTk2NjY4MjdmZDcifQ=="/>
  </w:docVars>
  <w:rsids>
    <w:rsidRoot w:val="7D632A4D"/>
    <w:rsid w:val="000A3381"/>
    <w:rsid w:val="00311946"/>
    <w:rsid w:val="003A15D2"/>
    <w:rsid w:val="00892B1C"/>
    <w:rsid w:val="00A4588C"/>
    <w:rsid w:val="018836BD"/>
    <w:rsid w:val="02943ED0"/>
    <w:rsid w:val="077A5753"/>
    <w:rsid w:val="09797705"/>
    <w:rsid w:val="0A3C263F"/>
    <w:rsid w:val="0A3F3EF0"/>
    <w:rsid w:val="0F7D7C22"/>
    <w:rsid w:val="10101651"/>
    <w:rsid w:val="11AB30DB"/>
    <w:rsid w:val="12BE46C5"/>
    <w:rsid w:val="13083BE4"/>
    <w:rsid w:val="15E05892"/>
    <w:rsid w:val="168352CC"/>
    <w:rsid w:val="176F4357"/>
    <w:rsid w:val="1C471E23"/>
    <w:rsid w:val="1D643716"/>
    <w:rsid w:val="204425DE"/>
    <w:rsid w:val="22DA4BEB"/>
    <w:rsid w:val="25553E1F"/>
    <w:rsid w:val="26360DEF"/>
    <w:rsid w:val="27922B92"/>
    <w:rsid w:val="28754174"/>
    <w:rsid w:val="29CB2CCF"/>
    <w:rsid w:val="2A28286F"/>
    <w:rsid w:val="2ADC1737"/>
    <w:rsid w:val="2BE718B4"/>
    <w:rsid w:val="30930A73"/>
    <w:rsid w:val="336E445F"/>
    <w:rsid w:val="368B18AB"/>
    <w:rsid w:val="38FA0A0E"/>
    <w:rsid w:val="3CE92B3C"/>
    <w:rsid w:val="44041684"/>
    <w:rsid w:val="4453447D"/>
    <w:rsid w:val="4CDE3F11"/>
    <w:rsid w:val="4EB813CD"/>
    <w:rsid w:val="4FCA5AE8"/>
    <w:rsid w:val="535B4D8C"/>
    <w:rsid w:val="55F61BC2"/>
    <w:rsid w:val="58423358"/>
    <w:rsid w:val="5A454EFD"/>
    <w:rsid w:val="5D8B0970"/>
    <w:rsid w:val="6527012E"/>
    <w:rsid w:val="669A335A"/>
    <w:rsid w:val="6C7E4E58"/>
    <w:rsid w:val="6C843510"/>
    <w:rsid w:val="6E19769F"/>
    <w:rsid w:val="6F8D32DA"/>
    <w:rsid w:val="72050195"/>
    <w:rsid w:val="723E653B"/>
    <w:rsid w:val="742B1A53"/>
    <w:rsid w:val="7475435D"/>
    <w:rsid w:val="7A113FB9"/>
    <w:rsid w:val="7C5D7FA5"/>
    <w:rsid w:val="7D15356D"/>
    <w:rsid w:val="7D632A4D"/>
    <w:rsid w:val="7D6A4C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64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rFonts w:eastAsia="楷体_GB231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164</Words>
  <Characters>937</Characters>
  <Lines>7</Lines>
  <Paragraphs>2</Paragraphs>
  <TotalTime>55</TotalTime>
  <ScaleCrop>false</ScaleCrop>
  <LinksUpToDate>false</LinksUpToDate>
  <CharactersWithSpaces>1099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2023-11-20T03:00:00Z</dcterms:created>
  <dc:creator>wang</dc:creator>
  <cp:lastModifiedBy>Administrator</cp:lastModifiedBy>
  <cp:lastPrinted>2026-08-10T03:32:00Z</cp:lastPrinted>
  <dcterms:modified xsi:type="dcterms:W3CDTF">2026-08-10T09:26:15Z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83FCE0FC3D184A6E94E989CE8931ABF3</vt:lpwstr>
  </property>
</Properties>
</file>