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4EF89">
      <w:pPr>
        <w:pStyle w:val="3"/>
        <w:jc w:val="left"/>
        <w:rPr>
          <w:rFonts w:ascii="仿宋_GB2312" w:hAnsi="等线" w:eastAsia="仿宋_GB2312"/>
        </w:rPr>
      </w:pPr>
      <w:bookmarkStart w:id="0" w:name="OLE_LINK7"/>
      <w:r>
        <w:rPr>
          <w:rFonts w:hint="eastAsia" w:ascii="仿宋_GB2312" w:hAnsi="等线" w:eastAsia="仿宋_GB2312"/>
        </w:rPr>
        <w:t>附件</w:t>
      </w:r>
      <w:r>
        <w:rPr>
          <w:rFonts w:hint="eastAsia" w:ascii="仿宋_GB2312" w:eastAsia="仿宋_GB2312"/>
        </w:rPr>
        <w:t>1</w:t>
      </w:r>
      <w:r>
        <w:rPr>
          <w:rFonts w:hint="eastAsia" w:ascii="仿宋_GB2312" w:hAnsi="等线" w:eastAsia="仿宋_GB2312"/>
        </w:rPr>
        <w:t>.报价单</w:t>
      </w:r>
    </w:p>
    <w:p w14:paraId="6C390E71">
      <w:pPr>
        <w:jc w:val="center"/>
        <w:rPr>
          <w:rFonts w:ascii="黑体" w:hAnsi="黑体" w:eastAsia="黑体" w:cs="方正小标宋简体"/>
          <w:b/>
          <w:bCs/>
          <w:sz w:val="32"/>
          <w:szCs w:val="32"/>
        </w:rPr>
      </w:pPr>
      <w:r>
        <w:rPr>
          <w:rFonts w:hint="eastAsia" w:ascii="黑体" w:hAnsi="黑体" w:eastAsia="黑体" w:cs="方正小标宋简体"/>
          <w:b/>
          <w:bCs/>
          <w:sz w:val="32"/>
          <w:szCs w:val="32"/>
        </w:rPr>
        <w:t>报价单</w:t>
      </w:r>
    </w:p>
    <w:p w14:paraId="2BB10372">
      <w:pPr>
        <w:tabs>
          <w:tab w:val="left" w:pos="1800"/>
          <w:tab w:val="left" w:pos="5580"/>
        </w:tabs>
        <w:snapToGrid w:val="0"/>
        <w:spacing w:line="360" w:lineRule="auto"/>
        <w:rPr>
          <w:rFonts w:hAnsi="宋体"/>
          <w:u w:val="single"/>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3"/>
        <w:gridCol w:w="4506"/>
      </w:tblGrid>
      <w:tr w14:paraId="18F9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7" w:hRule="exact"/>
        </w:trPr>
        <w:tc>
          <w:tcPr>
            <w:tcW w:w="3883" w:type="dxa"/>
            <w:vAlign w:val="center"/>
          </w:tcPr>
          <w:p w14:paraId="223F474B">
            <w:pPr>
              <w:tabs>
                <w:tab w:val="left" w:pos="3780"/>
              </w:tabs>
              <w:spacing w:before="78" w:beforeLines="25" w:after="78" w:afterLines="25"/>
              <w:rPr>
                <w:rFonts w:ascii="仿宋_GB2312" w:eastAsia="仿宋_GB2312"/>
                <w:sz w:val="28"/>
                <w:szCs w:val="28"/>
              </w:rPr>
            </w:pPr>
            <w:r>
              <w:rPr>
                <w:rFonts w:hint="eastAsia" w:ascii="仿宋_GB2312" w:eastAsia="仿宋_GB2312"/>
                <w:sz w:val="28"/>
                <w:szCs w:val="28"/>
              </w:rPr>
              <w:t>项目名称</w:t>
            </w:r>
          </w:p>
        </w:tc>
        <w:tc>
          <w:tcPr>
            <w:tcW w:w="4506" w:type="dxa"/>
            <w:vAlign w:val="center"/>
          </w:tcPr>
          <w:p w14:paraId="2C5D8BBD">
            <w:pPr>
              <w:keepNext w:val="0"/>
              <w:keepLines w:val="0"/>
              <w:pageBreakBefore w:val="0"/>
              <w:widowControl w:val="0"/>
              <w:tabs>
                <w:tab w:val="left" w:pos="3780"/>
              </w:tabs>
              <w:kinsoku/>
              <w:wordWrap/>
              <w:overflowPunct/>
              <w:topLinePunct w:val="0"/>
              <w:autoSpaceDE/>
              <w:autoSpaceDN/>
              <w:bidi w:val="0"/>
              <w:adjustRightInd/>
              <w:snapToGrid/>
              <w:spacing w:line="400" w:lineRule="exact"/>
              <w:textAlignment w:val="auto"/>
              <w:rPr>
                <w:rFonts w:ascii="仿宋_GB2312" w:eastAsia="仿宋_GB2312"/>
                <w:sz w:val="28"/>
                <w:szCs w:val="28"/>
              </w:rPr>
            </w:pPr>
            <w:r>
              <w:rPr>
                <w:rFonts w:hint="eastAsia" w:ascii="仿宋_GB2312" w:eastAsia="仿宋_GB2312"/>
                <w:sz w:val="28"/>
                <w:szCs w:val="28"/>
                <w:lang w:val="en-US" w:eastAsia="zh-CN"/>
              </w:rPr>
              <w:t>丽泽金融商务区北区三路居南街等六条道路建设工程规划用地测量条件编制</w:t>
            </w:r>
          </w:p>
        </w:tc>
      </w:tr>
      <w:tr w14:paraId="171D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3883" w:type="dxa"/>
            <w:vAlign w:val="center"/>
          </w:tcPr>
          <w:p w14:paraId="4941D596">
            <w:pPr>
              <w:tabs>
                <w:tab w:val="left" w:pos="3780"/>
              </w:tabs>
              <w:spacing w:before="78" w:beforeLines="25" w:after="78" w:afterLines="25"/>
              <w:rPr>
                <w:rFonts w:ascii="仿宋_GB2312" w:eastAsia="仿宋_GB2312"/>
                <w:sz w:val="28"/>
                <w:szCs w:val="28"/>
                <w:highlight w:val="yellow"/>
              </w:rPr>
            </w:pPr>
            <w:r>
              <w:rPr>
                <w:rFonts w:hint="eastAsia" w:ascii="仿宋_GB2312" w:eastAsia="仿宋_GB2312"/>
                <w:sz w:val="28"/>
                <w:szCs w:val="28"/>
                <w:highlight w:val="none"/>
              </w:rPr>
              <w:t>比选报价</w:t>
            </w:r>
          </w:p>
        </w:tc>
        <w:tc>
          <w:tcPr>
            <w:tcW w:w="4506" w:type="dxa"/>
            <w:vAlign w:val="center"/>
          </w:tcPr>
          <w:p w14:paraId="58E3F8C0">
            <w:pPr>
              <w:tabs>
                <w:tab w:val="left" w:pos="3780"/>
              </w:tabs>
              <w:spacing w:before="78" w:beforeLines="25" w:after="78" w:afterLines="25"/>
              <w:rPr>
                <w:rFonts w:hint="eastAsia" w:ascii="仿宋_GB2312" w:eastAsia="仿宋_GB2312"/>
                <w:sz w:val="28"/>
                <w:szCs w:val="28"/>
                <w:highlight w:val="yellow"/>
                <w:lang w:val="en-US" w:eastAsia="zh-CN"/>
              </w:rPr>
            </w:pP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u w:val="single"/>
                <w:lang w:val="en-US" w:eastAsia="zh-CN"/>
              </w:rPr>
              <w:t xml:space="preserve">      </w:t>
            </w:r>
            <w:r>
              <w:rPr>
                <w:rFonts w:hint="eastAsia" w:ascii="仿宋_GB2312" w:eastAsia="仿宋_GB2312"/>
                <w:sz w:val="28"/>
                <w:szCs w:val="28"/>
                <w:highlight w:val="none"/>
                <w:u w:val="none"/>
                <w:lang w:val="en-US" w:eastAsia="zh-CN"/>
              </w:rPr>
              <w:t>元</w:t>
            </w:r>
          </w:p>
        </w:tc>
      </w:tr>
      <w:tr w14:paraId="003C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exact"/>
        </w:trPr>
        <w:tc>
          <w:tcPr>
            <w:tcW w:w="3883" w:type="dxa"/>
            <w:vAlign w:val="center"/>
          </w:tcPr>
          <w:p w14:paraId="407D9BA1">
            <w:pPr>
              <w:tabs>
                <w:tab w:val="left" w:pos="3780"/>
              </w:tabs>
              <w:spacing w:before="78" w:beforeLines="25" w:after="78" w:afterLines="25"/>
              <w:rPr>
                <w:rFonts w:ascii="仿宋_GB2312" w:eastAsia="仿宋_GB2312"/>
                <w:sz w:val="28"/>
                <w:szCs w:val="28"/>
              </w:rPr>
            </w:pPr>
            <w:r>
              <w:rPr>
                <w:rFonts w:hint="eastAsia" w:ascii="仿宋_GB2312" w:eastAsia="仿宋_GB2312"/>
                <w:sz w:val="28"/>
                <w:szCs w:val="28"/>
              </w:rPr>
              <w:t>报价中未包含内容及要求选聘人提供的条件</w:t>
            </w:r>
          </w:p>
        </w:tc>
        <w:tc>
          <w:tcPr>
            <w:tcW w:w="4506" w:type="dxa"/>
            <w:vAlign w:val="center"/>
          </w:tcPr>
          <w:p w14:paraId="37820FCB">
            <w:pPr>
              <w:spacing w:before="120" w:after="84"/>
              <w:rPr>
                <w:rFonts w:ascii="仿宋_GB2312" w:eastAsia="仿宋_GB2312"/>
                <w:sz w:val="28"/>
                <w:szCs w:val="28"/>
              </w:rPr>
            </w:pPr>
          </w:p>
        </w:tc>
      </w:tr>
      <w:tr w14:paraId="6A3C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3883" w:type="dxa"/>
            <w:vAlign w:val="center"/>
          </w:tcPr>
          <w:p w14:paraId="06400C2F">
            <w:pPr>
              <w:tabs>
                <w:tab w:val="left" w:pos="3780"/>
              </w:tabs>
              <w:spacing w:before="78" w:beforeLines="25" w:after="78" w:afterLines="25"/>
              <w:rPr>
                <w:rFonts w:ascii="仿宋_GB2312" w:eastAsia="仿宋_GB2312"/>
                <w:sz w:val="28"/>
                <w:szCs w:val="28"/>
              </w:rPr>
            </w:pPr>
            <w:r>
              <w:rPr>
                <w:rFonts w:hint="eastAsia" w:ascii="仿宋_GB2312" w:eastAsia="仿宋_GB2312"/>
                <w:sz w:val="28"/>
                <w:szCs w:val="28"/>
              </w:rPr>
              <w:t>备注</w:t>
            </w:r>
          </w:p>
        </w:tc>
        <w:tc>
          <w:tcPr>
            <w:tcW w:w="4506" w:type="dxa"/>
            <w:vAlign w:val="center"/>
          </w:tcPr>
          <w:p w14:paraId="362EC826">
            <w:pPr>
              <w:tabs>
                <w:tab w:val="left" w:pos="3780"/>
              </w:tabs>
              <w:spacing w:before="78" w:beforeLines="25" w:after="78" w:afterLines="25"/>
              <w:rPr>
                <w:rFonts w:ascii="仿宋_GB2312" w:eastAsia="仿宋_GB2312"/>
                <w:sz w:val="28"/>
                <w:szCs w:val="28"/>
              </w:rPr>
            </w:pPr>
          </w:p>
        </w:tc>
      </w:tr>
    </w:tbl>
    <w:p w14:paraId="61B616FF">
      <w:pPr>
        <w:pStyle w:val="6"/>
        <w:rPr>
          <w:rFonts w:ascii="等线" w:hAnsi="等线" w:eastAsia="等线"/>
          <w:sz w:val="24"/>
          <w:szCs w:val="24"/>
        </w:rPr>
      </w:pPr>
    </w:p>
    <w:p w14:paraId="5A11ACE9">
      <w:pPr>
        <w:pStyle w:val="6"/>
        <w:spacing w:line="440" w:lineRule="exact"/>
        <w:ind w:firstLine="480" w:firstLineChars="200"/>
        <w:rPr>
          <w:rFonts w:hAnsi="宋体"/>
          <w:sz w:val="24"/>
          <w:szCs w:val="24"/>
        </w:rPr>
      </w:pPr>
    </w:p>
    <w:p w14:paraId="18B50D79">
      <w:pPr>
        <w:pStyle w:val="6"/>
        <w:rPr>
          <w:rFonts w:ascii="等线" w:hAnsi="等线" w:eastAsia="等线"/>
          <w:sz w:val="24"/>
          <w:szCs w:val="24"/>
        </w:rPr>
      </w:pPr>
    </w:p>
    <w:p w14:paraId="56EC1FE9">
      <w:pPr>
        <w:pStyle w:val="6"/>
        <w:rPr>
          <w:rFonts w:ascii="等线" w:hAnsi="等线" w:eastAsia="等线"/>
          <w:sz w:val="24"/>
          <w:szCs w:val="24"/>
        </w:rPr>
      </w:pPr>
    </w:p>
    <w:p w14:paraId="113D51DA">
      <w:pPr>
        <w:spacing w:line="560" w:lineRule="exact"/>
        <w:jc w:val="left"/>
        <w:rPr>
          <w:rFonts w:ascii="黑体" w:hAnsi="黑体" w:eastAsia="黑体" w:cs="宋体"/>
          <w:sz w:val="24"/>
        </w:rPr>
      </w:pPr>
      <w:r>
        <w:rPr>
          <w:rFonts w:hint="eastAsia" w:ascii="黑体" w:hAnsi="黑体" w:eastAsia="黑体" w:cs="宋体"/>
          <w:sz w:val="24"/>
        </w:rPr>
        <w:t>参选人单位全称</w:t>
      </w:r>
      <w:r>
        <w:rPr>
          <w:rFonts w:ascii="黑体" w:hAnsi="黑体" w:eastAsia="黑体" w:cs="宋体"/>
          <w:sz w:val="24"/>
        </w:rPr>
        <w:t>：                （</w:t>
      </w:r>
      <w:r>
        <w:rPr>
          <w:rFonts w:hint="eastAsia" w:ascii="黑体" w:hAnsi="黑体" w:eastAsia="黑体" w:cs="宋体"/>
          <w:sz w:val="24"/>
        </w:rPr>
        <w:t>加盖</w:t>
      </w:r>
      <w:r>
        <w:rPr>
          <w:rFonts w:ascii="黑体" w:hAnsi="黑体" w:eastAsia="黑体" w:cs="宋体"/>
          <w:sz w:val="24"/>
        </w:rPr>
        <w:t>单位公章）</w:t>
      </w:r>
    </w:p>
    <w:p w14:paraId="68B7241D">
      <w:pPr>
        <w:spacing w:line="560" w:lineRule="exact"/>
        <w:jc w:val="left"/>
        <w:rPr>
          <w:rFonts w:ascii="黑体" w:hAnsi="黑体" w:eastAsia="黑体" w:cs="宋体"/>
          <w:sz w:val="24"/>
        </w:rPr>
      </w:pPr>
    </w:p>
    <w:p w14:paraId="63BF3AD7">
      <w:pPr>
        <w:spacing w:line="560" w:lineRule="exact"/>
        <w:jc w:val="left"/>
        <w:rPr>
          <w:rFonts w:ascii="黑体" w:hAnsi="黑体" w:eastAsia="黑体" w:cs="宋体"/>
          <w:sz w:val="24"/>
        </w:rPr>
      </w:pPr>
      <w:r>
        <w:rPr>
          <w:rFonts w:hint="eastAsia" w:ascii="黑体" w:hAnsi="黑体" w:eastAsia="黑体" w:cs="宋体"/>
          <w:sz w:val="24"/>
        </w:rPr>
        <w:t>法定代表人或</w:t>
      </w:r>
      <w:r>
        <w:rPr>
          <w:rFonts w:ascii="黑体" w:hAnsi="黑体" w:eastAsia="黑体" w:cs="宋体"/>
          <w:sz w:val="24"/>
        </w:rPr>
        <w:t>授权代表：                （签字或盖章）</w:t>
      </w:r>
    </w:p>
    <w:p w14:paraId="72307D89">
      <w:pPr>
        <w:spacing w:line="560" w:lineRule="exact"/>
        <w:jc w:val="left"/>
        <w:rPr>
          <w:rFonts w:ascii="黑体" w:hAnsi="黑体" w:eastAsia="黑体" w:cs="宋体"/>
          <w:sz w:val="24"/>
        </w:rPr>
      </w:pPr>
    </w:p>
    <w:p w14:paraId="4581EBC2">
      <w:pPr>
        <w:spacing w:line="560" w:lineRule="exact"/>
        <w:jc w:val="left"/>
        <w:rPr>
          <w:rFonts w:ascii="黑体" w:hAnsi="黑体" w:eastAsia="黑体" w:cs="宋体"/>
          <w:sz w:val="24"/>
        </w:rPr>
      </w:pPr>
      <w:r>
        <w:rPr>
          <w:rFonts w:hint="eastAsia" w:ascii="黑体" w:hAnsi="黑体" w:eastAsia="黑体" w:cs="宋体"/>
          <w:sz w:val="24"/>
        </w:rPr>
        <w:t>日期：    年   月   日</w:t>
      </w:r>
    </w:p>
    <w:p w14:paraId="2B919F55">
      <w:pPr>
        <w:pStyle w:val="3"/>
        <w:jc w:val="left"/>
        <w:rPr>
          <w:rFonts w:ascii="仿宋_GB2312" w:hAnsi="等线" w:eastAsia="仿宋_GB2312"/>
        </w:rPr>
      </w:pPr>
      <w:bookmarkStart w:id="1" w:name="_Toc510897060"/>
      <w:bookmarkStart w:id="2" w:name="_Toc444395960"/>
      <w:bookmarkStart w:id="3" w:name="_Toc443506290"/>
      <w:r>
        <w:rPr>
          <w:rFonts w:hint="eastAsia" w:ascii="仿宋_GB2312" w:hAnsi="等线" w:eastAsia="仿宋_GB2312"/>
        </w:rPr>
        <w:t>附件</w:t>
      </w:r>
      <w:r>
        <w:rPr>
          <w:rFonts w:ascii="仿宋_GB2312" w:hAnsi="等线" w:eastAsia="仿宋_GB2312"/>
        </w:rPr>
        <w:t>2</w:t>
      </w:r>
      <w:r>
        <w:rPr>
          <w:rFonts w:hint="eastAsia" w:ascii="仿宋_GB2312" w:hAnsi="等线" w:eastAsia="仿宋_GB2312"/>
        </w:rPr>
        <w:t>.法定代表人授权委托书</w:t>
      </w:r>
    </w:p>
    <w:p w14:paraId="226A606F"/>
    <w:p w14:paraId="7CC40282">
      <w:pPr>
        <w:jc w:val="center"/>
        <w:rPr>
          <w:rFonts w:ascii="黑体" w:hAnsi="黑体" w:eastAsia="黑体" w:cs="方正小标宋简体"/>
          <w:b/>
          <w:bCs/>
          <w:sz w:val="32"/>
          <w:szCs w:val="32"/>
        </w:rPr>
      </w:pPr>
      <w:r>
        <w:rPr>
          <w:rFonts w:hint="eastAsia" w:ascii="黑体" w:hAnsi="黑体" w:eastAsia="黑体" w:cs="方正小标宋简体"/>
          <w:b/>
          <w:bCs/>
          <w:sz w:val="32"/>
          <w:szCs w:val="32"/>
        </w:rPr>
        <w:t>法定代表人授权委托书（格式）</w:t>
      </w:r>
    </w:p>
    <w:p w14:paraId="460FD3A6">
      <w:pPr>
        <w:topLinePunct/>
        <w:spacing w:after="84" w:line="440" w:lineRule="exact"/>
        <w:ind w:firstLine="420" w:firstLineChars="200"/>
      </w:pPr>
    </w:p>
    <w:p w14:paraId="254B28C3">
      <w:pPr>
        <w:topLinePunct/>
        <w:spacing w:after="84" w:line="440" w:lineRule="exact"/>
        <w:ind w:firstLine="640" w:firstLineChars="200"/>
        <w:rPr>
          <w:rFonts w:ascii="仿宋_GB2312" w:eastAsia="仿宋_GB2312"/>
          <w:sz w:val="32"/>
          <w:szCs w:val="32"/>
        </w:rPr>
      </w:pPr>
      <w:r>
        <w:rPr>
          <w:rFonts w:hint="eastAsia" w:ascii="仿宋_GB2312" w:eastAsia="仿宋_GB2312"/>
          <w:sz w:val="32"/>
          <w:szCs w:val="32"/>
        </w:rPr>
        <w:t>本人</w:t>
      </w:r>
      <w:r>
        <w:rPr>
          <w:u w:val="single"/>
        </w:rPr>
        <w:t xml:space="preserve">       </w:t>
      </w:r>
      <w:r>
        <w:rPr>
          <w:rFonts w:hint="eastAsia" w:ascii="仿宋_GB2312" w:eastAsia="仿宋_GB2312"/>
          <w:sz w:val="32"/>
          <w:szCs w:val="32"/>
        </w:rPr>
        <w:t>（姓名）系</w:t>
      </w:r>
      <w:r>
        <w:rPr>
          <w:u w:val="single"/>
        </w:rPr>
        <w:t xml:space="preserve">        </w:t>
      </w:r>
      <w:r>
        <w:rPr>
          <w:rFonts w:hint="eastAsia" w:ascii="仿宋_GB2312" w:eastAsia="仿宋_GB2312"/>
          <w:sz w:val="32"/>
          <w:szCs w:val="32"/>
        </w:rPr>
        <w:t>（比选单位名称）的法定代表人，现委托</w:t>
      </w:r>
      <w:r>
        <w:rPr>
          <w:rFonts w:ascii="仿宋_GB2312" w:eastAsia="仿宋_GB2312"/>
          <w:sz w:val="32"/>
          <w:szCs w:val="32"/>
        </w:rPr>
        <w:t xml:space="preserve"> </w:t>
      </w:r>
      <w:r>
        <w:rPr>
          <w:u w:val="single"/>
        </w:rPr>
        <w:t xml:space="preserve">       </w:t>
      </w:r>
      <w:r>
        <w:rPr>
          <w:rFonts w:hint="eastAsia" w:ascii="仿宋_GB2312" w:eastAsia="仿宋_GB2312"/>
          <w:sz w:val="32"/>
          <w:szCs w:val="32"/>
        </w:rPr>
        <w:t>（姓名）为我方代理人。代理人根据授权，以我方名义签署、澄清、说明、补正、递交、撤回、修改选聘参选文件（或格式文件）、签订合同和处理有关事宜，其法律后果由我方承担。代理人无转委托权。</w:t>
      </w:r>
    </w:p>
    <w:p w14:paraId="1B18A38F">
      <w:pPr>
        <w:spacing w:after="84" w:line="440" w:lineRule="exact"/>
        <w:ind w:firstLine="480" w:firstLineChars="150"/>
        <w:rPr>
          <w:rFonts w:ascii="仿宋_GB2312" w:eastAsia="仿宋_GB2312"/>
          <w:sz w:val="32"/>
          <w:szCs w:val="32"/>
        </w:rPr>
      </w:pPr>
      <w:r>
        <w:rPr>
          <w:rFonts w:hint="eastAsia" w:ascii="仿宋_GB2312" w:eastAsia="仿宋_GB2312"/>
          <w:sz w:val="32"/>
          <w:szCs w:val="32"/>
        </w:rPr>
        <w:t>附：被授权人身份证复印件。</w:t>
      </w:r>
    </w:p>
    <w:p w14:paraId="28E788A6">
      <w:pPr>
        <w:spacing w:after="84" w:line="440" w:lineRule="exact"/>
      </w:pPr>
    </w:p>
    <w:p w14:paraId="77D26659">
      <w:pPr>
        <w:spacing w:after="84" w:line="440" w:lineRule="exact"/>
      </w:pPr>
    </w:p>
    <w:p w14:paraId="00E34C43">
      <w:pPr>
        <w:spacing w:after="84" w:line="440" w:lineRule="exact"/>
        <w:ind w:firstLine="480" w:firstLineChars="200"/>
        <w:rPr>
          <w:rFonts w:ascii="黑体" w:hAnsi="黑体" w:eastAsia="黑体" w:cs="宋体"/>
          <w:sz w:val="24"/>
        </w:rPr>
      </w:pPr>
      <w:r>
        <w:rPr>
          <w:rFonts w:hint="eastAsia" w:ascii="黑体" w:hAnsi="黑体" w:eastAsia="黑体" w:cs="宋体"/>
          <w:sz w:val="24"/>
        </w:rPr>
        <w:t>参选人：</w:t>
      </w:r>
      <w:r>
        <w:rPr>
          <w:rFonts w:ascii="黑体" w:hAnsi="黑体" w:eastAsia="黑体" w:cs="宋体"/>
          <w:sz w:val="24"/>
        </w:rPr>
        <w:t xml:space="preserve">                     </w:t>
      </w:r>
      <w:r>
        <w:rPr>
          <w:rFonts w:hint="eastAsia" w:ascii="黑体" w:hAnsi="黑体" w:eastAsia="黑体" w:cs="宋体"/>
          <w:sz w:val="24"/>
        </w:rPr>
        <w:t>（盖参选人单位公章）</w:t>
      </w:r>
    </w:p>
    <w:p w14:paraId="0B3DE6BC">
      <w:pPr>
        <w:spacing w:after="84" w:line="440" w:lineRule="exact"/>
        <w:ind w:firstLine="420" w:firstLineChars="200"/>
      </w:pPr>
    </w:p>
    <w:p w14:paraId="3C686F21">
      <w:pPr>
        <w:spacing w:after="84" w:line="440" w:lineRule="exact"/>
        <w:ind w:firstLine="480" w:firstLineChars="200"/>
        <w:rPr>
          <w:rFonts w:ascii="黑体" w:hAnsi="黑体" w:eastAsia="黑体" w:cs="宋体"/>
          <w:sz w:val="24"/>
        </w:rPr>
      </w:pPr>
      <w:r>
        <w:rPr>
          <w:rFonts w:hint="eastAsia" w:ascii="黑体" w:hAnsi="黑体" w:eastAsia="黑体" w:cs="宋体"/>
          <w:sz w:val="24"/>
        </w:rPr>
        <w:t>法定代表人：</w:t>
      </w:r>
      <w:r>
        <w:rPr>
          <w:rFonts w:ascii="黑体" w:hAnsi="黑体" w:eastAsia="黑体" w:cs="宋体"/>
          <w:sz w:val="24"/>
        </w:rPr>
        <w:t xml:space="preserve">           </w:t>
      </w:r>
      <w:r>
        <w:rPr>
          <w:rFonts w:hint="eastAsia" w:ascii="黑体" w:hAnsi="黑体" w:eastAsia="黑体" w:cs="宋体"/>
          <w:sz w:val="24"/>
        </w:rPr>
        <w:t>（签字或盖法定代表人印章）</w:t>
      </w:r>
    </w:p>
    <w:p w14:paraId="4ADC0A1B">
      <w:pPr>
        <w:spacing w:after="84" w:line="440" w:lineRule="exact"/>
        <w:ind w:firstLine="480" w:firstLineChars="200"/>
        <w:rPr>
          <w:rFonts w:ascii="黑体" w:hAnsi="黑体" w:eastAsia="黑体" w:cs="宋体"/>
          <w:sz w:val="24"/>
        </w:rPr>
      </w:pPr>
    </w:p>
    <w:p w14:paraId="2A51BD6D">
      <w:pPr>
        <w:spacing w:after="84" w:line="440" w:lineRule="exact"/>
        <w:ind w:firstLine="480" w:firstLineChars="200"/>
        <w:rPr>
          <w:rFonts w:ascii="黑体" w:hAnsi="黑体" w:eastAsia="黑体" w:cs="宋体"/>
          <w:sz w:val="24"/>
        </w:rPr>
      </w:pPr>
      <w:r>
        <w:rPr>
          <w:rFonts w:hint="eastAsia" w:ascii="黑体" w:hAnsi="黑体" w:eastAsia="黑体" w:cs="宋体"/>
          <w:sz w:val="24"/>
        </w:rPr>
        <w:t>身份证号码：</w:t>
      </w:r>
      <w:r>
        <w:rPr>
          <w:rFonts w:ascii="黑体" w:hAnsi="黑体" w:eastAsia="黑体" w:cs="宋体"/>
          <w:sz w:val="24"/>
        </w:rPr>
        <w:t xml:space="preserve">                                     </w:t>
      </w:r>
    </w:p>
    <w:p w14:paraId="19F65E7A">
      <w:pPr>
        <w:spacing w:after="84" w:line="440" w:lineRule="exact"/>
        <w:ind w:firstLine="480" w:firstLineChars="200"/>
        <w:rPr>
          <w:rFonts w:ascii="黑体" w:hAnsi="黑体" w:eastAsia="黑体" w:cs="宋体"/>
          <w:sz w:val="24"/>
        </w:rPr>
      </w:pPr>
    </w:p>
    <w:p w14:paraId="5C230B02">
      <w:pPr>
        <w:spacing w:after="84" w:line="440" w:lineRule="exact"/>
        <w:ind w:firstLine="480" w:firstLineChars="200"/>
        <w:rPr>
          <w:rFonts w:ascii="黑体" w:hAnsi="黑体" w:eastAsia="黑体" w:cs="宋体"/>
          <w:sz w:val="24"/>
        </w:rPr>
      </w:pPr>
      <w:r>
        <w:rPr>
          <w:rFonts w:hint="eastAsia" w:ascii="黑体" w:hAnsi="黑体" w:eastAsia="黑体" w:cs="宋体"/>
          <w:sz w:val="24"/>
        </w:rPr>
        <w:t>委托代理人：</w:t>
      </w:r>
      <w:r>
        <w:rPr>
          <w:rFonts w:ascii="黑体" w:hAnsi="黑体" w:eastAsia="黑体" w:cs="宋体"/>
          <w:sz w:val="24"/>
        </w:rPr>
        <w:t xml:space="preserve">                             </w:t>
      </w:r>
      <w:r>
        <w:rPr>
          <w:rFonts w:hint="eastAsia" w:ascii="黑体" w:hAnsi="黑体" w:eastAsia="黑体" w:cs="宋体"/>
          <w:sz w:val="24"/>
        </w:rPr>
        <w:t>（签字）</w:t>
      </w:r>
      <w:r>
        <w:rPr>
          <w:rFonts w:ascii="黑体" w:hAnsi="黑体" w:eastAsia="黑体" w:cs="宋体"/>
          <w:sz w:val="24"/>
        </w:rPr>
        <w:t xml:space="preserve"> </w:t>
      </w:r>
    </w:p>
    <w:p w14:paraId="1D5CEBFA">
      <w:pPr>
        <w:spacing w:after="84" w:line="440" w:lineRule="exact"/>
        <w:ind w:firstLine="480" w:firstLineChars="200"/>
        <w:rPr>
          <w:rFonts w:ascii="黑体" w:hAnsi="黑体" w:eastAsia="黑体" w:cs="宋体"/>
          <w:sz w:val="24"/>
        </w:rPr>
      </w:pPr>
    </w:p>
    <w:p w14:paraId="25A045D6">
      <w:pPr>
        <w:spacing w:after="84" w:line="440" w:lineRule="exact"/>
        <w:ind w:firstLine="480" w:firstLineChars="200"/>
        <w:rPr>
          <w:rFonts w:ascii="黑体" w:hAnsi="黑体" w:eastAsia="黑体" w:cs="宋体"/>
          <w:sz w:val="24"/>
        </w:rPr>
      </w:pPr>
      <w:r>
        <w:rPr>
          <w:rFonts w:hint="eastAsia" w:ascii="黑体" w:hAnsi="黑体" w:eastAsia="黑体" w:cs="宋体"/>
          <w:sz w:val="24"/>
        </w:rPr>
        <w:t>身份证号码：</w:t>
      </w:r>
      <w:r>
        <w:rPr>
          <w:rFonts w:ascii="黑体" w:hAnsi="黑体" w:eastAsia="黑体" w:cs="宋体"/>
          <w:sz w:val="24"/>
        </w:rPr>
        <w:t xml:space="preserve">                                     </w:t>
      </w:r>
    </w:p>
    <w:p w14:paraId="7CAEB0BE">
      <w:pPr>
        <w:spacing w:after="84" w:line="440" w:lineRule="exact"/>
        <w:ind w:firstLine="480" w:firstLineChars="200"/>
        <w:rPr>
          <w:rFonts w:ascii="黑体" w:hAnsi="黑体" w:eastAsia="黑体" w:cs="宋体"/>
          <w:sz w:val="24"/>
        </w:rPr>
      </w:pPr>
    </w:p>
    <w:p w14:paraId="7264FB31">
      <w:pPr>
        <w:spacing w:after="84" w:line="440" w:lineRule="exact"/>
        <w:ind w:firstLine="480" w:firstLineChars="200"/>
        <w:rPr>
          <w:rFonts w:ascii="黑体" w:hAnsi="黑体" w:eastAsia="黑体" w:cs="宋体"/>
          <w:sz w:val="24"/>
        </w:rPr>
      </w:pPr>
      <w:r>
        <w:rPr>
          <w:rFonts w:hint="eastAsia" w:ascii="黑体" w:hAnsi="黑体" w:eastAsia="黑体" w:cs="宋体"/>
          <w:sz w:val="24"/>
        </w:rPr>
        <w:t>日期：</w:t>
      </w:r>
      <w:r>
        <w:rPr>
          <w:rFonts w:ascii="黑体" w:hAnsi="黑体" w:eastAsia="黑体" w:cs="宋体"/>
          <w:sz w:val="24"/>
        </w:rPr>
        <w:t xml:space="preserve">       </w:t>
      </w:r>
      <w:r>
        <w:rPr>
          <w:rFonts w:hint="eastAsia" w:ascii="黑体" w:hAnsi="黑体" w:eastAsia="黑体" w:cs="宋体"/>
          <w:sz w:val="24"/>
        </w:rPr>
        <w:t>年</w:t>
      </w:r>
      <w:r>
        <w:rPr>
          <w:rFonts w:ascii="黑体" w:hAnsi="黑体" w:eastAsia="黑体" w:cs="宋体"/>
          <w:sz w:val="24"/>
        </w:rPr>
        <w:t xml:space="preserve">      </w:t>
      </w:r>
      <w:r>
        <w:rPr>
          <w:rFonts w:hint="eastAsia" w:ascii="黑体" w:hAnsi="黑体" w:eastAsia="黑体" w:cs="宋体"/>
          <w:sz w:val="24"/>
        </w:rPr>
        <w:t>月</w:t>
      </w:r>
      <w:r>
        <w:rPr>
          <w:rFonts w:ascii="黑体" w:hAnsi="黑体" w:eastAsia="黑体" w:cs="宋体"/>
          <w:sz w:val="24"/>
        </w:rPr>
        <w:t xml:space="preserve">    </w:t>
      </w:r>
      <w:r>
        <w:rPr>
          <w:rFonts w:hint="eastAsia" w:ascii="黑体" w:hAnsi="黑体" w:eastAsia="黑体" w:cs="宋体"/>
          <w:sz w:val="24"/>
        </w:rPr>
        <w:t>日</w:t>
      </w:r>
    </w:p>
    <w:p w14:paraId="377295A6">
      <w:pPr>
        <w:pStyle w:val="3"/>
        <w:spacing w:line="560" w:lineRule="exact"/>
        <w:jc w:val="left"/>
        <w:rPr>
          <w:rFonts w:ascii="等线" w:hAnsi="等线"/>
          <w:sz w:val="30"/>
          <w:szCs w:val="30"/>
        </w:rPr>
      </w:pPr>
      <w:r>
        <w:br w:type="page"/>
      </w:r>
      <w:r>
        <w:rPr>
          <w:rFonts w:hint="eastAsia" w:ascii="仿宋_GB2312" w:hAnsi="等线" w:eastAsia="仿宋_GB2312"/>
        </w:rPr>
        <w:t>附件</w:t>
      </w:r>
      <w:r>
        <w:rPr>
          <w:rFonts w:ascii="仿宋_GB2312" w:hAnsi="等线" w:eastAsia="仿宋_GB2312"/>
        </w:rPr>
        <w:t>3</w:t>
      </w:r>
      <w:r>
        <w:rPr>
          <w:rFonts w:hint="eastAsia" w:ascii="仿宋_GB2312" w:hAnsi="等线" w:eastAsia="仿宋_GB2312"/>
        </w:rPr>
        <w:t>.参选</w:t>
      </w:r>
      <w:r>
        <w:rPr>
          <w:rFonts w:hint="eastAsia" w:ascii="仿宋_GB2312" w:hAnsi="等线" w:eastAsia="仿宋_GB2312"/>
          <w:lang w:eastAsia="zh-CN"/>
        </w:rPr>
        <w:t>单位</w:t>
      </w:r>
      <w:r>
        <w:rPr>
          <w:rFonts w:hint="eastAsia" w:ascii="仿宋_GB2312" w:hAnsi="等线" w:eastAsia="仿宋_GB2312"/>
        </w:rPr>
        <w:t>承诺函</w:t>
      </w:r>
    </w:p>
    <w:p w14:paraId="4D1B72F8">
      <w:pPr>
        <w:spacing w:line="560" w:lineRule="exact"/>
        <w:jc w:val="center"/>
        <w:rPr>
          <w:rFonts w:ascii="黑体" w:hAnsi="黑体" w:eastAsia="黑体" w:cs="方正小标宋简体"/>
          <w:b/>
          <w:bCs/>
          <w:sz w:val="32"/>
          <w:szCs w:val="32"/>
        </w:rPr>
      </w:pPr>
      <w:r>
        <w:rPr>
          <w:rFonts w:hint="eastAsia" w:ascii="黑体" w:hAnsi="黑体" w:eastAsia="黑体" w:cs="方正小标宋简体"/>
          <w:b/>
          <w:bCs/>
          <w:sz w:val="32"/>
          <w:szCs w:val="32"/>
        </w:rPr>
        <w:t>参选</w:t>
      </w:r>
      <w:r>
        <w:rPr>
          <w:rFonts w:hint="eastAsia" w:ascii="黑体" w:hAnsi="黑体" w:eastAsia="黑体" w:cs="方正小标宋简体"/>
          <w:b/>
          <w:bCs/>
          <w:sz w:val="32"/>
          <w:szCs w:val="32"/>
          <w:lang w:eastAsia="zh-CN"/>
        </w:rPr>
        <w:t>单位</w:t>
      </w:r>
      <w:r>
        <w:rPr>
          <w:rFonts w:hint="eastAsia" w:ascii="黑体" w:hAnsi="黑体" w:eastAsia="黑体" w:cs="方正小标宋简体"/>
          <w:b/>
          <w:bCs/>
          <w:sz w:val="32"/>
          <w:szCs w:val="32"/>
        </w:rPr>
        <w:t>承诺函</w:t>
      </w:r>
    </w:p>
    <w:p w14:paraId="7F9F8A7D">
      <w:pPr>
        <w:pStyle w:val="6"/>
        <w:spacing w:line="560" w:lineRule="exact"/>
        <w:jc w:val="center"/>
        <w:rPr>
          <w:rFonts w:hAnsi="宋体" w:cs="宋体"/>
          <w:sz w:val="24"/>
          <w:szCs w:val="24"/>
        </w:rPr>
      </w:pPr>
    </w:p>
    <w:p w14:paraId="4EACFF6A">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宋体" w:eastAsia="仿宋_GB2312" w:cs="宋体"/>
          <w:sz w:val="32"/>
          <w:szCs w:val="32"/>
        </w:rPr>
        <w:t>我单位在丽泽金融商务区北区三路居南街等六条道路建设工程规划用地测量条件编制单</w:t>
      </w:r>
      <w:r>
        <w:rPr>
          <w:rFonts w:hint="eastAsia" w:ascii="仿宋_GB2312" w:hAnsi="仿宋_GB2312" w:eastAsia="仿宋_GB2312" w:cs="仿宋_GB2312"/>
          <w:sz w:val="32"/>
          <w:szCs w:val="32"/>
          <w:highlight w:val="none"/>
        </w:rPr>
        <w:t>位</w:t>
      </w:r>
      <w:r>
        <w:rPr>
          <w:rFonts w:hint="eastAsia" w:ascii="仿宋_GB2312" w:hAnsi="仿宋_GB2312" w:eastAsia="仿宋_GB2312" w:cs="仿宋_GB2312"/>
          <w:sz w:val="32"/>
          <w:szCs w:val="32"/>
          <w:highlight w:val="none"/>
          <w:lang w:eastAsia="zh-CN"/>
        </w:rPr>
        <w:t>选聘</w:t>
      </w:r>
      <w:r>
        <w:rPr>
          <w:rFonts w:hint="eastAsia" w:ascii="仿宋_GB2312" w:hAnsi="仿宋_GB2312" w:eastAsia="仿宋_GB2312" w:cs="仿宋_GB2312"/>
          <w:sz w:val="32"/>
          <w:szCs w:val="32"/>
          <w:highlight w:val="none"/>
        </w:rPr>
        <w:t>活动中具备下列条件：</w:t>
      </w:r>
    </w:p>
    <w:p w14:paraId="7EC297DE">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1.具有独立承担民事责任的能力；</w:t>
      </w:r>
    </w:p>
    <w:p w14:paraId="20C4F67B">
      <w:pPr>
        <w:spacing w:line="560" w:lineRule="exact"/>
        <w:ind w:firstLine="640" w:firstLineChars="200"/>
        <w:rPr>
          <w:rFonts w:ascii="仿宋_GB2312" w:hAnsi="宋体" w:eastAsia="仿宋_GB2312" w:cs="宋体"/>
          <w:sz w:val="32"/>
          <w:szCs w:val="32"/>
        </w:rPr>
      </w:pPr>
      <w:r>
        <w:rPr>
          <w:rFonts w:ascii="仿宋_GB2312" w:hAnsi="宋体" w:eastAsia="仿宋_GB2312" w:cs="宋体"/>
          <w:sz w:val="32"/>
          <w:szCs w:val="32"/>
        </w:rPr>
        <w:t>2</w:t>
      </w:r>
      <w:r>
        <w:rPr>
          <w:rFonts w:hint="eastAsia" w:ascii="仿宋_GB2312" w:hAnsi="宋体" w:eastAsia="仿宋_GB2312" w:cs="宋体"/>
          <w:sz w:val="32"/>
          <w:szCs w:val="32"/>
        </w:rPr>
        <w:t>.具有良好的商业信誉和健全的财务会计制度；</w:t>
      </w:r>
    </w:p>
    <w:p w14:paraId="54A016E4">
      <w:pPr>
        <w:spacing w:line="560" w:lineRule="exact"/>
        <w:ind w:firstLine="640" w:firstLineChars="200"/>
        <w:rPr>
          <w:rFonts w:ascii="仿宋_GB2312" w:hAnsi="宋体" w:eastAsia="仿宋_GB2312" w:cs="宋体"/>
          <w:sz w:val="32"/>
          <w:szCs w:val="32"/>
        </w:rPr>
      </w:pPr>
      <w:r>
        <w:rPr>
          <w:rFonts w:ascii="仿宋_GB2312" w:hAnsi="宋体" w:eastAsia="仿宋_GB2312" w:cs="宋体"/>
          <w:sz w:val="32"/>
          <w:szCs w:val="32"/>
        </w:rPr>
        <w:t>3</w:t>
      </w:r>
      <w:r>
        <w:rPr>
          <w:rFonts w:hint="eastAsia" w:ascii="仿宋_GB2312" w:hAnsi="宋体" w:eastAsia="仿宋_GB2312" w:cs="宋体"/>
          <w:sz w:val="32"/>
          <w:szCs w:val="32"/>
        </w:rPr>
        <w:t>.具有履行合同所必须的设备和专业技术能力；</w:t>
      </w:r>
    </w:p>
    <w:p w14:paraId="3E2CC961">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4.有依法缴纳税收和社会保障资金的良好记录；</w:t>
      </w:r>
    </w:p>
    <w:p w14:paraId="295C288A">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5.参加政府采购活动前3年内，在经营活动中没有重大违法记录；</w:t>
      </w:r>
    </w:p>
    <w:p w14:paraId="644BA24C">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6.未被信用中国网站列入失信被执行人、重大税收违法案件当事人名单、政府采购严重违法失信行为记录名单。</w:t>
      </w:r>
    </w:p>
    <w:p w14:paraId="68028990">
      <w:pPr>
        <w:spacing w:line="560" w:lineRule="exact"/>
        <w:ind w:firstLine="640" w:firstLineChars="200"/>
      </w:pPr>
      <w:r>
        <w:rPr>
          <w:rFonts w:hint="eastAsia" w:ascii="仿宋_GB2312" w:hAnsi="宋体" w:eastAsia="仿宋_GB2312" w:cs="宋体"/>
          <w:sz w:val="32"/>
          <w:szCs w:val="32"/>
        </w:rPr>
        <w:t>特此承诺。</w:t>
      </w:r>
    </w:p>
    <w:p w14:paraId="547E1C33">
      <w:pPr>
        <w:spacing w:line="560" w:lineRule="exact"/>
        <w:jc w:val="right"/>
        <w:rPr>
          <w:rFonts w:hint="eastAsia" w:ascii="黑体" w:hAnsi="黑体" w:eastAsia="黑体" w:cs="宋体"/>
          <w:sz w:val="24"/>
        </w:rPr>
      </w:pPr>
    </w:p>
    <w:p w14:paraId="19FB61C1">
      <w:pPr>
        <w:spacing w:line="560" w:lineRule="exact"/>
        <w:jc w:val="right"/>
        <w:rPr>
          <w:rFonts w:hint="eastAsia" w:ascii="黑体" w:hAnsi="黑体" w:eastAsia="黑体" w:cs="宋体"/>
          <w:sz w:val="24"/>
        </w:rPr>
      </w:pPr>
    </w:p>
    <w:p w14:paraId="060F0830">
      <w:pPr>
        <w:spacing w:line="560" w:lineRule="exact"/>
        <w:jc w:val="right"/>
        <w:rPr>
          <w:rFonts w:hint="eastAsia" w:ascii="黑体" w:hAnsi="黑体" w:eastAsia="黑体" w:cs="宋体"/>
          <w:sz w:val="24"/>
        </w:rPr>
      </w:pPr>
    </w:p>
    <w:p w14:paraId="6CE289BC">
      <w:pPr>
        <w:spacing w:line="560" w:lineRule="exact"/>
        <w:jc w:val="right"/>
        <w:rPr>
          <w:rFonts w:ascii="黑体" w:hAnsi="黑体" w:eastAsia="黑体" w:cs="宋体"/>
          <w:sz w:val="24"/>
        </w:rPr>
      </w:pPr>
      <w:r>
        <w:rPr>
          <w:rFonts w:hint="eastAsia" w:ascii="黑体" w:hAnsi="黑体" w:eastAsia="黑体" w:cs="宋体"/>
          <w:sz w:val="24"/>
        </w:rPr>
        <w:t>参选人：</w:t>
      </w:r>
      <w:r>
        <w:rPr>
          <w:rFonts w:hint="eastAsia" w:ascii="黑体" w:hAnsi="黑体" w:eastAsia="黑体" w:cs="宋体"/>
          <w:sz w:val="24"/>
          <w:u w:val="single"/>
        </w:rPr>
        <w:t xml:space="preserve">  </w:t>
      </w:r>
      <w:r>
        <w:rPr>
          <w:rFonts w:ascii="黑体" w:hAnsi="黑体" w:eastAsia="黑体" w:cs="宋体"/>
          <w:sz w:val="24"/>
          <w:u w:val="single"/>
        </w:rPr>
        <w:t xml:space="preserve">  </w:t>
      </w:r>
      <w:r>
        <w:rPr>
          <w:rFonts w:hint="eastAsia" w:ascii="黑体" w:hAnsi="黑体" w:eastAsia="黑体" w:cs="宋体"/>
          <w:snapToGrid w:val="0"/>
          <w:kern w:val="0"/>
          <w:sz w:val="24"/>
          <w:u w:val="single"/>
        </w:rPr>
        <w:t xml:space="preserve"> </w:t>
      </w:r>
      <w:r>
        <w:rPr>
          <w:rFonts w:ascii="黑体" w:hAnsi="黑体" w:eastAsia="黑体" w:cs="宋体"/>
          <w:snapToGrid w:val="0"/>
          <w:kern w:val="0"/>
          <w:sz w:val="24"/>
          <w:u w:val="single"/>
        </w:rPr>
        <w:t xml:space="preserve">                        </w:t>
      </w:r>
      <w:r>
        <w:rPr>
          <w:rFonts w:ascii="黑体" w:hAnsi="黑体" w:eastAsia="黑体" w:cs="宋体"/>
          <w:sz w:val="24"/>
          <w:u w:val="single"/>
        </w:rPr>
        <w:t xml:space="preserve"> </w:t>
      </w:r>
      <w:r>
        <w:rPr>
          <w:rFonts w:hint="eastAsia" w:ascii="黑体" w:hAnsi="黑体" w:eastAsia="黑体" w:cs="宋体"/>
          <w:sz w:val="24"/>
          <w:u w:val="single"/>
        </w:rPr>
        <w:t xml:space="preserve"> </w:t>
      </w:r>
      <w:r>
        <w:rPr>
          <w:rFonts w:hint="eastAsia" w:ascii="黑体" w:hAnsi="黑体" w:eastAsia="黑体" w:cs="宋体"/>
          <w:sz w:val="24"/>
        </w:rPr>
        <w:t>（盖单位公章）</w:t>
      </w:r>
    </w:p>
    <w:p w14:paraId="7CC9869F">
      <w:pPr>
        <w:spacing w:line="560" w:lineRule="exact"/>
        <w:ind w:right="480"/>
        <w:jc w:val="center"/>
        <w:rPr>
          <w:rFonts w:ascii="黑体" w:hAnsi="黑体" w:eastAsia="黑体" w:cs="宋体"/>
          <w:sz w:val="24"/>
        </w:rPr>
      </w:pPr>
      <w:r>
        <w:rPr>
          <w:rFonts w:hint="eastAsia" w:ascii="黑体" w:hAnsi="黑体" w:eastAsia="黑体" w:cs="宋体"/>
          <w:sz w:val="24"/>
        </w:rPr>
        <w:t xml:space="preserve">                 </w:t>
      </w:r>
    </w:p>
    <w:p w14:paraId="7336ED92">
      <w:pPr>
        <w:spacing w:line="560" w:lineRule="exact"/>
        <w:jc w:val="right"/>
        <w:rPr>
          <w:rFonts w:ascii="黑体" w:hAnsi="黑体" w:eastAsia="黑体" w:cs="宋体"/>
          <w:sz w:val="24"/>
        </w:rPr>
      </w:pPr>
      <w:r>
        <w:rPr>
          <w:rFonts w:hint="eastAsia" w:ascii="黑体" w:hAnsi="黑体" w:eastAsia="黑体" w:cs="宋体"/>
          <w:sz w:val="24"/>
        </w:rPr>
        <w:t xml:space="preserve">          法定代表人（单位负责人）：</w:t>
      </w:r>
      <w:r>
        <w:rPr>
          <w:rFonts w:hint="eastAsia" w:ascii="黑体" w:hAnsi="黑体" w:eastAsia="黑体" w:cs="宋体"/>
          <w:sz w:val="24"/>
          <w:u w:val="single"/>
        </w:rPr>
        <w:t xml:space="preserve">              </w:t>
      </w:r>
      <w:r>
        <w:rPr>
          <w:rFonts w:hint="eastAsia" w:ascii="黑体" w:hAnsi="黑体" w:eastAsia="黑体" w:cs="宋体"/>
          <w:sz w:val="24"/>
        </w:rPr>
        <w:t>（签字或盖章）</w:t>
      </w:r>
    </w:p>
    <w:p w14:paraId="21194843">
      <w:pPr>
        <w:spacing w:line="560" w:lineRule="exact"/>
        <w:jc w:val="right"/>
        <w:rPr>
          <w:rFonts w:ascii="黑体" w:hAnsi="黑体" w:eastAsia="黑体" w:cs="宋体"/>
          <w:sz w:val="24"/>
        </w:rPr>
      </w:pPr>
    </w:p>
    <w:p w14:paraId="1BC6B21F">
      <w:pPr>
        <w:spacing w:line="560" w:lineRule="exact"/>
        <w:ind w:firstLine="720" w:firstLineChars="300"/>
        <w:jc w:val="right"/>
        <w:rPr>
          <w:rFonts w:ascii="黑体" w:hAnsi="黑体" w:eastAsia="黑体" w:cs="宋体"/>
          <w:sz w:val="24"/>
        </w:rPr>
      </w:pPr>
      <w:r>
        <w:rPr>
          <w:rFonts w:ascii="黑体" w:hAnsi="黑体" w:eastAsia="黑体" w:cs="宋体"/>
          <w:sz w:val="24"/>
          <w:u w:val="single"/>
        </w:rPr>
        <w:t xml:space="preserve">      </w:t>
      </w:r>
      <w:r>
        <w:rPr>
          <w:rFonts w:hint="eastAsia" w:ascii="黑体" w:hAnsi="黑体" w:eastAsia="黑体" w:cs="宋体"/>
          <w:sz w:val="24"/>
          <w:u w:val="single"/>
        </w:rPr>
        <w:t xml:space="preserve"> </w:t>
      </w:r>
      <w:r>
        <w:rPr>
          <w:rFonts w:hint="eastAsia" w:ascii="黑体" w:hAnsi="黑体" w:eastAsia="黑体" w:cs="宋体"/>
          <w:sz w:val="24"/>
        </w:rPr>
        <w:t>年</w:t>
      </w:r>
      <w:r>
        <w:rPr>
          <w:rFonts w:hint="eastAsia" w:ascii="黑体" w:hAnsi="黑体" w:eastAsia="黑体" w:cs="宋体"/>
          <w:sz w:val="24"/>
          <w:u w:val="single"/>
        </w:rPr>
        <w:t xml:space="preserve"> </w:t>
      </w:r>
      <w:r>
        <w:rPr>
          <w:rFonts w:ascii="黑体" w:hAnsi="黑体" w:eastAsia="黑体" w:cs="宋体"/>
          <w:sz w:val="24"/>
          <w:u w:val="single"/>
        </w:rPr>
        <w:t xml:space="preserve">  </w:t>
      </w:r>
      <w:r>
        <w:rPr>
          <w:rFonts w:hint="eastAsia" w:ascii="黑体" w:hAnsi="黑体" w:eastAsia="黑体" w:cs="宋体"/>
          <w:sz w:val="24"/>
          <w:u w:val="single"/>
        </w:rPr>
        <w:t xml:space="preserve"> </w:t>
      </w:r>
      <w:r>
        <w:rPr>
          <w:rFonts w:hint="eastAsia" w:ascii="黑体" w:hAnsi="黑体" w:eastAsia="黑体" w:cs="宋体"/>
          <w:sz w:val="24"/>
        </w:rPr>
        <w:t>月</w:t>
      </w:r>
      <w:r>
        <w:rPr>
          <w:rFonts w:hint="eastAsia" w:ascii="黑体" w:hAnsi="黑体" w:eastAsia="黑体" w:cs="宋体"/>
          <w:sz w:val="24"/>
          <w:u w:val="single"/>
        </w:rPr>
        <w:t xml:space="preserve"> </w:t>
      </w:r>
      <w:r>
        <w:rPr>
          <w:rFonts w:ascii="黑体" w:hAnsi="黑体" w:eastAsia="黑体" w:cs="宋体"/>
          <w:sz w:val="24"/>
          <w:u w:val="single"/>
        </w:rPr>
        <w:t xml:space="preserve">  </w:t>
      </w:r>
      <w:r>
        <w:rPr>
          <w:rFonts w:hint="eastAsia" w:ascii="黑体" w:hAnsi="黑体" w:eastAsia="黑体" w:cs="宋体"/>
          <w:sz w:val="24"/>
          <w:u w:val="single"/>
        </w:rPr>
        <w:t xml:space="preserve"> </w:t>
      </w:r>
      <w:r>
        <w:rPr>
          <w:rFonts w:hint="eastAsia" w:ascii="黑体" w:hAnsi="黑体" w:eastAsia="黑体" w:cs="宋体"/>
          <w:sz w:val="24"/>
        </w:rPr>
        <w:t>日</w:t>
      </w:r>
    </w:p>
    <w:p w14:paraId="1E864EF7">
      <w:pPr>
        <w:pStyle w:val="3"/>
        <w:spacing w:before="0" w:after="0"/>
        <w:jc w:val="left"/>
        <w:rPr>
          <w:rFonts w:ascii="宋体" w:hAnsi="宋体"/>
          <w:sz w:val="30"/>
          <w:szCs w:val="30"/>
        </w:rPr>
      </w:pPr>
      <w:r>
        <w:rPr>
          <w:rFonts w:hint="eastAsia" w:ascii="仿宋_GB2312" w:hAnsi="等线" w:eastAsia="仿宋_GB2312"/>
        </w:rPr>
        <w:t>附件</w:t>
      </w:r>
      <w:r>
        <w:rPr>
          <w:rFonts w:ascii="仿宋_GB2312" w:hAnsi="等线" w:eastAsia="仿宋_GB2312"/>
        </w:rPr>
        <w:t>4</w:t>
      </w:r>
      <w:r>
        <w:rPr>
          <w:rFonts w:hint="eastAsia" w:ascii="仿宋_GB2312" w:hAnsi="等线" w:eastAsia="仿宋_GB2312"/>
        </w:rPr>
        <w:t>.</w:t>
      </w:r>
      <w:r>
        <w:rPr>
          <w:rFonts w:hint="eastAsia" w:ascii="仿宋_GB2312" w:hAnsi="等线" w:eastAsia="仿宋_GB2312"/>
          <w:lang w:eastAsia="zh-CN"/>
        </w:rPr>
        <w:t>参选单位</w:t>
      </w:r>
      <w:r>
        <w:rPr>
          <w:rFonts w:hint="eastAsia" w:ascii="仿宋_GB2312" w:hAnsi="等线" w:eastAsia="仿宋_GB2312"/>
        </w:rPr>
        <w:t>基本情况表</w:t>
      </w:r>
    </w:p>
    <w:p w14:paraId="27662CEA">
      <w:pPr>
        <w:jc w:val="center"/>
        <w:rPr>
          <w:rFonts w:ascii="黑体" w:hAnsi="黑体" w:eastAsia="黑体" w:cs="方正小标宋简体"/>
          <w:b/>
          <w:bCs/>
          <w:sz w:val="30"/>
          <w:szCs w:val="30"/>
        </w:rPr>
      </w:pPr>
      <w:r>
        <w:rPr>
          <w:rFonts w:hint="eastAsia" w:ascii="黑体" w:hAnsi="黑体" w:eastAsia="黑体" w:cs="方正小标宋简体"/>
          <w:b/>
          <w:bCs/>
          <w:sz w:val="30"/>
          <w:szCs w:val="30"/>
          <w:lang w:eastAsia="zh-CN"/>
        </w:rPr>
        <w:t>参选单位</w:t>
      </w:r>
      <w:r>
        <w:rPr>
          <w:rFonts w:hint="eastAsia" w:ascii="黑体" w:hAnsi="黑体" w:eastAsia="黑体" w:cs="方正小标宋简体"/>
          <w:b/>
          <w:bCs/>
          <w:sz w:val="30"/>
          <w:szCs w:val="30"/>
        </w:rPr>
        <w:t>基本情况表</w:t>
      </w:r>
    </w:p>
    <w:tbl>
      <w:tblPr>
        <w:tblStyle w:val="12"/>
        <w:tblW w:w="0" w:type="auto"/>
        <w:jc w:val="center"/>
        <w:tblLayout w:type="fixed"/>
        <w:tblCellMar>
          <w:top w:w="0" w:type="dxa"/>
          <w:left w:w="108" w:type="dxa"/>
          <w:bottom w:w="0" w:type="dxa"/>
          <w:right w:w="108" w:type="dxa"/>
        </w:tblCellMar>
      </w:tblPr>
      <w:tblGrid>
        <w:gridCol w:w="2678"/>
        <w:gridCol w:w="2255"/>
        <w:gridCol w:w="1903"/>
        <w:gridCol w:w="1533"/>
      </w:tblGrid>
      <w:tr w14:paraId="53EF670C">
        <w:tblPrEx>
          <w:tblCellMar>
            <w:top w:w="0" w:type="dxa"/>
            <w:left w:w="108" w:type="dxa"/>
            <w:bottom w:w="0" w:type="dxa"/>
            <w:right w:w="108" w:type="dxa"/>
          </w:tblCellMar>
        </w:tblPrEx>
        <w:trPr>
          <w:trHeight w:val="626"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3EEC0B66">
            <w:pPr>
              <w:rPr>
                <w:rFonts w:ascii="仿宋_GB2312" w:eastAsia="仿宋_GB2312"/>
                <w:kern w:val="1"/>
                <w:sz w:val="28"/>
                <w:szCs w:val="28"/>
              </w:rPr>
            </w:pPr>
            <w:r>
              <w:rPr>
                <w:rFonts w:hint="eastAsia" w:ascii="仿宋_GB2312" w:eastAsia="仿宋_GB2312"/>
                <w:sz w:val="28"/>
                <w:szCs w:val="28"/>
              </w:rPr>
              <w:t>参选人</w:t>
            </w:r>
            <w:r>
              <w:rPr>
                <w:rFonts w:hint="eastAsia" w:ascii="仿宋_GB2312" w:eastAsia="仿宋_GB2312"/>
                <w:kern w:val="1"/>
                <w:sz w:val="28"/>
                <w:szCs w:val="28"/>
              </w:rPr>
              <w:t>全称</w:t>
            </w:r>
          </w:p>
        </w:tc>
        <w:tc>
          <w:tcPr>
            <w:tcW w:w="5691" w:type="dxa"/>
            <w:gridSpan w:val="3"/>
            <w:tcBorders>
              <w:top w:val="single" w:color="000000" w:sz="4" w:space="0"/>
              <w:left w:val="single" w:color="000000" w:sz="4" w:space="0"/>
              <w:bottom w:val="single" w:color="000000" w:sz="4" w:space="0"/>
              <w:right w:val="single" w:color="000000" w:sz="4" w:space="0"/>
            </w:tcBorders>
            <w:vAlign w:val="center"/>
          </w:tcPr>
          <w:p w14:paraId="0539AAF7">
            <w:pPr>
              <w:rPr>
                <w:b/>
                <w:kern w:val="1"/>
              </w:rPr>
            </w:pPr>
          </w:p>
        </w:tc>
      </w:tr>
      <w:tr w14:paraId="28E388D0">
        <w:tblPrEx>
          <w:tblCellMar>
            <w:top w:w="0" w:type="dxa"/>
            <w:left w:w="108" w:type="dxa"/>
            <w:bottom w:w="0" w:type="dxa"/>
            <w:right w:w="108" w:type="dxa"/>
          </w:tblCellMar>
        </w:tblPrEx>
        <w:trPr>
          <w:trHeight w:val="639"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6DCCAE95">
            <w:pPr>
              <w:rPr>
                <w:rFonts w:ascii="仿宋_GB2312" w:eastAsia="仿宋_GB2312"/>
                <w:kern w:val="1"/>
                <w:sz w:val="28"/>
                <w:szCs w:val="28"/>
              </w:rPr>
            </w:pPr>
            <w:r>
              <w:rPr>
                <w:rFonts w:hint="eastAsia" w:ascii="仿宋_GB2312" w:eastAsia="仿宋_GB2312"/>
                <w:kern w:val="1"/>
                <w:sz w:val="28"/>
                <w:szCs w:val="28"/>
              </w:rPr>
              <w:t>主要业务范围</w:t>
            </w:r>
          </w:p>
        </w:tc>
        <w:tc>
          <w:tcPr>
            <w:tcW w:w="5691" w:type="dxa"/>
            <w:gridSpan w:val="3"/>
            <w:tcBorders>
              <w:top w:val="single" w:color="000000" w:sz="4" w:space="0"/>
              <w:left w:val="single" w:color="000000" w:sz="4" w:space="0"/>
              <w:bottom w:val="single" w:color="000000" w:sz="4" w:space="0"/>
              <w:right w:val="single" w:color="000000" w:sz="4" w:space="0"/>
            </w:tcBorders>
            <w:vAlign w:val="center"/>
          </w:tcPr>
          <w:p w14:paraId="7A058E63">
            <w:pPr>
              <w:rPr>
                <w:b/>
                <w:kern w:val="1"/>
              </w:rPr>
            </w:pPr>
          </w:p>
        </w:tc>
      </w:tr>
      <w:tr w14:paraId="10A4405B">
        <w:tblPrEx>
          <w:tblCellMar>
            <w:top w:w="0" w:type="dxa"/>
            <w:left w:w="108" w:type="dxa"/>
            <w:bottom w:w="0" w:type="dxa"/>
            <w:right w:w="108" w:type="dxa"/>
          </w:tblCellMar>
        </w:tblPrEx>
        <w:trPr>
          <w:trHeight w:val="638"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72D3A0CC">
            <w:pPr>
              <w:spacing w:before="36" w:after="36"/>
              <w:rPr>
                <w:rFonts w:ascii="仿宋_GB2312" w:eastAsia="仿宋_GB2312"/>
                <w:kern w:val="1"/>
                <w:sz w:val="28"/>
                <w:szCs w:val="28"/>
              </w:rPr>
            </w:pPr>
            <w:r>
              <w:rPr>
                <w:rFonts w:hint="eastAsia" w:ascii="仿宋_GB2312" w:eastAsia="仿宋_GB2312"/>
                <w:kern w:val="1"/>
                <w:sz w:val="28"/>
                <w:szCs w:val="28"/>
              </w:rPr>
              <w:t>法定代表人姓名</w:t>
            </w:r>
          </w:p>
        </w:tc>
        <w:tc>
          <w:tcPr>
            <w:tcW w:w="2255" w:type="dxa"/>
            <w:tcBorders>
              <w:top w:val="single" w:color="000000" w:sz="4" w:space="0"/>
              <w:left w:val="single" w:color="000000" w:sz="4" w:space="0"/>
              <w:bottom w:val="single" w:color="000000" w:sz="4" w:space="0"/>
              <w:right w:val="single" w:color="000000" w:sz="4" w:space="0"/>
            </w:tcBorders>
            <w:vAlign w:val="center"/>
          </w:tcPr>
          <w:p w14:paraId="1E9131BA">
            <w:pPr>
              <w:spacing w:before="36" w:after="36"/>
              <w:rPr>
                <w:rFonts w:ascii="仿宋_GB2312" w:eastAsia="仿宋_GB2312"/>
                <w:b/>
                <w:kern w:val="1"/>
                <w:sz w:val="28"/>
                <w:szCs w:val="28"/>
              </w:rPr>
            </w:pPr>
          </w:p>
        </w:tc>
        <w:tc>
          <w:tcPr>
            <w:tcW w:w="1903" w:type="dxa"/>
            <w:tcBorders>
              <w:top w:val="single" w:color="000000" w:sz="4" w:space="0"/>
              <w:left w:val="single" w:color="000000" w:sz="4" w:space="0"/>
              <w:bottom w:val="single" w:color="000000" w:sz="4" w:space="0"/>
              <w:right w:val="single" w:color="000000" w:sz="4" w:space="0"/>
            </w:tcBorders>
            <w:vAlign w:val="center"/>
          </w:tcPr>
          <w:p w14:paraId="042229DE">
            <w:pPr>
              <w:spacing w:before="36" w:after="36"/>
              <w:rPr>
                <w:rFonts w:ascii="仿宋_GB2312" w:eastAsia="仿宋_GB2312"/>
                <w:kern w:val="1"/>
                <w:sz w:val="28"/>
                <w:szCs w:val="28"/>
              </w:rPr>
            </w:pPr>
            <w:r>
              <w:rPr>
                <w:rFonts w:hint="eastAsia" w:ascii="仿宋_GB2312" w:eastAsia="仿宋_GB2312"/>
                <w:kern w:val="1"/>
                <w:sz w:val="28"/>
                <w:szCs w:val="28"/>
              </w:rPr>
              <w:t>职务</w:t>
            </w:r>
          </w:p>
        </w:tc>
        <w:tc>
          <w:tcPr>
            <w:tcW w:w="1533" w:type="dxa"/>
            <w:tcBorders>
              <w:top w:val="single" w:color="000000" w:sz="4" w:space="0"/>
              <w:left w:val="single" w:color="000000" w:sz="4" w:space="0"/>
              <w:bottom w:val="single" w:color="000000" w:sz="4" w:space="0"/>
              <w:right w:val="single" w:color="000000" w:sz="4" w:space="0"/>
            </w:tcBorders>
            <w:vAlign w:val="center"/>
          </w:tcPr>
          <w:p w14:paraId="5FA5731F">
            <w:pPr>
              <w:spacing w:before="36" w:after="36"/>
              <w:rPr>
                <w:rFonts w:ascii="仿宋_GB2312" w:eastAsia="仿宋_GB2312"/>
                <w:b/>
                <w:kern w:val="1"/>
                <w:sz w:val="28"/>
                <w:szCs w:val="28"/>
              </w:rPr>
            </w:pPr>
          </w:p>
        </w:tc>
      </w:tr>
      <w:tr w14:paraId="54AC8677">
        <w:tblPrEx>
          <w:tblCellMar>
            <w:top w:w="0" w:type="dxa"/>
            <w:left w:w="108" w:type="dxa"/>
            <w:bottom w:w="0" w:type="dxa"/>
            <w:right w:w="108" w:type="dxa"/>
          </w:tblCellMar>
        </w:tblPrEx>
        <w:trPr>
          <w:trHeight w:val="762"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117A67F9">
            <w:pPr>
              <w:spacing w:before="36" w:after="36"/>
              <w:rPr>
                <w:rFonts w:ascii="仿宋_GB2312" w:eastAsia="仿宋_GB2312"/>
                <w:kern w:val="1"/>
                <w:sz w:val="28"/>
                <w:szCs w:val="28"/>
              </w:rPr>
            </w:pPr>
            <w:r>
              <w:rPr>
                <w:rFonts w:hint="eastAsia" w:ascii="仿宋_GB2312" w:eastAsia="仿宋_GB2312"/>
                <w:sz w:val="28"/>
                <w:szCs w:val="28"/>
              </w:rPr>
              <w:t>参选</w:t>
            </w:r>
            <w:r>
              <w:rPr>
                <w:rFonts w:hint="eastAsia" w:ascii="仿宋_GB2312" w:eastAsia="仿宋_GB2312"/>
                <w:kern w:val="1"/>
                <w:sz w:val="28"/>
                <w:szCs w:val="28"/>
              </w:rPr>
              <w:t>人地址</w:t>
            </w:r>
          </w:p>
        </w:tc>
        <w:tc>
          <w:tcPr>
            <w:tcW w:w="2255" w:type="dxa"/>
            <w:tcBorders>
              <w:top w:val="single" w:color="000000" w:sz="4" w:space="0"/>
              <w:left w:val="single" w:color="000000" w:sz="4" w:space="0"/>
              <w:bottom w:val="single" w:color="000000" w:sz="4" w:space="0"/>
              <w:right w:val="single" w:color="000000" w:sz="4" w:space="0"/>
            </w:tcBorders>
            <w:vAlign w:val="center"/>
          </w:tcPr>
          <w:p w14:paraId="2C737F1F">
            <w:pPr>
              <w:spacing w:before="36" w:after="36"/>
              <w:rPr>
                <w:rFonts w:ascii="仿宋_GB2312" w:eastAsia="仿宋_GB2312"/>
                <w:b/>
                <w:kern w:val="1"/>
                <w:sz w:val="28"/>
                <w:szCs w:val="28"/>
              </w:rPr>
            </w:pPr>
          </w:p>
        </w:tc>
        <w:tc>
          <w:tcPr>
            <w:tcW w:w="1903" w:type="dxa"/>
            <w:tcBorders>
              <w:top w:val="single" w:color="000000" w:sz="4" w:space="0"/>
              <w:left w:val="single" w:color="000000" w:sz="4" w:space="0"/>
              <w:bottom w:val="single" w:color="000000" w:sz="4" w:space="0"/>
              <w:right w:val="single" w:color="000000" w:sz="4" w:space="0"/>
            </w:tcBorders>
            <w:vAlign w:val="center"/>
          </w:tcPr>
          <w:p w14:paraId="76D56949">
            <w:pPr>
              <w:spacing w:before="36" w:after="36"/>
              <w:rPr>
                <w:rFonts w:ascii="仿宋_GB2312" w:eastAsia="仿宋_GB2312"/>
                <w:kern w:val="1"/>
                <w:sz w:val="28"/>
                <w:szCs w:val="28"/>
              </w:rPr>
            </w:pPr>
            <w:r>
              <w:rPr>
                <w:rFonts w:hint="eastAsia" w:ascii="仿宋_GB2312" w:eastAsia="仿宋_GB2312"/>
                <w:kern w:val="1"/>
                <w:sz w:val="28"/>
                <w:szCs w:val="28"/>
              </w:rPr>
              <w:t>邮政编码</w:t>
            </w:r>
          </w:p>
        </w:tc>
        <w:tc>
          <w:tcPr>
            <w:tcW w:w="1533" w:type="dxa"/>
            <w:tcBorders>
              <w:top w:val="single" w:color="000000" w:sz="4" w:space="0"/>
              <w:left w:val="single" w:color="000000" w:sz="4" w:space="0"/>
              <w:bottom w:val="single" w:color="000000" w:sz="4" w:space="0"/>
              <w:right w:val="single" w:color="000000" w:sz="4" w:space="0"/>
            </w:tcBorders>
            <w:vAlign w:val="center"/>
          </w:tcPr>
          <w:p w14:paraId="407F72AD">
            <w:pPr>
              <w:spacing w:before="36" w:after="36"/>
              <w:rPr>
                <w:rFonts w:ascii="仿宋_GB2312" w:eastAsia="仿宋_GB2312"/>
                <w:b/>
                <w:kern w:val="1"/>
                <w:sz w:val="28"/>
                <w:szCs w:val="28"/>
              </w:rPr>
            </w:pPr>
          </w:p>
        </w:tc>
      </w:tr>
      <w:tr w14:paraId="7CF20C31">
        <w:tblPrEx>
          <w:tblCellMar>
            <w:top w:w="0" w:type="dxa"/>
            <w:left w:w="108" w:type="dxa"/>
            <w:bottom w:w="0" w:type="dxa"/>
            <w:right w:w="108" w:type="dxa"/>
          </w:tblCellMar>
        </w:tblPrEx>
        <w:trPr>
          <w:trHeight w:val="662"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663DD329">
            <w:pPr>
              <w:spacing w:before="36" w:after="36"/>
              <w:rPr>
                <w:rFonts w:ascii="仿宋_GB2312" w:eastAsia="仿宋_GB2312"/>
                <w:kern w:val="1"/>
                <w:sz w:val="28"/>
                <w:szCs w:val="28"/>
              </w:rPr>
            </w:pPr>
            <w:r>
              <w:rPr>
                <w:rFonts w:hint="eastAsia" w:ascii="仿宋_GB2312" w:eastAsia="仿宋_GB2312"/>
                <w:kern w:val="1"/>
                <w:sz w:val="28"/>
                <w:szCs w:val="28"/>
              </w:rPr>
              <w:t>电话</w:t>
            </w:r>
          </w:p>
        </w:tc>
        <w:tc>
          <w:tcPr>
            <w:tcW w:w="2255" w:type="dxa"/>
            <w:tcBorders>
              <w:top w:val="single" w:color="000000" w:sz="4" w:space="0"/>
              <w:left w:val="single" w:color="000000" w:sz="4" w:space="0"/>
              <w:bottom w:val="single" w:color="000000" w:sz="4" w:space="0"/>
              <w:right w:val="single" w:color="000000" w:sz="4" w:space="0"/>
            </w:tcBorders>
            <w:vAlign w:val="center"/>
          </w:tcPr>
          <w:p w14:paraId="45271FE4">
            <w:pPr>
              <w:spacing w:before="36" w:after="36"/>
              <w:rPr>
                <w:rFonts w:ascii="仿宋_GB2312" w:eastAsia="仿宋_GB2312"/>
                <w:b/>
                <w:kern w:val="1"/>
                <w:sz w:val="28"/>
                <w:szCs w:val="28"/>
              </w:rPr>
            </w:pPr>
          </w:p>
        </w:tc>
        <w:tc>
          <w:tcPr>
            <w:tcW w:w="1903" w:type="dxa"/>
            <w:tcBorders>
              <w:top w:val="single" w:color="000000" w:sz="4" w:space="0"/>
              <w:left w:val="single" w:color="000000" w:sz="4" w:space="0"/>
              <w:bottom w:val="single" w:color="000000" w:sz="4" w:space="0"/>
              <w:right w:val="single" w:color="000000" w:sz="4" w:space="0"/>
            </w:tcBorders>
            <w:vAlign w:val="center"/>
          </w:tcPr>
          <w:p w14:paraId="7CBE0336">
            <w:pPr>
              <w:spacing w:before="36" w:after="36"/>
              <w:rPr>
                <w:rFonts w:ascii="仿宋_GB2312" w:eastAsia="仿宋_GB2312"/>
                <w:kern w:val="1"/>
                <w:sz w:val="28"/>
                <w:szCs w:val="28"/>
              </w:rPr>
            </w:pPr>
            <w:r>
              <w:rPr>
                <w:rFonts w:hint="eastAsia" w:ascii="仿宋_GB2312" w:eastAsia="仿宋_GB2312"/>
                <w:kern w:val="1"/>
                <w:sz w:val="28"/>
                <w:szCs w:val="28"/>
              </w:rPr>
              <w:t>传真</w:t>
            </w:r>
          </w:p>
        </w:tc>
        <w:tc>
          <w:tcPr>
            <w:tcW w:w="1533" w:type="dxa"/>
            <w:tcBorders>
              <w:top w:val="single" w:color="000000" w:sz="4" w:space="0"/>
              <w:left w:val="single" w:color="000000" w:sz="4" w:space="0"/>
              <w:bottom w:val="single" w:color="000000" w:sz="4" w:space="0"/>
              <w:right w:val="single" w:color="000000" w:sz="4" w:space="0"/>
            </w:tcBorders>
            <w:vAlign w:val="center"/>
          </w:tcPr>
          <w:p w14:paraId="71A82A0B">
            <w:pPr>
              <w:spacing w:before="36" w:after="36"/>
              <w:rPr>
                <w:rFonts w:ascii="仿宋_GB2312" w:eastAsia="仿宋_GB2312"/>
                <w:b/>
                <w:kern w:val="1"/>
                <w:sz w:val="28"/>
                <w:szCs w:val="28"/>
              </w:rPr>
            </w:pPr>
          </w:p>
        </w:tc>
      </w:tr>
      <w:tr w14:paraId="7FB9FDD0">
        <w:tblPrEx>
          <w:tblCellMar>
            <w:top w:w="0" w:type="dxa"/>
            <w:left w:w="108" w:type="dxa"/>
            <w:bottom w:w="0" w:type="dxa"/>
            <w:right w:w="108" w:type="dxa"/>
          </w:tblCellMar>
        </w:tblPrEx>
        <w:trPr>
          <w:trHeight w:val="639"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7D276712">
            <w:pPr>
              <w:spacing w:before="36" w:after="36"/>
              <w:rPr>
                <w:rFonts w:ascii="仿宋_GB2312" w:eastAsia="仿宋_GB2312"/>
                <w:kern w:val="1"/>
                <w:sz w:val="28"/>
                <w:szCs w:val="28"/>
              </w:rPr>
            </w:pPr>
            <w:r>
              <w:rPr>
                <w:rFonts w:hint="eastAsia" w:ascii="仿宋_GB2312" w:eastAsia="仿宋_GB2312"/>
                <w:kern w:val="1"/>
                <w:sz w:val="28"/>
                <w:szCs w:val="28"/>
              </w:rPr>
              <w:t>成立日期</w:t>
            </w:r>
          </w:p>
        </w:tc>
        <w:tc>
          <w:tcPr>
            <w:tcW w:w="2255" w:type="dxa"/>
            <w:tcBorders>
              <w:top w:val="single" w:color="000000" w:sz="4" w:space="0"/>
              <w:left w:val="single" w:color="000000" w:sz="4" w:space="0"/>
              <w:bottom w:val="single" w:color="000000" w:sz="4" w:space="0"/>
              <w:right w:val="single" w:color="000000" w:sz="4" w:space="0"/>
            </w:tcBorders>
            <w:vAlign w:val="center"/>
          </w:tcPr>
          <w:p w14:paraId="64AAC031">
            <w:pPr>
              <w:spacing w:before="36" w:after="36"/>
              <w:rPr>
                <w:rFonts w:ascii="仿宋_GB2312" w:eastAsia="仿宋_GB2312"/>
                <w:b/>
                <w:kern w:val="1"/>
                <w:sz w:val="28"/>
                <w:szCs w:val="28"/>
              </w:rPr>
            </w:pPr>
          </w:p>
        </w:tc>
        <w:tc>
          <w:tcPr>
            <w:tcW w:w="1903" w:type="dxa"/>
            <w:tcBorders>
              <w:top w:val="single" w:color="000000" w:sz="4" w:space="0"/>
              <w:left w:val="single" w:color="000000" w:sz="4" w:space="0"/>
              <w:bottom w:val="single" w:color="000000" w:sz="4" w:space="0"/>
              <w:right w:val="single" w:color="000000" w:sz="4" w:space="0"/>
            </w:tcBorders>
            <w:vAlign w:val="center"/>
          </w:tcPr>
          <w:p w14:paraId="2F51D21B">
            <w:pPr>
              <w:spacing w:before="36" w:after="36"/>
              <w:rPr>
                <w:rFonts w:ascii="仿宋_GB2312" w:eastAsia="仿宋_GB2312"/>
                <w:kern w:val="1"/>
                <w:sz w:val="28"/>
                <w:szCs w:val="28"/>
              </w:rPr>
            </w:pPr>
            <w:r>
              <w:rPr>
                <w:rFonts w:hint="eastAsia" w:ascii="仿宋_GB2312" w:eastAsia="仿宋_GB2312"/>
                <w:kern w:val="1"/>
                <w:sz w:val="28"/>
                <w:szCs w:val="28"/>
              </w:rPr>
              <w:t>现有员工人数</w:t>
            </w:r>
          </w:p>
        </w:tc>
        <w:tc>
          <w:tcPr>
            <w:tcW w:w="1533" w:type="dxa"/>
            <w:tcBorders>
              <w:top w:val="single" w:color="000000" w:sz="4" w:space="0"/>
              <w:left w:val="single" w:color="000000" w:sz="4" w:space="0"/>
              <w:bottom w:val="single" w:color="000000" w:sz="4" w:space="0"/>
              <w:right w:val="single" w:color="000000" w:sz="4" w:space="0"/>
            </w:tcBorders>
            <w:vAlign w:val="center"/>
          </w:tcPr>
          <w:p w14:paraId="69ACB160">
            <w:pPr>
              <w:spacing w:before="36" w:after="36"/>
              <w:rPr>
                <w:rFonts w:ascii="仿宋_GB2312" w:eastAsia="仿宋_GB2312"/>
                <w:b/>
                <w:kern w:val="1"/>
                <w:sz w:val="28"/>
                <w:szCs w:val="28"/>
              </w:rPr>
            </w:pPr>
          </w:p>
        </w:tc>
      </w:tr>
      <w:tr w14:paraId="0B3BD50B">
        <w:tblPrEx>
          <w:tblCellMar>
            <w:top w:w="0" w:type="dxa"/>
            <w:left w:w="108" w:type="dxa"/>
            <w:bottom w:w="0" w:type="dxa"/>
            <w:right w:w="108" w:type="dxa"/>
          </w:tblCellMar>
        </w:tblPrEx>
        <w:trPr>
          <w:trHeight w:val="512"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09F17BAF">
            <w:pPr>
              <w:spacing w:before="36" w:after="36"/>
              <w:rPr>
                <w:rFonts w:ascii="仿宋_GB2312" w:eastAsia="仿宋_GB2312"/>
                <w:kern w:val="1"/>
                <w:sz w:val="28"/>
                <w:szCs w:val="28"/>
              </w:rPr>
            </w:pPr>
            <w:r>
              <w:rPr>
                <w:rFonts w:hint="eastAsia" w:ascii="仿宋_GB2312" w:eastAsia="仿宋_GB2312"/>
                <w:kern w:val="1"/>
                <w:sz w:val="28"/>
                <w:szCs w:val="28"/>
              </w:rPr>
              <w:t>营业执照</w:t>
            </w:r>
          </w:p>
        </w:tc>
        <w:tc>
          <w:tcPr>
            <w:tcW w:w="2255" w:type="dxa"/>
            <w:tcBorders>
              <w:top w:val="single" w:color="000000" w:sz="4" w:space="0"/>
              <w:left w:val="single" w:color="000000" w:sz="4" w:space="0"/>
              <w:bottom w:val="single" w:color="000000" w:sz="4" w:space="0"/>
              <w:right w:val="single" w:color="000000" w:sz="4" w:space="0"/>
            </w:tcBorders>
            <w:vAlign w:val="center"/>
          </w:tcPr>
          <w:p w14:paraId="21AEB212">
            <w:pPr>
              <w:spacing w:before="36" w:after="36"/>
              <w:rPr>
                <w:rFonts w:ascii="仿宋_GB2312" w:eastAsia="仿宋_GB2312"/>
                <w:kern w:val="1"/>
                <w:sz w:val="28"/>
                <w:szCs w:val="28"/>
              </w:rPr>
            </w:pPr>
            <w:r>
              <w:rPr>
                <w:rFonts w:hint="eastAsia" w:ascii="仿宋_GB2312" w:eastAsia="仿宋_GB2312"/>
                <w:kern w:val="1"/>
                <w:sz w:val="28"/>
                <w:szCs w:val="28"/>
              </w:rPr>
              <w:t>证书号码</w:t>
            </w:r>
          </w:p>
        </w:tc>
        <w:tc>
          <w:tcPr>
            <w:tcW w:w="3436" w:type="dxa"/>
            <w:gridSpan w:val="2"/>
            <w:tcBorders>
              <w:top w:val="single" w:color="000000" w:sz="4" w:space="0"/>
              <w:left w:val="single" w:color="000000" w:sz="4" w:space="0"/>
              <w:bottom w:val="single" w:color="000000" w:sz="4" w:space="0"/>
              <w:right w:val="single" w:color="000000" w:sz="4" w:space="0"/>
            </w:tcBorders>
            <w:vAlign w:val="center"/>
          </w:tcPr>
          <w:p w14:paraId="46C57D2A">
            <w:pPr>
              <w:spacing w:before="36" w:after="36"/>
              <w:rPr>
                <w:rFonts w:ascii="仿宋_GB2312" w:eastAsia="仿宋_GB2312"/>
                <w:b/>
                <w:kern w:val="1"/>
                <w:sz w:val="28"/>
                <w:szCs w:val="28"/>
              </w:rPr>
            </w:pPr>
          </w:p>
        </w:tc>
      </w:tr>
      <w:tr w14:paraId="7DB3C69B">
        <w:tblPrEx>
          <w:tblCellMar>
            <w:top w:w="0" w:type="dxa"/>
            <w:left w:w="108" w:type="dxa"/>
            <w:bottom w:w="0" w:type="dxa"/>
            <w:right w:w="108" w:type="dxa"/>
          </w:tblCellMar>
        </w:tblPrEx>
        <w:trPr>
          <w:trHeight w:val="436"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7F187605">
            <w:pPr>
              <w:pStyle w:val="7"/>
              <w:spacing w:before="36" w:after="84"/>
              <w:rPr>
                <w:rFonts w:ascii="仿宋_GB2312" w:eastAsia="仿宋_GB2312"/>
                <w:sz w:val="28"/>
                <w:szCs w:val="28"/>
                <w:lang w:val="zh-CN"/>
              </w:rPr>
            </w:pPr>
            <w:r>
              <w:rPr>
                <w:rFonts w:hint="eastAsia" w:ascii="仿宋_GB2312" w:eastAsia="仿宋_GB2312"/>
                <w:sz w:val="28"/>
                <w:szCs w:val="28"/>
                <w:lang w:val="zh-CN"/>
              </w:rPr>
              <w:t>资格证书</w:t>
            </w:r>
          </w:p>
        </w:tc>
        <w:tc>
          <w:tcPr>
            <w:tcW w:w="5691" w:type="dxa"/>
            <w:gridSpan w:val="3"/>
            <w:tcBorders>
              <w:top w:val="single" w:color="000000" w:sz="4" w:space="0"/>
              <w:left w:val="single" w:color="000000" w:sz="4" w:space="0"/>
              <w:bottom w:val="single" w:color="000000" w:sz="4" w:space="0"/>
              <w:right w:val="single" w:color="000000" w:sz="4" w:space="0"/>
            </w:tcBorders>
            <w:vAlign w:val="center"/>
          </w:tcPr>
          <w:p w14:paraId="428D1A13">
            <w:pPr>
              <w:spacing w:before="36" w:after="36"/>
              <w:rPr>
                <w:rFonts w:ascii="仿宋_GB2312" w:eastAsia="仿宋_GB2312"/>
                <w:kern w:val="1"/>
                <w:sz w:val="28"/>
                <w:szCs w:val="28"/>
              </w:rPr>
            </w:pPr>
            <w:r>
              <w:rPr>
                <w:rFonts w:hint="eastAsia" w:ascii="仿宋_GB2312" w:eastAsia="仿宋_GB2312"/>
                <w:kern w:val="1"/>
                <w:sz w:val="28"/>
                <w:szCs w:val="28"/>
              </w:rPr>
              <w:t>证书名称及等级：      证书号：</w:t>
            </w:r>
          </w:p>
        </w:tc>
      </w:tr>
      <w:tr w14:paraId="648EB8AB">
        <w:tblPrEx>
          <w:tblCellMar>
            <w:top w:w="0" w:type="dxa"/>
            <w:left w:w="108" w:type="dxa"/>
            <w:bottom w:w="0" w:type="dxa"/>
            <w:right w:w="108" w:type="dxa"/>
          </w:tblCellMar>
        </w:tblPrEx>
        <w:trPr>
          <w:trHeight w:val="1085"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48B88D1E">
            <w:pPr>
              <w:spacing w:line="480" w:lineRule="exact"/>
              <w:jc w:val="left"/>
              <w:rPr>
                <w:rFonts w:ascii="仿宋_GB2312" w:eastAsia="仿宋_GB2312"/>
                <w:kern w:val="1"/>
                <w:sz w:val="28"/>
                <w:szCs w:val="28"/>
              </w:rPr>
            </w:pPr>
            <w:bookmarkStart w:id="4" w:name="OLE_LINK8"/>
            <w:r>
              <w:rPr>
                <w:rFonts w:hint="eastAsia" w:ascii="仿宋_GB2312" w:eastAsia="仿宋_GB2312"/>
                <w:kern w:val="1"/>
                <w:sz w:val="28"/>
                <w:szCs w:val="28"/>
              </w:rPr>
              <w:t>质量管理体系认证证书（如有）</w:t>
            </w:r>
            <w:bookmarkEnd w:id="4"/>
          </w:p>
        </w:tc>
        <w:tc>
          <w:tcPr>
            <w:tcW w:w="5691" w:type="dxa"/>
            <w:gridSpan w:val="3"/>
            <w:tcBorders>
              <w:top w:val="single" w:color="000000" w:sz="4" w:space="0"/>
              <w:left w:val="single" w:color="000000" w:sz="4" w:space="0"/>
              <w:bottom w:val="single" w:color="000000" w:sz="4" w:space="0"/>
              <w:right w:val="single" w:color="000000" w:sz="4" w:space="0"/>
            </w:tcBorders>
            <w:vAlign w:val="center"/>
          </w:tcPr>
          <w:p w14:paraId="30D2F30A">
            <w:pPr>
              <w:spacing w:before="36" w:after="36"/>
              <w:rPr>
                <w:rFonts w:ascii="仿宋_GB2312" w:eastAsia="仿宋_GB2312"/>
                <w:b/>
                <w:kern w:val="1"/>
                <w:sz w:val="28"/>
                <w:szCs w:val="28"/>
              </w:rPr>
            </w:pPr>
            <w:r>
              <w:rPr>
                <w:rFonts w:hint="eastAsia" w:ascii="仿宋_GB2312" w:eastAsia="仿宋_GB2312"/>
                <w:kern w:val="1"/>
                <w:sz w:val="28"/>
                <w:szCs w:val="28"/>
              </w:rPr>
              <w:t>证书号：</w:t>
            </w:r>
          </w:p>
        </w:tc>
      </w:tr>
      <w:tr w14:paraId="3A05CFCC">
        <w:tblPrEx>
          <w:tblCellMar>
            <w:top w:w="0" w:type="dxa"/>
            <w:left w:w="108" w:type="dxa"/>
            <w:bottom w:w="0" w:type="dxa"/>
            <w:right w:w="108" w:type="dxa"/>
          </w:tblCellMar>
        </w:tblPrEx>
        <w:trPr>
          <w:trHeight w:val="1121" w:hRule="atLeast"/>
          <w:jc w:val="center"/>
        </w:trPr>
        <w:tc>
          <w:tcPr>
            <w:tcW w:w="2678" w:type="dxa"/>
            <w:tcBorders>
              <w:top w:val="single" w:color="000000" w:sz="4" w:space="0"/>
              <w:left w:val="single" w:color="000000" w:sz="4" w:space="0"/>
              <w:bottom w:val="single" w:color="000000" w:sz="4" w:space="0"/>
              <w:right w:val="single" w:color="000000" w:sz="4" w:space="0"/>
            </w:tcBorders>
            <w:vAlign w:val="center"/>
          </w:tcPr>
          <w:p w14:paraId="0D763003">
            <w:pPr>
              <w:spacing w:before="36" w:after="36"/>
              <w:jc w:val="left"/>
              <w:rPr>
                <w:rFonts w:ascii="仿宋_GB2312" w:eastAsia="仿宋_GB2312"/>
                <w:kern w:val="1"/>
                <w:sz w:val="28"/>
                <w:szCs w:val="28"/>
              </w:rPr>
            </w:pPr>
            <w:r>
              <w:rPr>
                <w:rFonts w:hint="eastAsia" w:ascii="仿宋_GB2312" w:eastAsia="仿宋_GB2312"/>
                <w:sz w:val="28"/>
                <w:szCs w:val="28"/>
              </w:rPr>
              <w:t>比选单位是否为小、微企业</w:t>
            </w:r>
          </w:p>
        </w:tc>
        <w:tc>
          <w:tcPr>
            <w:tcW w:w="5691" w:type="dxa"/>
            <w:gridSpan w:val="3"/>
            <w:tcBorders>
              <w:top w:val="single" w:color="000000" w:sz="4" w:space="0"/>
              <w:left w:val="single" w:color="000000" w:sz="4" w:space="0"/>
              <w:bottom w:val="single" w:color="000000" w:sz="4" w:space="0"/>
              <w:right w:val="single" w:color="000000" w:sz="4" w:space="0"/>
            </w:tcBorders>
            <w:vAlign w:val="center"/>
          </w:tcPr>
          <w:p w14:paraId="16562D41">
            <w:pPr>
              <w:spacing w:before="36" w:after="36"/>
              <w:rPr>
                <w:rFonts w:ascii="仿宋_GB2312" w:eastAsia="仿宋_GB2312"/>
                <w:kern w:val="1"/>
                <w:sz w:val="28"/>
                <w:szCs w:val="28"/>
              </w:rPr>
            </w:pPr>
            <w:r>
              <w:rPr>
                <w:rFonts w:hint="eastAsia" w:ascii="仿宋_GB2312" w:eastAsia="仿宋_GB2312"/>
                <w:sz w:val="28"/>
                <w:szCs w:val="28"/>
              </w:rPr>
              <w:t>□ 是           □ 否</w:t>
            </w:r>
          </w:p>
        </w:tc>
      </w:tr>
      <w:tr w14:paraId="740F97F0">
        <w:tblPrEx>
          <w:tblCellMar>
            <w:top w:w="0" w:type="dxa"/>
            <w:left w:w="108" w:type="dxa"/>
            <w:bottom w:w="0" w:type="dxa"/>
            <w:right w:w="108" w:type="dxa"/>
          </w:tblCellMar>
        </w:tblPrEx>
        <w:trPr>
          <w:trHeight w:val="984" w:hRule="atLeast"/>
          <w:jc w:val="center"/>
        </w:trPr>
        <w:tc>
          <w:tcPr>
            <w:tcW w:w="8369" w:type="dxa"/>
            <w:gridSpan w:val="4"/>
            <w:tcBorders>
              <w:top w:val="single" w:color="000000" w:sz="4" w:space="0"/>
              <w:left w:val="single" w:color="000000" w:sz="4" w:space="0"/>
              <w:bottom w:val="single" w:color="000000" w:sz="4" w:space="0"/>
              <w:right w:val="single" w:color="000000" w:sz="4" w:space="0"/>
            </w:tcBorders>
            <w:vAlign w:val="center"/>
          </w:tcPr>
          <w:p w14:paraId="7EB18494">
            <w:pPr>
              <w:spacing w:before="120" w:after="36"/>
              <w:rPr>
                <w:rFonts w:ascii="仿宋_GB2312" w:eastAsia="仿宋_GB2312"/>
                <w:kern w:val="1"/>
                <w:sz w:val="28"/>
                <w:szCs w:val="28"/>
              </w:rPr>
            </w:pPr>
            <w:r>
              <w:rPr>
                <w:rFonts w:hint="eastAsia" w:ascii="仿宋_GB2312" w:eastAsia="仿宋_GB2312"/>
                <w:kern w:val="1"/>
                <w:sz w:val="28"/>
                <w:szCs w:val="28"/>
              </w:rPr>
              <w:t>单位组织机构简介：</w:t>
            </w:r>
          </w:p>
        </w:tc>
      </w:tr>
    </w:tbl>
    <w:p w14:paraId="0293608E">
      <w:pPr>
        <w:tabs>
          <w:tab w:val="left" w:pos="5860"/>
        </w:tabs>
        <w:adjustRightInd w:val="0"/>
        <w:spacing w:before="120" w:after="84" w:line="380" w:lineRule="exact"/>
        <w:rPr>
          <w:rFonts w:ascii="黑体" w:hAnsi="黑体" w:eastAsia="黑体"/>
          <w:sz w:val="24"/>
        </w:rPr>
      </w:pPr>
      <w:r>
        <w:rPr>
          <w:rFonts w:hint="eastAsia" w:ascii="黑体" w:hAnsi="黑体" w:eastAsia="黑体"/>
          <w:sz w:val="24"/>
        </w:rPr>
        <w:t>说明：随此表应附加盖参选人单位公章的营业执照副本等相关资料。</w:t>
      </w:r>
    </w:p>
    <w:p w14:paraId="338EFBD1">
      <w:pPr>
        <w:adjustRightInd w:val="0"/>
        <w:spacing w:before="180" w:line="360" w:lineRule="auto"/>
        <w:rPr>
          <w:rFonts w:ascii="黑体" w:hAnsi="黑体" w:eastAsia="黑体"/>
          <w:kern w:val="1"/>
          <w:sz w:val="24"/>
        </w:rPr>
      </w:pPr>
      <w:r>
        <w:rPr>
          <w:rFonts w:hint="eastAsia" w:ascii="黑体" w:hAnsi="黑体" w:eastAsia="黑体"/>
          <w:sz w:val="24"/>
        </w:rPr>
        <w:t>参选</w:t>
      </w:r>
      <w:r>
        <w:rPr>
          <w:rFonts w:hint="eastAsia" w:ascii="黑体" w:hAnsi="黑体" w:eastAsia="黑体"/>
          <w:kern w:val="1"/>
          <w:sz w:val="24"/>
        </w:rPr>
        <w:t>人：</w:t>
      </w:r>
      <w:r>
        <w:rPr>
          <w:rFonts w:hint="eastAsia" w:ascii="黑体" w:hAnsi="黑体" w:eastAsia="黑体"/>
          <w:kern w:val="1"/>
          <w:sz w:val="24"/>
          <w:u w:val="single"/>
        </w:rPr>
        <w:t>（单位全称、盖参选人单位公章）</w:t>
      </w:r>
      <w:r>
        <w:rPr>
          <w:rFonts w:ascii="黑体" w:hAnsi="黑体" w:eastAsia="黑体"/>
          <w:kern w:val="1"/>
          <w:sz w:val="24"/>
          <w:u w:val="single"/>
        </w:rPr>
        <w:t xml:space="preserve">               </w:t>
      </w:r>
    </w:p>
    <w:p w14:paraId="38DBF3C3">
      <w:pPr>
        <w:widowControl/>
        <w:adjustRightInd w:val="0"/>
        <w:spacing w:before="180" w:line="360" w:lineRule="auto"/>
        <w:rPr>
          <w:rFonts w:ascii="黑体" w:hAnsi="黑体" w:eastAsia="黑体"/>
          <w:kern w:val="1"/>
          <w:sz w:val="24"/>
          <w:u w:val="single"/>
        </w:rPr>
      </w:pPr>
      <w:r>
        <w:rPr>
          <w:rFonts w:hint="eastAsia" w:ascii="黑体" w:hAnsi="黑体" w:eastAsia="黑体"/>
          <w:kern w:val="1"/>
          <w:sz w:val="24"/>
        </w:rPr>
        <w:t>法定代表人或授权代表：</w:t>
      </w:r>
      <w:r>
        <w:rPr>
          <w:rFonts w:ascii="黑体" w:hAnsi="黑体" w:eastAsia="黑体"/>
          <w:kern w:val="1"/>
          <w:sz w:val="24"/>
        </w:rPr>
        <w:t xml:space="preserve"> </w:t>
      </w:r>
      <w:r>
        <w:rPr>
          <w:rFonts w:hint="eastAsia" w:ascii="黑体" w:hAnsi="黑体" w:eastAsia="黑体"/>
          <w:kern w:val="1"/>
          <w:sz w:val="24"/>
          <w:u w:val="single"/>
        </w:rPr>
        <w:t>（签字或盖法定代表人印章）</w:t>
      </w:r>
      <w:r>
        <w:rPr>
          <w:rFonts w:ascii="黑体" w:hAnsi="黑体" w:eastAsia="黑体"/>
          <w:kern w:val="1"/>
          <w:sz w:val="24"/>
          <w:u w:val="single"/>
        </w:rPr>
        <w:t xml:space="preserve">  </w:t>
      </w:r>
    </w:p>
    <w:p w14:paraId="64E72181">
      <w:pPr>
        <w:widowControl/>
        <w:adjustRightInd w:val="0"/>
        <w:spacing w:before="180" w:line="360" w:lineRule="auto"/>
        <w:rPr>
          <w:rFonts w:ascii="黑体" w:hAnsi="黑体" w:eastAsia="黑体"/>
          <w:kern w:val="1"/>
          <w:sz w:val="24"/>
          <w:u w:val="single"/>
        </w:rPr>
      </w:pPr>
      <w:r>
        <w:rPr>
          <w:rFonts w:hint="eastAsia" w:ascii="黑体" w:hAnsi="黑体" w:eastAsia="黑体"/>
          <w:kern w:val="1"/>
          <w:sz w:val="24"/>
        </w:rPr>
        <w:t>日期：    年   月   日</w:t>
      </w:r>
    </w:p>
    <w:bookmarkEnd w:id="1"/>
    <w:bookmarkEnd w:id="2"/>
    <w:bookmarkEnd w:id="3"/>
    <w:p w14:paraId="4F645F15">
      <w:pPr>
        <w:pStyle w:val="3"/>
        <w:jc w:val="left"/>
        <w:rPr>
          <w:rFonts w:ascii="宋体" w:hAnsi="宋体"/>
          <w:sz w:val="30"/>
          <w:szCs w:val="30"/>
        </w:rPr>
      </w:pPr>
      <w:r>
        <w:rPr>
          <w:rFonts w:hint="eastAsia" w:ascii="仿宋_GB2312" w:hAnsi="等线" w:eastAsia="仿宋_GB2312"/>
        </w:rPr>
        <w:t>附件</w:t>
      </w:r>
      <w:r>
        <w:rPr>
          <w:rFonts w:ascii="仿宋_GB2312" w:hAnsi="等线" w:eastAsia="仿宋_GB2312"/>
        </w:rPr>
        <w:t>5</w:t>
      </w:r>
      <w:r>
        <w:rPr>
          <w:rFonts w:hint="eastAsia" w:ascii="仿宋_GB2312" w:hAnsi="等线" w:eastAsia="仿宋_GB2312"/>
        </w:rPr>
        <w:t>.拟投入本项目人员汇总表</w:t>
      </w:r>
    </w:p>
    <w:p w14:paraId="11F689D3">
      <w:pPr>
        <w:jc w:val="center"/>
        <w:rPr>
          <w:rFonts w:ascii="黑体" w:hAnsi="黑体" w:eastAsia="黑体" w:cs="方正小标宋简体"/>
          <w:b/>
          <w:bCs/>
          <w:sz w:val="30"/>
          <w:szCs w:val="30"/>
        </w:rPr>
      </w:pPr>
      <w:r>
        <w:rPr>
          <w:rFonts w:hint="eastAsia" w:ascii="黑体" w:hAnsi="黑体" w:eastAsia="黑体" w:cs="方正小标宋简体"/>
          <w:b/>
          <w:bCs/>
          <w:sz w:val="30"/>
          <w:szCs w:val="30"/>
        </w:rPr>
        <w:t>拟派项目团队一览表</w:t>
      </w:r>
    </w:p>
    <w:p w14:paraId="07612ADA">
      <w:pPr>
        <w:pStyle w:val="4"/>
        <w:ind w:left="5250"/>
      </w:pPr>
    </w:p>
    <w:tbl>
      <w:tblPr>
        <w:tblStyle w:val="12"/>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992"/>
        <w:gridCol w:w="1589"/>
        <w:gridCol w:w="2806"/>
        <w:gridCol w:w="2268"/>
      </w:tblGrid>
      <w:tr w14:paraId="5D17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9" w:type="dxa"/>
            <w:vAlign w:val="center"/>
          </w:tcPr>
          <w:p w14:paraId="6795E2B5">
            <w:pPr>
              <w:jc w:val="center"/>
              <w:rPr>
                <w:rFonts w:ascii="仿宋_GB2312" w:hAnsi="宋体" w:eastAsia="仿宋_GB2312"/>
                <w:sz w:val="28"/>
                <w:szCs w:val="28"/>
                <w:lang w:val="zh-CN"/>
              </w:rPr>
            </w:pPr>
            <w:r>
              <w:rPr>
                <w:rFonts w:hint="eastAsia" w:ascii="仿宋_GB2312" w:hAnsi="宋体" w:eastAsia="仿宋_GB2312"/>
                <w:sz w:val="28"/>
                <w:szCs w:val="28"/>
                <w:lang w:val="zh-CN"/>
              </w:rPr>
              <w:t>序号</w:t>
            </w:r>
          </w:p>
        </w:tc>
        <w:tc>
          <w:tcPr>
            <w:tcW w:w="992" w:type="dxa"/>
            <w:vAlign w:val="center"/>
          </w:tcPr>
          <w:p w14:paraId="70D5FDFC">
            <w:pPr>
              <w:jc w:val="center"/>
              <w:rPr>
                <w:rFonts w:ascii="仿宋_GB2312" w:hAnsi="宋体" w:eastAsia="仿宋_GB2312"/>
                <w:sz w:val="28"/>
                <w:szCs w:val="28"/>
                <w:lang w:val="zh-CN"/>
              </w:rPr>
            </w:pPr>
            <w:r>
              <w:rPr>
                <w:rFonts w:hint="eastAsia" w:ascii="仿宋_GB2312" w:hAnsi="宋体" w:eastAsia="仿宋_GB2312"/>
                <w:sz w:val="28"/>
                <w:szCs w:val="28"/>
                <w:lang w:val="zh-CN"/>
              </w:rPr>
              <w:t>姓名</w:t>
            </w:r>
          </w:p>
        </w:tc>
        <w:tc>
          <w:tcPr>
            <w:tcW w:w="1589" w:type="dxa"/>
            <w:vAlign w:val="center"/>
          </w:tcPr>
          <w:p w14:paraId="1BE43577">
            <w:pPr>
              <w:jc w:val="center"/>
              <w:rPr>
                <w:rFonts w:ascii="仿宋_GB2312" w:hAnsi="宋体" w:eastAsia="仿宋_GB2312"/>
                <w:sz w:val="28"/>
                <w:szCs w:val="28"/>
                <w:lang w:val="zh-CN"/>
              </w:rPr>
            </w:pPr>
            <w:r>
              <w:rPr>
                <w:rFonts w:hint="eastAsia" w:ascii="仿宋_GB2312" w:hAnsi="宋体" w:eastAsia="仿宋_GB2312"/>
                <w:sz w:val="28"/>
                <w:szCs w:val="28"/>
                <w:lang w:val="zh-CN"/>
              </w:rPr>
              <w:t>学历/职称</w:t>
            </w:r>
          </w:p>
        </w:tc>
        <w:tc>
          <w:tcPr>
            <w:tcW w:w="2806" w:type="dxa"/>
            <w:vAlign w:val="center"/>
          </w:tcPr>
          <w:p w14:paraId="0FA512F5">
            <w:pPr>
              <w:jc w:val="center"/>
              <w:rPr>
                <w:rFonts w:ascii="仿宋_GB2312" w:hAnsi="宋体" w:eastAsia="仿宋_GB2312"/>
                <w:sz w:val="28"/>
                <w:szCs w:val="28"/>
                <w:lang w:val="zh-CN"/>
              </w:rPr>
            </w:pPr>
            <w:r>
              <w:rPr>
                <w:rFonts w:hint="eastAsia" w:ascii="仿宋_GB2312" w:hAnsi="宋体" w:eastAsia="仿宋_GB2312"/>
                <w:sz w:val="28"/>
                <w:szCs w:val="28"/>
                <w:lang w:val="zh-CN"/>
              </w:rPr>
              <w:t>主要工作业绩</w:t>
            </w:r>
          </w:p>
        </w:tc>
        <w:tc>
          <w:tcPr>
            <w:tcW w:w="2268" w:type="dxa"/>
            <w:vAlign w:val="center"/>
          </w:tcPr>
          <w:p w14:paraId="3216CB60">
            <w:pPr>
              <w:jc w:val="center"/>
              <w:rPr>
                <w:rFonts w:ascii="仿宋_GB2312" w:hAnsi="宋体" w:eastAsia="仿宋_GB2312"/>
                <w:sz w:val="28"/>
                <w:szCs w:val="28"/>
                <w:lang w:val="zh-CN"/>
              </w:rPr>
            </w:pPr>
            <w:r>
              <w:rPr>
                <w:rFonts w:hint="eastAsia" w:ascii="仿宋_GB2312" w:hAnsi="宋体" w:eastAsia="仿宋_GB2312"/>
                <w:sz w:val="28"/>
                <w:szCs w:val="28"/>
                <w:lang w:val="zh-CN"/>
              </w:rPr>
              <w:t>在本项目中担任岗位</w:t>
            </w:r>
          </w:p>
        </w:tc>
      </w:tr>
      <w:tr w14:paraId="624C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9" w:type="dxa"/>
          </w:tcPr>
          <w:p w14:paraId="2C53A8EA">
            <w:pPr>
              <w:rPr>
                <w:rFonts w:ascii="宋体" w:hAnsi="宋体"/>
                <w:szCs w:val="21"/>
                <w:lang w:val="zh-CN"/>
              </w:rPr>
            </w:pPr>
          </w:p>
        </w:tc>
        <w:tc>
          <w:tcPr>
            <w:tcW w:w="992" w:type="dxa"/>
          </w:tcPr>
          <w:p w14:paraId="35EA3B47">
            <w:pPr>
              <w:rPr>
                <w:rFonts w:ascii="宋体" w:hAnsi="宋体"/>
                <w:szCs w:val="21"/>
                <w:lang w:val="zh-CN"/>
              </w:rPr>
            </w:pPr>
          </w:p>
        </w:tc>
        <w:tc>
          <w:tcPr>
            <w:tcW w:w="1589" w:type="dxa"/>
          </w:tcPr>
          <w:p w14:paraId="18A1C61A">
            <w:pPr>
              <w:rPr>
                <w:rFonts w:ascii="宋体" w:hAnsi="宋体"/>
                <w:szCs w:val="21"/>
                <w:lang w:val="zh-CN"/>
              </w:rPr>
            </w:pPr>
          </w:p>
        </w:tc>
        <w:tc>
          <w:tcPr>
            <w:tcW w:w="2806" w:type="dxa"/>
          </w:tcPr>
          <w:p w14:paraId="37686B3A">
            <w:pPr>
              <w:rPr>
                <w:rFonts w:ascii="宋体" w:hAnsi="宋体"/>
                <w:szCs w:val="21"/>
                <w:lang w:val="zh-CN"/>
              </w:rPr>
            </w:pPr>
          </w:p>
        </w:tc>
        <w:tc>
          <w:tcPr>
            <w:tcW w:w="2268" w:type="dxa"/>
          </w:tcPr>
          <w:p w14:paraId="0BF81609">
            <w:pPr>
              <w:rPr>
                <w:rFonts w:ascii="宋体" w:hAnsi="宋体"/>
                <w:szCs w:val="21"/>
                <w:lang w:val="zh-CN"/>
              </w:rPr>
            </w:pPr>
          </w:p>
        </w:tc>
      </w:tr>
      <w:tr w14:paraId="2D85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9" w:type="dxa"/>
          </w:tcPr>
          <w:p w14:paraId="30F7765D">
            <w:pPr>
              <w:rPr>
                <w:rFonts w:ascii="宋体" w:hAnsi="宋体"/>
                <w:szCs w:val="21"/>
                <w:lang w:val="zh-CN"/>
              </w:rPr>
            </w:pPr>
          </w:p>
        </w:tc>
        <w:tc>
          <w:tcPr>
            <w:tcW w:w="992" w:type="dxa"/>
          </w:tcPr>
          <w:p w14:paraId="53374B40">
            <w:pPr>
              <w:rPr>
                <w:rFonts w:ascii="宋体" w:hAnsi="宋体"/>
                <w:szCs w:val="21"/>
                <w:lang w:val="zh-CN"/>
              </w:rPr>
            </w:pPr>
          </w:p>
        </w:tc>
        <w:tc>
          <w:tcPr>
            <w:tcW w:w="1589" w:type="dxa"/>
          </w:tcPr>
          <w:p w14:paraId="736A0CC5">
            <w:pPr>
              <w:rPr>
                <w:rFonts w:ascii="宋体" w:hAnsi="宋体"/>
                <w:szCs w:val="21"/>
                <w:lang w:val="zh-CN"/>
              </w:rPr>
            </w:pPr>
          </w:p>
        </w:tc>
        <w:tc>
          <w:tcPr>
            <w:tcW w:w="2806" w:type="dxa"/>
          </w:tcPr>
          <w:p w14:paraId="1D614F88">
            <w:pPr>
              <w:rPr>
                <w:rFonts w:ascii="宋体" w:hAnsi="宋体"/>
                <w:szCs w:val="21"/>
              </w:rPr>
            </w:pPr>
          </w:p>
        </w:tc>
        <w:tc>
          <w:tcPr>
            <w:tcW w:w="2268" w:type="dxa"/>
          </w:tcPr>
          <w:p w14:paraId="392BC163">
            <w:pPr>
              <w:rPr>
                <w:rFonts w:ascii="宋体" w:hAnsi="宋体"/>
                <w:szCs w:val="21"/>
                <w:lang w:val="zh-CN"/>
              </w:rPr>
            </w:pPr>
          </w:p>
        </w:tc>
      </w:tr>
      <w:tr w14:paraId="52B0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9" w:type="dxa"/>
          </w:tcPr>
          <w:p w14:paraId="2ED01003">
            <w:pPr>
              <w:rPr>
                <w:rFonts w:ascii="宋体" w:hAnsi="宋体"/>
                <w:szCs w:val="21"/>
                <w:lang w:val="zh-CN"/>
              </w:rPr>
            </w:pPr>
          </w:p>
        </w:tc>
        <w:tc>
          <w:tcPr>
            <w:tcW w:w="992" w:type="dxa"/>
          </w:tcPr>
          <w:p w14:paraId="443AB475">
            <w:pPr>
              <w:rPr>
                <w:rFonts w:ascii="宋体" w:hAnsi="宋体"/>
                <w:szCs w:val="21"/>
                <w:lang w:val="zh-CN"/>
              </w:rPr>
            </w:pPr>
          </w:p>
        </w:tc>
        <w:tc>
          <w:tcPr>
            <w:tcW w:w="1589" w:type="dxa"/>
          </w:tcPr>
          <w:p w14:paraId="67CFAC22">
            <w:pPr>
              <w:rPr>
                <w:rFonts w:ascii="宋体" w:hAnsi="宋体"/>
                <w:szCs w:val="21"/>
                <w:lang w:val="zh-CN"/>
              </w:rPr>
            </w:pPr>
          </w:p>
        </w:tc>
        <w:tc>
          <w:tcPr>
            <w:tcW w:w="2806" w:type="dxa"/>
          </w:tcPr>
          <w:p w14:paraId="20351263">
            <w:pPr>
              <w:rPr>
                <w:rFonts w:ascii="宋体" w:hAnsi="宋体"/>
                <w:szCs w:val="21"/>
              </w:rPr>
            </w:pPr>
          </w:p>
        </w:tc>
        <w:tc>
          <w:tcPr>
            <w:tcW w:w="2268" w:type="dxa"/>
          </w:tcPr>
          <w:p w14:paraId="0050083F">
            <w:pPr>
              <w:rPr>
                <w:rFonts w:ascii="宋体" w:hAnsi="宋体"/>
                <w:szCs w:val="21"/>
                <w:lang w:val="zh-CN"/>
              </w:rPr>
            </w:pPr>
          </w:p>
        </w:tc>
      </w:tr>
      <w:tr w14:paraId="0E29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9" w:type="dxa"/>
          </w:tcPr>
          <w:p w14:paraId="1F7D3E4A">
            <w:pPr>
              <w:rPr>
                <w:rFonts w:ascii="宋体" w:hAnsi="宋体"/>
                <w:szCs w:val="21"/>
                <w:lang w:val="zh-CN"/>
              </w:rPr>
            </w:pPr>
          </w:p>
        </w:tc>
        <w:tc>
          <w:tcPr>
            <w:tcW w:w="992" w:type="dxa"/>
          </w:tcPr>
          <w:p w14:paraId="2500C09E">
            <w:pPr>
              <w:rPr>
                <w:rFonts w:ascii="宋体" w:hAnsi="宋体"/>
                <w:szCs w:val="21"/>
                <w:lang w:val="zh-CN"/>
              </w:rPr>
            </w:pPr>
          </w:p>
        </w:tc>
        <w:tc>
          <w:tcPr>
            <w:tcW w:w="1589" w:type="dxa"/>
          </w:tcPr>
          <w:p w14:paraId="4AA97184">
            <w:pPr>
              <w:rPr>
                <w:rFonts w:ascii="宋体" w:hAnsi="宋体"/>
                <w:szCs w:val="21"/>
                <w:lang w:val="zh-CN"/>
              </w:rPr>
            </w:pPr>
          </w:p>
        </w:tc>
        <w:tc>
          <w:tcPr>
            <w:tcW w:w="2806" w:type="dxa"/>
          </w:tcPr>
          <w:p w14:paraId="2EAFC530">
            <w:pPr>
              <w:rPr>
                <w:rFonts w:ascii="宋体" w:hAnsi="宋体"/>
                <w:szCs w:val="21"/>
              </w:rPr>
            </w:pPr>
          </w:p>
        </w:tc>
        <w:tc>
          <w:tcPr>
            <w:tcW w:w="2268" w:type="dxa"/>
          </w:tcPr>
          <w:p w14:paraId="3EE2694B">
            <w:pPr>
              <w:rPr>
                <w:rFonts w:ascii="宋体" w:hAnsi="宋体"/>
                <w:szCs w:val="21"/>
                <w:lang w:val="zh-CN"/>
              </w:rPr>
            </w:pPr>
          </w:p>
        </w:tc>
      </w:tr>
      <w:tr w14:paraId="5676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9" w:type="dxa"/>
          </w:tcPr>
          <w:p w14:paraId="10FCF91A">
            <w:pPr>
              <w:rPr>
                <w:rFonts w:ascii="宋体" w:hAnsi="宋体"/>
                <w:szCs w:val="21"/>
                <w:lang w:val="zh-CN"/>
              </w:rPr>
            </w:pPr>
          </w:p>
        </w:tc>
        <w:tc>
          <w:tcPr>
            <w:tcW w:w="992" w:type="dxa"/>
          </w:tcPr>
          <w:p w14:paraId="3B7783BC">
            <w:pPr>
              <w:rPr>
                <w:rFonts w:ascii="宋体" w:hAnsi="宋体"/>
                <w:szCs w:val="21"/>
                <w:lang w:val="zh-CN"/>
              </w:rPr>
            </w:pPr>
          </w:p>
        </w:tc>
        <w:tc>
          <w:tcPr>
            <w:tcW w:w="1589" w:type="dxa"/>
          </w:tcPr>
          <w:p w14:paraId="0DA111AA">
            <w:pPr>
              <w:rPr>
                <w:rFonts w:ascii="宋体" w:hAnsi="宋体"/>
                <w:szCs w:val="21"/>
                <w:lang w:val="zh-CN"/>
              </w:rPr>
            </w:pPr>
          </w:p>
        </w:tc>
        <w:tc>
          <w:tcPr>
            <w:tcW w:w="2806" w:type="dxa"/>
          </w:tcPr>
          <w:p w14:paraId="6D34E40D">
            <w:pPr>
              <w:rPr>
                <w:rFonts w:ascii="宋体" w:hAnsi="宋体"/>
                <w:szCs w:val="21"/>
              </w:rPr>
            </w:pPr>
          </w:p>
        </w:tc>
        <w:tc>
          <w:tcPr>
            <w:tcW w:w="2268" w:type="dxa"/>
          </w:tcPr>
          <w:p w14:paraId="361A53ED">
            <w:pPr>
              <w:rPr>
                <w:rFonts w:ascii="宋体" w:hAnsi="宋体"/>
                <w:szCs w:val="21"/>
                <w:lang w:val="zh-CN"/>
              </w:rPr>
            </w:pPr>
          </w:p>
        </w:tc>
      </w:tr>
      <w:tr w14:paraId="2B96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9" w:type="dxa"/>
          </w:tcPr>
          <w:p w14:paraId="10AE4EC1">
            <w:pPr>
              <w:rPr>
                <w:rFonts w:ascii="宋体" w:hAnsi="宋体"/>
                <w:szCs w:val="21"/>
                <w:lang w:val="zh-CN"/>
              </w:rPr>
            </w:pPr>
          </w:p>
        </w:tc>
        <w:tc>
          <w:tcPr>
            <w:tcW w:w="992" w:type="dxa"/>
          </w:tcPr>
          <w:p w14:paraId="23E54E03">
            <w:pPr>
              <w:rPr>
                <w:rFonts w:ascii="宋体" w:hAnsi="宋体"/>
                <w:szCs w:val="21"/>
                <w:lang w:val="zh-CN"/>
              </w:rPr>
            </w:pPr>
          </w:p>
        </w:tc>
        <w:tc>
          <w:tcPr>
            <w:tcW w:w="1589" w:type="dxa"/>
          </w:tcPr>
          <w:p w14:paraId="0718284A">
            <w:pPr>
              <w:rPr>
                <w:rFonts w:ascii="宋体" w:hAnsi="宋体"/>
                <w:szCs w:val="21"/>
                <w:lang w:val="zh-CN"/>
              </w:rPr>
            </w:pPr>
          </w:p>
        </w:tc>
        <w:tc>
          <w:tcPr>
            <w:tcW w:w="2806" w:type="dxa"/>
          </w:tcPr>
          <w:p w14:paraId="73D59365">
            <w:pPr>
              <w:rPr>
                <w:rFonts w:ascii="宋体" w:hAnsi="宋体"/>
                <w:szCs w:val="21"/>
              </w:rPr>
            </w:pPr>
          </w:p>
        </w:tc>
        <w:tc>
          <w:tcPr>
            <w:tcW w:w="2268" w:type="dxa"/>
          </w:tcPr>
          <w:p w14:paraId="497D0961">
            <w:pPr>
              <w:rPr>
                <w:rFonts w:ascii="宋体" w:hAnsi="宋体"/>
                <w:szCs w:val="21"/>
                <w:lang w:val="zh-CN"/>
              </w:rPr>
            </w:pPr>
          </w:p>
        </w:tc>
      </w:tr>
    </w:tbl>
    <w:p w14:paraId="094D65CA">
      <w:pPr>
        <w:adjustRightInd w:val="0"/>
        <w:spacing w:before="180" w:line="360" w:lineRule="auto"/>
        <w:ind w:firstLine="420" w:firstLineChars="150"/>
        <w:rPr>
          <w:rFonts w:ascii="黑体" w:hAnsi="黑体" w:eastAsia="黑体"/>
          <w:sz w:val="28"/>
          <w:szCs w:val="28"/>
        </w:rPr>
      </w:pPr>
    </w:p>
    <w:p w14:paraId="33D42D89">
      <w:pPr>
        <w:adjustRightInd w:val="0"/>
        <w:spacing w:before="180" w:line="360" w:lineRule="auto"/>
        <w:ind w:firstLine="480" w:firstLineChars="200"/>
        <w:rPr>
          <w:rFonts w:ascii="黑体" w:hAnsi="黑体" w:eastAsia="黑体"/>
          <w:sz w:val="24"/>
        </w:rPr>
      </w:pPr>
      <w:r>
        <w:rPr>
          <w:rFonts w:hint="eastAsia" w:ascii="黑体" w:hAnsi="黑体" w:eastAsia="黑体"/>
          <w:sz w:val="24"/>
        </w:rPr>
        <w:t>参选人：（单位全称、盖参选人单位公章）</w:t>
      </w:r>
      <w:r>
        <w:rPr>
          <w:rFonts w:ascii="黑体" w:hAnsi="黑体" w:eastAsia="黑体"/>
          <w:sz w:val="24"/>
        </w:rPr>
        <w:t xml:space="preserve">               </w:t>
      </w:r>
    </w:p>
    <w:p w14:paraId="5FBDD4DE">
      <w:pPr>
        <w:adjustRightInd w:val="0"/>
        <w:spacing w:before="180" w:line="360" w:lineRule="auto"/>
        <w:ind w:firstLine="480" w:firstLineChars="200"/>
        <w:rPr>
          <w:rFonts w:ascii="黑体" w:hAnsi="黑体" w:eastAsia="黑体"/>
          <w:sz w:val="24"/>
        </w:rPr>
      </w:pPr>
      <w:r>
        <w:rPr>
          <w:rFonts w:hint="eastAsia" w:ascii="黑体" w:hAnsi="黑体" w:eastAsia="黑体"/>
          <w:sz w:val="24"/>
        </w:rPr>
        <w:t>法定代表人或授权代表：</w:t>
      </w:r>
      <w:r>
        <w:rPr>
          <w:rFonts w:ascii="黑体" w:hAnsi="黑体" w:eastAsia="黑体"/>
          <w:sz w:val="24"/>
        </w:rPr>
        <w:t xml:space="preserve"> </w:t>
      </w:r>
      <w:r>
        <w:rPr>
          <w:rFonts w:hint="eastAsia" w:ascii="黑体" w:hAnsi="黑体" w:eastAsia="黑体"/>
          <w:sz w:val="24"/>
        </w:rPr>
        <w:t>（签字或盖法定代表人印章）</w:t>
      </w:r>
      <w:r>
        <w:rPr>
          <w:rFonts w:ascii="黑体" w:hAnsi="黑体" w:eastAsia="黑体"/>
          <w:sz w:val="24"/>
        </w:rPr>
        <w:t xml:space="preserve">  </w:t>
      </w:r>
    </w:p>
    <w:p w14:paraId="241843A6">
      <w:pPr>
        <w:adjustRightInd w:val="0"/>
        <w:spacing w:before="180" w:line="360" w:lineRule="auto"/>
        <w:ind w:firstLine="480" w:firstLineChars="200"/>
        <w:rPr>
          <w:rFonts w:ascii="黑体" w:hAnsi="黑体" w:eastAsia="黑体"/>
          <w:sz w:val="24"/>
        </w:rPr>
      </w:pPr>
      <w:r>
        <w:rPr>
          <w:rFonts w:hint="eastAsia" w:ascii="黑体" w:hAnsi="黑体" w:eastAsia="黑体"/>
          <w:sz w:val="24"/>
        </w:rPr>
        <w:t>日期：    年   月   日</w:t>
      </w:r>
    </w:p>
    <w:p w14:paraId="4F699FA1">
      <w:pPr>
        <w:pStyle w:val="3"/>
        <w:jc w:val="left"/>
        <w:rPr>
          <w:rFonts w:hint="eastAsia" w:ascii="仿宋_GB2312" w:hAnsi="等线" w:eastAsia="仿宋_GB2312"/>
        </w:rPr>
      </w:pPr>
      <w:r>
        <w:rPr>
          <w:rFonts w:hAnsi="宋体"/>
          <w:b w:val="0"/>
          <w:sz w:val="28"/>
          <w:szCs w:val="28"/>
        </w:rPr>
        <w:br w:type="page"/>
      </w:r>
      <w:r>
        <w:rPr>
          <w:rFonts w:hint="eastAsia" w:ascii="仿宋_GB2312" w:hAnsi="等线" w:eastAsia="仿宋_GB2312"/>
        </w:rPr>
        <w:t>附件</w:t>
      </w:r>
      <w:r>
        <w:rPr>
          <w:rFonts w:ascii="仿宋_GB2312" w:hAnsi="等线" w:eastAsia="仿宋_GB2312"/>
        </w:rPr>
        <w:t>6.</w:t>
      </w:r>
      <w:r>
        <w:rPr>
          <w:rFonts w:hint="eastAsia" w:ascii="仿宋_GB2312" w:hAnsi="等线" w:eastAsia="仿宋_GB2312"/>
        </w:rPr>
        <w:t>近五年工程</w:t>
      </w:r>
      <w:r>
        <w:rPr>
          <w:rFonts w:hint="eastAsia" w:ascii="仿宋_GB2312" w:hAnsi="等线" w:eastAsia="仿宋_GB2312"/>
          <w:lang w:val="en-US" w:eastAsia="zh-CN"/>
        </w:rPr>
        <w:t>建设工程规划用地测量条件编制单位</w:t>
      </w:r>
      <w:r>
        <w:rPr>
          <w:rFonts w:hint="eastAsia" w:ascii="仿宋_GB2312" w:hAnsi="等线" w:eastAsia="仿宋_GB2312"/>
        </w:rPr>
        <w:t>业绩</w:t>
      </w:r>
    </w:p>
    <w:p w14:paraId="65F2D900">
      <w:pPr>
        <w:jc w:val="center"/>
        <w:rPr>
          <w:rFonts w:ascii="黑体" w:hAnsi="黑体" w:eastAsia="黑体" w:cs="方正小标宋简体"/>
          <w:b/>
          <w:bCs/>
          <w:sz w:val="30"/>
          <w:szCs w:val="30"/>
        </w:rPr>
      </w:pPr>
      <w:r>
        <w:rPr>
          <w:rFonts w:hint="eastAsia" w:ascii="黑体" w:hAnsi="黑体" w:eastAsia="黑体" w:cs="方正小标宋简体"/>
          <w:b/>
          <w:bCs/>
          <w:sz w:val="30"/>
          <w:szCs w:val="30"/>
        </w:rPr>
        <w:t>近五年工程</w:t>
      </w:r>
      <w:r>
        <w:rPr>
          <w:rFonts w:hint="eastAsia" w:ascii="黑体" w:hAnsi="黑体" w:eastAsia="黑体" w:cs="方正小标宋简体"/>
          <w:b/>
          <w:bCs/>
          <w:sz w:val="30"/>
          <w:szCs w:val="30"/>
          <w:lang w:val="en-US" w:eastAsia="zh-CN"/>
        </w:rPr>
        <w:t>建设工程规划用地测量条件</w:t>
      </w:r>
      <w:r>
        <w:rPr>
          <w:rFonts w:hint="eastAsia" w:ascii="黑体" w:hAnsi="黑体" w:eastAsia="黑体" w:cs="方正小标宋简体"/>
          <w:b/>
          <w:bCs/>
          <w:sz w:val="30"/>
          <w:szCs w:val="30"/>
        </w:rPr>
        <w:t>业绩</w:t>
      </w:r>
    </w:p>
    <w:p w14:paraId="3D91D3CD">
      <w:pPr>
        <w:pStyle w:val="4"/>
        <w:ind w:left="5250"/>
      </w:pPr>
      <w:bookmarkStart w:id="5" w:name="_GoBack"/>
      <w:bookmarkEnd w:id="5"/>
    </w:p>
    <w:tbl>
      <w:tblPr>
        <w:tblStyle w:val="12"/>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4286"/>
        <w:gridCol w:w="3402"/>
      </w:tblGrid>
      <w:tr w14:paraId="1C6B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76" w:type="dxa"/>
            <w:vAlign w:val="center"/>
          </w:tcPr>
          <w:p w14:paraId="0B231E64">
            <w:pPr>
              <w:jc w:val="center"/>
              <w:rPr>
                <w:rFonts w:ascii="仿宋_GB2312" w:hAnsi="宋体" w:eastAsia="仿宋_GB2312"/>
                <w:sz w:val="28"/>
                <w:szCs w:val="28"/>
                <w:lang w:val="zh-CN"/>
              </w:rPr>
            </w:pPr>
            <w:r>
              <w:rPr>
                <w:rFonts w:ascii="仿宋_GB2312" w:hAnsi="宋体" w:eastAsia="仿宋_GB2312"/>
                <w:sz w:val="28"/>
                <w:szCs w:val="28"/>
                <w:lang w:val="zh-CN"/>
              </w:rPr>
              <w:t>序号</w:t>
            </w:r>
          </w:p>
        </w:tc>
        <w:tc>
          <w:tcPr>
            <w:tcW w:w="4286" w:type="dxa"/>
            <w:vAlign w:val="center"/>
          </w:tcPr>
          <w:p w14:paraId="3B55877C">
            <w:pPr>
              <w:jc w:val="center"/>
              <w:rPr>
                <w:rFonts w:ascii="仿宋_GB2312" w:hAnsi="宋体" w:eastAsia="仿宋_GB2312"/>
                <w:sz w:val="28"/>
                <w:szCs w:val="28"/>
                <w:lang w:val="zh-CN"/>
              </w:rPr>
            </w:pPr>
            <w:r>
              <w:rPr>
                <w:rFonts w:ascii="仿宋_GB2312" w:hAnsi="宋体" w:eastAsia="仿宋_GB2312"/>
                <w:sz w:val="28"/>
                <w:szCs w:val="28"/>
                <w:lang w:val="zh-CN"/>
              </w:rPr>
              <w:t>项目名称</w:t>
            </w:r>
          </w:p>
        </w:tc>
        <w:tc>
          <w:tcPr>
            <w:tcW w:w="3402" w:type="dxa"/>
            <w:vAlign w:val="center"/>
          </w:tcPr>
          <w:p w14:paraId="22EA0234">
            <w:pPr>
              <w:jc w:val="center"/>
              <w:rPr>
                <w:rFonts w:ascii="仿宋_GB2312" w:hAnsi="宋体" w:eastAsia="仿宋_GB2312"/>
                <w:sz w:val="28"/>
                <w:szCs w:val="28"/>
                <w:lang w:val="zh-CN"/>
              </w:rPr>
            </w:pPr>
            <w:r>
              <w:rPr>
                <w:rFonts w:hint="eastAsia" w:ascii="仿宋_GB2312" w:hAnsi="宋体" w:eastAsia="仿宋_GB2312"/>
                <w:sz w:val="28"/>
                <w:szCs w:val="28"/>
                <w:lang w:val="zh-CN"/>
              </w:rPr>
              <w:t>委托人</w:t>
            </w:r>
          </w:p>
        </w:tc>
      </w:tr>
      <w:tr w14:paraId="4828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76" w:type="dxa"/>
          </w:tcPr>
          <w:p w14:paraId="5C86BA98">
            <w:pPr>
              <w:rPr>
                <w:sz w:val="24"/>
                <w:lang w:val="zh-CN"/>
              </w:rPr>
            </w:pPr>
          </w:p>
        </w:tc>
        <w:tc>
          <w:tcPr>
            <w:tcW w:w="4286" w:type="dxa"/>
          </w:tcPr>
          <w:p w14:paraId="5E37EAF8">
            <w:pPr>
              <w:rPr>
                <w:sz w:val="24"/>
                <w:lang w:val="zh-CN"/>
              </w:rPr>
            </w:pPr>
          </w:p>
        </w:tc>
        <w:tc>
          <w:tcPr>
            <w:tcW w:w="3402" w:type="dxa"/>
          </w:tcPr>
          <w:p w14:paraId="79A54F7D">
            <w:pPr>
              <w:rPr>
                <w:sz w:val="24"/>
                <w:lang w:val="zh-CN"/>
              </w:rPr>
            </w:pPr>
          </w:p>
        </w:tc>
      </w:tr>
      <w:tr w14:paraId="143C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76" w:type="dxa"/>
          </w:tcPr>
          <w:p w14:paraId="13BD7CA3">
            <w:pPr>
              <w:rPr>
                <w:sz w:val="24"/>
                <w:lang w:val="zh-CN"/>
              </w:rPr>
            </w:pPr>
          </w:p>
        </w:tc>
        <w:tc>
          <w:tcPr>
            <w:tcW w:w="4286" w:type="dxa"/>
          </w:tcPr>
          <w:p w14:paraId="480ACA9D">
            <w:pPr>
              <w:rPr>
                <w:sz w:val="24"/>
                <w:lang w:val="zh-CN"/>
              </w:rPr>
            </w:pPr>
          </w:p>
        </w:tc>
        <w:tc>
          <w:tcPr>
            <w:tcW w:w="3402" w:type="dxa"/>
          </w:tcPr>
          <w:p w14:paraId="674B9893">
            <w:pPr>
              <w:rPr>
                <w:sz w:val="24"/>
                <w:lang w:val="zh-CN"/>
              </w:rPr>
            </w:pPr>
          </w:p>
        </w:tc>
      </w:tr>
      <w:tr w14:paraId="163E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76" w:type="dxa"/>
          </w:tcPr>
          <w:p w14:paraId="027DC824">
            <w:pPr>
              <w:rPr>
                <w:sz w:val="24"/>
                <w:lang w:val="zh-CN"/>
              </w:rPr>
            </w:pPr>
          </w:p>
        </w:tc>
        <w:tc>
          <w:tcPr>
            <w:tcW w:w="4286" w:type="dxa"/>
          </w:tcPr>
          <w:p w14:paraId="094C3BDA">
            <w:pPr>
              <w:rPr>
                <w:sz w:val="24"/>
                <w:lang w:val="zh-CN"/>
              </w:rPr>
            </w:pPr>
          </w:p>
        </w:tc>
        <w:tc>
          <w:tcPr>
            <w:tcW w:w="3402" w:type="dxa"/>
          </w:tcPr>
          <w:p w14:paraId="1D4798B2">
            <w:pPr>
              <w:rPr>
                <w:sz w:val="24"/>
                <w:lang w:val="zh-CN"/>
              </w:rPr>
            </w:pPr>
          </w:p>
        </w:tc>
      </w:tr>
      <w:tr w14:paraId="6C75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76" w:type="dxa"/>
          </w:tcPr>
          <w:p w14:paraId="58EB33A5">
            <w:pPr>
              <w:rPr>
                <w:sz w:val="24"/>
                <w:lang w:val="zh-CN"/>
              </w:rPr>
            </w:pPr>
          </w:p>
        </w:tc>
        <w:tc>
          <w:tcPr>
            <w:tcW w:w="4286" w:type="dxa"/>
          </w:tcPr>
          <w:p w14:paraId="0283A1B4">
            <w:pPr>
              <w:rPr>
                <w:sz w:val="24"/>
                <w:lang w:val="zh-CN"/>
              </w:rPr>
            </w:pPr>
          </w:p>
        </w:tc>
        <w:tc>
          <w:tcPr>
            <w:tcW w:w="3402" w:type="dxa"/>
          </w:tcPr>
          <w:p w14:paraId="6AD0234D">
            <w:pPr>
              <w:rPr>
                <w:sz w:val="24"/>
                <w:lang w:val="zh-CN"/>
              </w:rPr>
            </w:pPr>
          </w:p>
        </w:tc>
      </w:tr>
      <w:tr w14:paraId="0794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76" w:type="dxa"/>
          </w:tcPr>
          <w:p w14:paraId="0D66713D">
            <w:pPr>
              <w:rPr>
                <w:sz w:val="24"/>
                <w:lang w:val="zh-CN"/>
              </w:rPr>
            </w:pPr>
          </w:p>
        </w:tc>
        <w:tc>
          <w:tcPr>
            <w:tcW w:w="4286" w:type="dxa"/>
          </w:tcPr>
          <w:p w14:paraId="3158BE96">
            <w:pPr>
              <w:rPr>
                <w:sz w:val="24"/>
                <w:lang w:val="zh-CN"/>
              </w:rPr>
            </w:pPr>
          </w:p>
        </w:tc>
        <w:tc>
          <w:tcPr>
            <w:tcW w:w="3402" w:type="dxa"/>
          </w:tcPr>
          <w:p w14:paraId="2560D258">
            <w:pPr>
              <w:rPr>
                <w:sz w:val="24"/>
                <w:lang w:val="zh-CN"/>
              </w:rPr>
            </w:pPr>
          </w:p>
        </w:tc>
      </w:tr>
    </w:tbl>
    <w:p w14:paraId="081A3216">
      <w:pPr>
        <w:autoSpaceDE w:val="0"/>
        <w:autoSpaceDN w:val="0"/>
        <w:adjustRightInd w:val="0"/>
        <w:spacing w:line="360" w:lineRule="auto"/>
        <w:rPr>
          <w:sz w:val="24"/>
          <w:lang w:val="zh-CN"/>
        </w:rPr>
      </w:pPr>
    </w:p>
    <w:p w14:paraId="630DA566">
      <w:pPr>
        <w:autoSpaceDE w:val="0"/>
        <w:autoSpaceDN w:val="0"/>
        <w:adjustRightInd w:val="0"/>
        <w:spacing w:line="360" w:lineRule="auto"/>
        <w:rPr>
          <w:sz w:val="24"/>
          <w:lang w:val="zh-CN"/>
        </w:rPr>
      </w:pPr>
    </w:p>
    <w:p w14:paraId="0A7FB86C">
      <w:pPr>
        <w:adjustRightInd w:val="0"/>
        <w:spacing w:before="180" w:line="360" w:lineRule="auto"/>
        <w:ind w:firstLine="480" w:firstLineChars="200"/>
        <w:rPr>
          <w:rFonts w:ascii="黑体" w:hAnsi="黑体" w:eastAsia="黑体"/>
          <w:sz w:val="24"/>
        </w:rPr>
      </w:pPr>
      <w:r>
        <w:rPr>
          <w:rFonts w:hint="eastAsia" w:ascii="黑体" w:hAnsi="黑体" w:eastAsia="黑体"/>
          <w:sz w:val="24"/>
        </w:rPr>
        <w:t>参选人：（单位全称、盖参选人单位公章）</w:t>
      </w:r>
      <w:r>
        <w:rPr>
          <w:rFonts w:ascii="黑体" w:hAnsi="黑体" w:eastAsia="黑体"/>
          <w:sz w:val="24"/>
        </w:rPr>
        <w:t xml:space="preserve">               </w:t>
      </w:r>
    </w:p>
    <w:p w14:paraId="07C4DCDE">
      <w:pPr>
        <w:adjustRightInd w:val="0"/>
        <w:spacing w:before="180" w:line="360" w:lineRule="auto"/>
        <w:ind w:firstLine="480" w:firstLineChars="200"/>
        <w:rPr>
          <w:rFonts w:ascii="黑体" w:hAnsi="黑体" w:eastAsia="黑体"/>
          <w:sz w:val="24"/>
        </w:rPr>
      </w:pPr>
      <w:r>
        <w:rPr>
          <w:rFonts w:hint="eastAsia" w:ascii="黑体" w:hAnsi="黑体" w:eastAsia="黑体"/>
          <w:sz w:val="24"/>
        </w:rPr>
        <w:t>法定代表人或授权代表：</w:t>
      </w:r>
      <w:r>
        <w:rPr>
          <w:rFonts w:ascii="黑体" w:hAnsi="黑体" w:eastAsia="黑体"/>
          <w:sz w:val="24"/>
        </w:rPr>
        <w:t xml:space="preserve"> </w:t>
      </w:r>
      <w:r>
        <w:rPr>
          <w:rFonts w:hint="eastAsia" w:ascii="黑体" w:hAnsi="黑体" w:eastAsia="黑体"/>
          <w:sz w:val="24"/>
        </w:rPr>
        <w:t>（签字或盖法定代表人印章）</w:t>
      </w:r>
      <w:r>
        <w:rPr>
          <w:rFonts w:ascii="黑体" w:hAnsi="黑体" w:eastAsia="黑体"/>
          <w:sz w:val="24"/>
        </w:rPr>
        <w:t xml:space="preserve">  </w:t>
      </w:r>
    </w:p>
    <w:p w14:paraId="0002D229">
      <w:pPr>
        <w:adjustRightInd w:val="0"/>
        <w:spacing w:before="180" w:line="360" w:lineRule="auto"/>
        <w:ind w:firstLine="480" w:firstLineChars="200"/>
        <w:rPr>
          <w:rFonts w:ascii="黑体" w:hAnsi="黑体" w:eastAsia="黑体"/>
          <w:sz w:val="24"/>
        </w:rPr>
      </w:pPr>
      <w:r>
        <w:rPr>
          <w:rFonts w:hint="eastAsia" w:ascii="黑体" w:hAnsi="黑体" w:eastAsia="黑体"/>
          <w:sz w:val="24"/>
        </w:rPr>
        <w:t>日期：    年   月   日</w:t>
      </w:r>
    </w:p>
    <w:p w14:paraId="29EB6C74">
      <w:pPr>
        <w:rPr>
          <w:rFonts w:ascii="黑体" w:eastAsia="黑体"/>
          <w:sz w:val="24"/>
        </w:rPr>
      </w:pPr>
    </w:p>
    <w:bookmarkEnd w:id="0"/>
    <w:p w14:paraId="2959C801"/>
    <w:p w14:paraId="701D6064">
      <w:pPr>
        <w:pStyle w:val="2"/>
      </w:pPr>
    </w:p>
    <w:p w14:paraId="59E2EE8D">
      <w:pPr>
        <w:spacing w:line="560" w:lineRule="exact"/>
        <w:rPr>
          <w:rFonts w:ascii="仿宋_GB2312" w:eastAsia="仿宋_GB2312"/>
          <w:sz w:val="32"/>
          <w:szCs w:val="32"/>
        </w:rPr>
      </w:pPr>
    </w:p>
    <w:p w14:paraId="23FDBD85">
      <w:pPr>
        <w:pStyle w:val="11"/>
        <w:ind w:firstLine="0" w:firstLineChars="0"/>
        <w:rPr>
          <w:rFonts w:ascii="仿宋_GB2312" w:hAnsi="仿宋_GB2312" w:eastAsia="仿宋_GB2312" w:cs="仿宋_GB2312"/>
          <w:sz w:val="32"/>
          <w:szCs w:val="32"/>
        </w:rPr>
      </w:pPr>
    </w:p>
    <w:sectPr>
      <w:footerReference r:id="rId3" w:type="default"/>
      <w:pgSz w:w="11906" w:h="16838"/>
      <w:pgMar w:top="2098" w:right="1531" w:bottom="1984"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70B3">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A2090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6CA2090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xZmRiNDlhZTRhODliMmY0NzFmOTM1NzQ3MzRhMDcifQ=="/>
  </w:docVars>
  <w:rsids>
    <w:rsidRoot w:val="0001477A"/>
    <w:rsid w:val="0001477A"/>
    <w:rsid w:val="000312F3"/>
    <w:rsid w:val="00120816"/>
    <w:rsid w:val="00125A48"/>
    <w:rsid w:val="001E682A"/>
    <w:rsid w:val="001F2CC8"/>
    <w:rsid w:val="00336B3B"/>
    <w:rsid w:val="00347EEF"/>
    <w:rsid w:val="003B2EB5"/>
    <w:rsid w:val="003B66EC"/>
    <w:rsid w:val="003D064D"/>
    <w:rsid w:val="0041027C"/>
    <w:rsid w:val="004E1DCF"/>
    <w:rsid w:val="00517EAC"/>
    <w:rsid w:val="0058147C"/>
    <w:rsid w:val="00601944"/>
    <w:rsid w:val="00607415"/>
    <w:rsid w:val="0064556C"/>
    <w:rsid w:val="00653EEC"/>
    <w:rsid w:val="00654146"/>
    <w:rsid w:val="00684B8D"/>
    <w:rsid w:val="006B53F5"/>
    <w:rsid w:val="006D41D3"/>
    <w:rsid w:val="007447E5"/>
    <w:rsid w:val="00877B36"/>
    <w:rsid w:val="0088524E"/>
    <w:rsid w:val="00907053"/>
    <w:rsid w:val="00931C80"/>
    <w:rsid w:val="0093688A"/>
    <w:rsid w:val="00A24C5B"/>
    <w:rsid w:val="00A46FE4"/>
    <w:rsid w:val="00A47CD3"/>
    <w:rsid w:val="00AA49E1"/>
    <w:rsid w:val="00AF487C"/>
    <w:rsid w:val="00B45654"/>
    <w:rsid w:val="00BD4418"/>
    <w:rsid w:val="00C02B97"/>
    <w:rsid w:val="00CB103B"/>
    <w:rsid w:val="00CD3B3D"/>
    <w:rsid w:val="00CE793A"/>
    <w:rsid w:val="00D457A4"/>
    <w:rsid w:val="00DC5CD2"/>
    <w:rsid w:val="00E0163F"/>
    <w:rsid w:val="00E34FBF"/>
    <w:rsid w:val="00E36648"/>
    <w:rsid w:val="00E47095"/>
    <w:rsid w:val="00ED2D02"/>
    <w:rsid w:val="00F32CC0"/>
    <w:rsid w:val="00F77DE7"/>
    <w:rsid w:val="00FF7A95"/>
    <w:rsid w:val="016959AD"/>
    <w:rsid w:val="022573A2"/>
    <w:rsid w:val="027044F0"/>
    <w:rsid w:val="02F510CC"/>
    <w:rsid w:val="030826AB"/>
    <w:rsid w:val="03B34EDE"/>
    <w:rsid w:val="04017B3F"/>
    <w:rsid w:val="047D41AD"/>
    <w:rsid w:val="05165B37"/>
    <w:rsid w:val="07384A27"/>
    <w:rsid w:val="08161C67"/>
    <w:rsid w:val="094C3466"/>
    <w:rsid w:val="0A02711A"/>
    <w:rsid w:val="0A7F75D7"/>
    <w:rsid w:val="0AE55E88"/>
    <w:rsid w:val="0B5E2F4B"/>
    <w:rsid w:val="0C2574AE"/>
    <w:rsid w:val="0C5D5D34"/>
    <w:rsid w:val="0CBE50C4"/>
    <w:rsid w:val="0CDE1A41"/>
    <w:rsid w:val="0E341A28"/>
    <w:rsid w:val="0E353577"/>
    <w:rsid w:val="0E94399A"/>
    <w:rsid w:val="0F5F2145"/>
    <w:rsid w:val="10271122"/>
    <w:rsid w:val="103C5FE2"/>
    <w:rsid w:val="11C27E10"/>
    <w:rsid w:val="11C71321"/>
    <w:rsid w:val="12011292"/>
    <w:rsid w:val="1260229D"/>
    <w:rsid w:val="12C52A13"/>
    <w:rsid w:val="13D824C6"/>
    <w:rsid w:val="14011A1D"/>
    <w:rsid w:val="145D35BF"/>
    <w:rsid w:val="14BD24CD"/>
    <w:rsid w:val="14F618BF"/>
    <w:rsid w:val="15941E44"/>
    <w:rsid w:val="161C5C18"/>
    <w:rsid w:val="166448F9"/>
    <w:rsid w:val="16733DBA"/>
    <w:rsid w:val="167C3914"/>
    <w:rsid w:val="17451C21"/>
    <w:rsid w:val="175E0F34"/>
    <w:rsid w:val="17AD485E"/>
    <w:rsid w:val="1890230F"/>
    <w:rsid w:val="18EA0160"/>
    <w:rsid w:val="190747F3"/>
    <w:rsid w:val="19287912"/>
    <w:rsid w:val="1A4A10DA"/>
    <w:rsid w:val="1A4F2E04"/>
    <w:rsid w:val="1B0011D1"/>
    <w:rsid w:val="1B293607"/>
    <w:rsid w:val="1B600599"/>
    <w:rsid w:val="1B7C6AA8"/>
    <w:rsid w:val="1BD304A0"/>
    <w:rsid w:val="1BFF2076"/>
    <w:rsid w:val="1C1E4057"/>
    <w:rsid w:val="1D09289D"/>
    <w:rsid w:val="1D5D57EA"/>
    <w:rsid w:val="1D923499"/>
    <w:rsid w:val="1DA474E4"/>
    <w:rsid w:val="1E7A6DA4"/>
    <w:rsid w:val="1EC93137"/>
    <w:rsid w:val="1FDD5826"/>
    <w:rsid w:val="20522614"/>
    <w:rsid w:val="20654E99"/>
    <w:rsid w:val="20684DD7"/>
    <w:rsid w:val="213A760D"/>
    <w:rsid w:val="21AE4866"/>
    <w:rsid w:val="222B5EB7"/>
    <w:rsid w:val="2314441B"/>
    <w:rsid w:val="240D3AC6"/>
    <w:rsid w:val="251D1CFE"/>
    <w:rsid w:val="263E08AF"/>
    <w:rsid w:val="266A525F"/>
    <w:rsid w:val="27286E73"/>
    <w:rsid w:val="272A2BE1"/>
    <w:rsid w:val="27893DAB"/>
    <w:rsid w:val="2822781A"/>
    <w:rsid w:val="286C445A"/>
    <w:rsid w:val="28C7703E"/>
    <w:rsid w:val="2B093645"/>
    <w:rsid w:val="2B12230A"/>
    <w:rsid w:val="2B256C56"/>
    <w:rsid w:val="2D8D3ECA"/>
    <w:rsid w:val="2DA21723"/>
    <w:rsid w:val="2FB153D2"/>
    <w:rsid w:val="30191A45"/>
    <w:rsid w:val="301B1CC7"/>
    <w:rsid w:val="30500DAD"/>
    <w:rsid w:val="329B4993"/>
    <w:rsid w:val="32AA7EF6"/>
    <w:rsid w:val="33F425AD"/>
    <w:rsid w:val="35507CB7"/>
    <w:rsid w:val="35CE6E2D"/>
    <w:rsid w:val="36257395"/>
    <w:rsid w:val="36BD137C"/>
    <w:rsid w:val="37024FE0"/>
    <w:rsid w:val="371841F8"/>
    <w:rsid w:val="376B2156"/>
    <w:rsid w:val="37FF1954"/>
    <w:rsid w:val="38267E7B"/>
    <w:rsid w:val="3838119D"/>
    <w:rsid w:val="3862196A"/>
    <w:rsid w:val="38D233DD"/>
    <w:rsid w:val="3A551BAC"/>
    <w:rsid w:val="3A947EE3"/>
    <w:rsid w:val="3B044429"/>
    <w:rsid w:val="3BB67191"/>
    <w:rsid w:val="3BF70E8C"/>
    <w:rsid w:val="3C8B3CCA"/>
    <w:rsid w:val="3E1948F4"/>
    <w:rsid w:val="3E461EDD"/>
    <w:rsid w:val="3EC6723B"/>
    <w:rsid w:val="3F365782"/>
    <w:rsid w:val="3F8C370A"/>
    <w:rsid w:val="3F8E7E15"/>
    <w:rsid w:val="427B20EB"/>
    <w:rsid w:val="42C27D1A"/>
    <w:rsid w:val="43285A61"/>
    <w:rsid w:val="437B41C6"/>
    <w:rsid w:val="43E75C8A"/>
    <w:rsid w:val="444C24FB"/>
    <w:rsid w:val="44E26451"/>
    <w:rsid w:val="459F14CE"/>
    <w:rsid w:val="47B25016"/>
    <w:rsid w:val="48681650"/>
    <w:rsid w:val="493D00FA"/>
    <w:rsid w:val="49A73417"/>
    <w:rsid w:val="49B14FDB"/>
    <w:rsid w:val="4A2A520E"/>
    <w:rsid w:val="4A804742"/>
    <w:rsid w:val="4B015750"/>
    <w:rsid w:val="4BEA202C"/>
    <w:rsid w:val="4BF278C2"/>
    <w:rsid w:val="4C1B019D"/>
    <w:rsid w:val="4E235ED6"/>
    <w:rsid w:val="4E293CF3"/>
    <w:rsid w:val="4E832573"/>
    <w:rsid w:val="4F423F31"/>
    <w:rsid w:val="4FCB6460"/>
    <w:rsid w:val="4FDA31C7"/>
    <w:rsid w:val="503700A0"/>
    <w:rsid w:val="507B0D1E"/>
    <w:rsid w:val="50B3606C"/>
    <w:rsid w:val="50C4365F"/>
    <w:rsid w:val="523C4A0B"/>
    <w:rsid w:val="524B3200"/>
    <w:rsid w:val="538A3CB4"/>
    <w:rsid w:val="53CA31A5"/>
    <w:rsid w:val="55605488"/>
    <w:rsid w:val="558A1467"/>
    <w:rsid w:val="567C7C72"/>
    <w:rsid w:val="56BF5AF9"/>
    <w:rsid w:val="57435475"/>
    <w:rsid w:val="594D2B85"/>
    <w:rsid w:val="5A5D05FC"/>
    <w:rsid w:val="5BDE4AA2"/>
    <w:rsid w:val="5D771EB4"/>
    <w:rsid w:val="5E733018"/>
    <w:rsid w:val="5E825820"/>
    <w:rsid w:val="5F3814FF"/>
    <w:rsid w:val="5FE515DA"/>
    <w:rsid w:val="600C7D18"/>
    <w:rsid w:val="610417D1"/>
    <w:rsid w:val="61512553"/>
    <w:rsid w:val="620F50AA"/>
    <w:rsid w:val="630C7063"/>
    <w:rsid w:val="63104430"/>
    <w:rsid w:val="6384309D"/>
    <w:rsid w:val="63923878"/>
    <w:rsid w:val="63D002D2"/>
    <w:rsid w:val="64410F8F"/>
    <w:rsid w:val="64D719E5"/>
    <w:rsid w:val="65C240C8"/>
    <w:rsid w:val="662E2EF6"/>
    <w:rsid w:val="66AA7083"/>
    <w:rsid w:val="66E005EB"/>
    <w:rsid w:val="66FE4F90"/>
    <w:rsid w:val="67177D85"/>
    <w:rsid w:val="68540B4F"/>
    <w:rsid w:val="68880F3A"/>
    <w:rsid w:val="68D20407"/>
    <w:rsid w:val="69563000"/>
    <w:rsid w:val="69ED6FE8"/>
    <w:rsid w:val="6A8F781F"/>
    <w:rsid w:val="6AB53B3C"/>
    <w:rsid w:val="6DD0013D"/>
    <w:rsid w:val="6E250FD9"/>
    <w:rsid w:val="6E7F35F0"/>
    <w:rsid w:val="6E972FC7"/>
    <w:rsid w:val="6F2D5A23"/>
    <w:rsid w:val="7064228D"/>
    <w:rsid w:val="707D50FC"/>
    <w:rsid w:val="70AA0B6C"/>
    <w:rsid w:val="70B22C5C"/>
    <w:rsid w:val="71EB6C6C"/>
    <w:rsid w:val="722F37C1"/>
    <w:rsid w:val="72ED1B9E"/>
    <w:rsid w:val="73217FC1"/>
    <w:rsid w:val="73233A0B"/>
    <w:rsid w:val="73487C44"/>
    <w:rsid w:val="734F0EEC"/>
    <w:rsid w:val="73886292"/>
    <w:rsid w:val="7393126F"/>
    <w:rsid w:val="73AD5CF9"/>
    <w:rsid w:val="74151E00"/>
    <w:rsid w:val="742C4E6F"/>
    <w:rsid w:val="744026BF"/>
    <w:rsid w:val="75185F37"/>
    <w:rsid w:val="757A60AE"/>
    <w:rsid w:val="75932547"/>
    <w:rsid w:val="762C1C13"/>
    <w:rsid w:val="768B2FB1"/>
    <w:rsid w:val="76B15B00"/>
    <w:rsid w:val="77767A0A"/>
    <w:rsid w:val="789456D9"/>
    <w:rsid w:val="793C4ACB"/>
    <w:rsid w:val="797B6D2C"/>
    <w:rsid w:val="79BA459D"/>
    <w:rsid w:val="7A1136B2"/>
    <w:rsid w:val="7A604644"/>
    <w:rsid w:val="7AA8721A"/>
    <w:rsid w:val="7BE40D97"/>
    <w:rsid w:val="7C3A53A5"/>
    <w:rsid w:val="7DF165A9"/>
    <w:rsid w:val="7E5D2978"/>
    <w:rsid w:val="7EFD630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qFormat/>
    <w:uiPriority w:val="0"/>
    <w:pPr>
      <w:keepNext/>
      <w:keepLines/>
      <w:spacing w:before="260" w:after="260" w:line="413" w:lineRule="auto"/>
      <w:outlineLvl w:val="2"/>
    </w:pPr>
    <w:rPr>
      <w:b/>
      <w:sz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eastAsia="宋体" w:cs="Times New Roman"/>
      <w:szCs w:val="20"/>
    </w:rPr>
  </w:style>
  <w:style w:type="paragraph" w:styleId="4">
    <w:name w:val="Normal Indent"/>
    <w:basedOn w:val="1"/>
    <w:qFormat/>
    <w:uiPriority w:val="0"/>
    <w:pPr>
      <w:ind w:firstLine="420"/>
    </w:pPr>
    <w:rPr>
      <w:rFonts w:eastAsia="仿宋_GB2312"/>
      <w:sz w:val="32"/>
    </w:rPr>
  </w:style>
  <w:style w:type="paragraph" w:styleId="5">
    <w:name w:val="Body Text Indent"/>
    <w:basedOn w:val="1"/>
    <w:qFormat/>
    <w:uiPriority w:val="99"/>
    <w:pPr>
      <w:widowControl/>
      <w:spacing w:line="440" w:lineRule="atLeast"/>
      <w:ind w:firstLine="560"/>
      <w:jc w:val="left"/>
    </w:pPr>
    <w:rPr>
      <w:rFonts w:ascii="宋体" w:hAnsi="宋体"/>
      <w:kern w:val="0"/>
      <w:sz w:val="28"/>
      <w:szCs w:val="24"/>
    </w:rPr>
  </w:style>
  <w:style w:type="paragraph" w:styleId="6">
    <w:name w:val="Plain Text"/>
    <w:basedOn w:val="1"/>
    <w:qFormat/>
    <w:uiPriority w:val="0"/>
    <w:rPr>
      <w:rFonts w:ascii="宋体" w:hAnsi="Courier New"/>
    </w:rPr>
  </w:style>
  <w:style w:type="paragraph" w:styleId="7">
    <w:name w:val="Balloon Text"/>
    <w:basedOn w:val="1"/>
    <w:link w:val="16"/>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2"/>
    <w:qFormat/>
    <w:uiPriority w:val="0"/>
    <w:pPr>
      <w:ind w:firstLine="420" w:firstLineChars="100"/>
    </w:pPr>
    <w:rPr>
      <w:szCs w:val="21"/>
    </w:rPr>
  </w:style>
  <w:style w:type="paragraph" w:styleId="11">
    <w:name w:val="Body Text First Indent 2"/>
    <w:basedOn w:val="5"/>
    <w:unhideWhenUsed/>
    <w:qFormat/>
    <w:uiPriority w:val="99"/>
    <w:pPr>
      <w:ind w:firstLine="420" w:firstLineChars="200"/>
    </w:p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character" w:customStyle="1" w:styleId="16">
    <w:name w:val="批注框文本 Char"/>
    <w:basedOn w:val="13"/>
    <w:link w:val="7"/>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128</Words>
  <Characters>130</Characters>
  <Lines>10</Lines>
  <Paragraphs>3</Paragraphs>
  <TotalTime>1</TotalTime>
  <ScaleCrop>false</ScaleCrop>
  <LinksUpToDate>false</LinksUpToDate>
  <CharactersWithSpaces>182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2025-04-17T08:29:00Z</dcterms:created>
  <dc:creator>DD</dc:creator>
  <cp:lastModifiedBy>张雪原</cp:lastModifiedBy>
  <cp:lastPrinted>2025-03-28T01:36:00Z</cp:lastPrinted>
  <dcterms:modified xsi:type="dcterms:W3CDTF">2026-10-21T10:48:45Z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09F86BAA4B2F46659FB4731426F9460E_13</vt:lpwstr>
  </property>
  <property fmtid="{D5CDD505-2E9C-101B-9397-08002B2CF9AE}" pid="4" name="KSOTemplateDocerSaveRecord">
    <vt:lpwstr>eyJoZGlkIjoiODc5MTk5OTcxMDdhYWM1YjhhZDNlMzllNTNkYjc1Y2EiLCJ1c2VySWQiOiIzNjA2NDAwOTcifQ==</vt:lpwstr>
  </property>
</Properties>
</file>