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6B862">
      <w:pPr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</w:p>
    <w:p w14:paraId="1CFFA32B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丰台区202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年度9月份创新型中小企业名单</w:t>
      </w:r>
    </w:p>
    <w:p w14:paraId="715D0B14">
      <w:pPr>
        <w:spacing w:after="156" w:afterLines="50" w:line="52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（排名不分先后）</w:t>
      </w:r>
    </w:p>
    <w:tbl>
      <w:tblPr>
        <w:tblStyle w:val="4"/>
        <w:tblW w:w="76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6641"/>
      </w:tblGrid>
      <w:tr w14:paraId="65EFD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9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09954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北京华远航程能源科技有限公司</w:t>
            </w:r>
          </w:p>
        </w:tc>
      </w:tr>
      <w:tr w14:paraId="67124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E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北京飞影科技有限公司</w:t>
            </w:r>
          </w:p>
        </w:tc>
      </w:tr>
      <w:tr w14:paraId="6F09A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A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红杉天枰科技集团有限公司</w:t>
            </w:r>
          </w:p>
        </w:tc>
      </w:tr>
      <w:tr w14:paraId="415A7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3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北京北方生物技术研究所有限公司</w:t>
            </w:r>
          </w:p>
        </w:tc>
      </w:tr>
      <w:tr w14:paraId="52D01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C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7E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国体奥健信息科技（北京）有限公司</w:t>
            </w:r>
          </w:p>
        </w:tc>
      </w:tr>
      <w:tr w14:paraId="6E900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北京中启博研科技有限公司</w:t>
            </w:r>
          </w:p>
        </w:tc>
      </w:tr>
      <w:tr w14:paraId="147E3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B8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北京标记万物科技有限公司</w:t>
            </w:r>
          </w:p>
        </w:tc>
      </w:tr>
      <w:tr w14:paraId="5AB93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10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北京交果科技有限公司</w:t>
            </w:r>
          </w:p>
        </w:tc>
      </w:tr>
      <w:tr w14:paraId="55CF6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1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北京子曰乾元科技有限责任公司</w:t>
            </w:r>
          </w:p>
        </w:tc>
      </w:tr>
      <w:tr w14:paraId="3D6E9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北京中能北方科技股份有限公司</w:t>
            </w:r>
          </w:p>
        </w:tc>
      </w:tr>
      <w:tr w14:paraId="3D9F3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F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北京达华洁能工程技术有限公司</w:t>
            </w:r>
          </w:p>
        </w:tc>
      </w:tr>
      <w:tr w14:paraId="7AC53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9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北京兴财信息技术有限责任公司</w:t>
            </w:r>
          </w:p>
        </w:tc>
      </w:tr>
      <w:tr w14:paraId="66141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北京东方海龙消防科技有限公司</w:t>
            </w:r>
          </w:p>
        </w:tc>
      </w:tr>
      <w:tr w14:paraId="702D5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北京驭风飞行科技有限公司</w:t>
            </w:r>
          </w:p>
        </w:tc>
      </w:tr>
      <w:tr w14:paraId="6162F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北京榕烁科技有限公司</w:t>
            </w:r>
          </w:p>
        </w:tc>
      </w:tr>
      <w:tr w14:paraId="03005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北京隆永泰科技有限公司</w:t>
            </w:r>
          </w:p>
        </w:tc>
      </w:tr>
      <w:tr w14:paraId="333C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吻路国际教育科技集团有限公司</w:t>
            </w:r>
          </w:p>
        </w:tc>
      </w:tr>
      <w:tr w14:paraId="2B467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C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北京冠宇时代停车管理有限公司</w:t>
            </w:r>
          </w:p>
        </w:tc>
      </w:tr>
      <w:tr w14:paraId="77A82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北京志军餐饮有限责任公司</w:t>
            </w:r>
          </w:p>
        </w:tc>
      </w:tr>
      <w:tr w14:paraId="5A5B2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餐见（北京）供应链管理有限公司</w:t>
            </w:r>
          </w:p>
        </w:tc>
      </w:tr>
      <w:tr w14:paraId="6DBCA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国电恒兴（北京）科技有限公司</w:t>
            </w:r>
          </w:p>
        </w:tc>
      </w:tr>
      <w:tr w14:paraId="4ADE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FE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6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北京兴达恒通信息科技有限公司</w:t>
            </w:r>
          </w:p>
        </w:tc>
      </w:tr>
      <w:tr w14:paraId="65C0F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5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7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北京中培伟业管理咨询有限公司</w:t>
            </w:r>
          </w:p>
        </w:tc>
      </w:tr>
      <w:tr w14:paraId="2B816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B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北京永银国华科技发展有限公司</w:t>
            </w:r>
          </w:p>
        </w:tc>
      </w:tr>
      <w:tr w14:paraId="1795E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6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E2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北京信树信息技术有限公司</w:t>
            </w:r>
          </w:p>
        </w:tc>
      </w:tr>
      <w:tr w14:paraId="4486A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C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北京信诠数据科技有限公司</w:t>
            </w:r>
          </w:p>
        </w:tc>
      </w:tr>
      <w:tr w14:paraId="2CAC2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C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1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北京臻爱润美科技发展有限公司</w:t>
            </w:r>
          </w:p>
        </w:tc>
      </w:tr>
      <w:tr w14:paraId="1B1D3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6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北京天易和网络信息技术有限公司</w:t>
            </w:r>
          </w:p>
        </w:tc>
      </w:tr>
    </w:tbl>
    <w:p w14:paraId="28EE2EC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wMjQ4NzUwYmQzNGJmMjYxZjc5NTJhMjZiOTVhMjYifQ=="/>
  </w:docVars>
  <w:rsids>
    <w:rsidRoot w:val="1B6B6143"/>
    <w:rsid w:val="000B6F8E"/>
    <w:rsid w:val="00106390"/>
    <w:rsid w:val="0014705E"/>
    <w:rsid w:val="001A22B1"/>
    <w:rsid w:val="001B0B40"/>
    <w:rsid w:val="002249AB"/>
    <w:rsid w:val="0025686B"/>
    <w:rsid w:val="00282028"/>
    <w:rsid w:val="00293086"/>
    <w:rsid w:val="00296DA5"/>
    <w:rsid w:val="002F6C5D"/>
    <w:rsid w:val="00385D53"/>
    <w:rsid w:val="003D4531"/>
    <w:rsid w:val="003E086E"/>
    <w:rsid w:val="004527E3"/>
    <w:rsid w:val="00457F85"/>
    <w:rsid w:val="00462E44"/>
    <w:rsid w:val="004861D4"/>
    <w:rsid w:val="004C1BC3"/>
    <w:rsid w:val="004C7628"/>
    <w:rsid w:val="004D76F9"/>
    <w:rsid w:val="0053559F"/>
    <w:rsid w:val="0054091D"/>
    <w:rsid w:val="00560E1F"/>
    <w:rsid w:val="005A1C8B"/>
    <w:rsid w:val="00642D8F"/>
    <w:rsid w:val="0065781E"/>
    <w:rsid w:val="006951BF"/>
    <w:rsid w:val="00720565"/>
    <w:rsid w:val="00740D7C"/>
    <w:rsid w:val="007A74DC"/>
    <w:rsid w:val="007B57E6"/>
    <w:rsid w:val="007B768D"/>
    <w:rsid w:val="007D2C0B"/>
    <w:rsid w:val="00827567"/>
    <w:rsid w:val="00834BE4"/>
    <w:rsid w:val="008862ED"/>
    <w:rsid w:val="009205BD"/>
    <w:rsid w:val="00966226"/>
    <w:rsid w:val="009833D8"/>
    <w:rsid w:val="009E559C"/>
    <w:rsid w:val="00A43EFA"/>
    <w:rsid w:val="00A54E99"/>
    <w:rsid w:val="00A623FB"/>
    <w:rsid w:val="00A76630"/>
    <w:rsid w:val="00AA669E"/>
    <w:rsid w:val="00AB44FB"/>
    <w:rsid w:val="00AE3782"/>
    <w:rsid w:val="00AF5016"/>
    <w:rsid w:val="00B0130D"/>
    <w:rsid w:val="00B243E4"/>
    <w:rsid w:val="00B32F26"/>
    <w:rsid w:val="00B70074"/>
    <w:rsid w:val="00B84A12"/>
    <w:rsid w:val="00B939BF"/>
    <w:rsid w:val="00BA7C0B"/>
    <w:rsid w:val="00CB552D"/>
    <w:rsid w:val="00D03490"/>
    <w:rsid w:val="00D05F89"/>
    <w:rsid w:val="00D5786D"/>
    <w:rsid w:val="00D62AB7"/>
    <w:rsid w:val="00DB1DD7"/>
    <w:rsid w:val="00DF56A6"/>
    <w:rsid w:val="00E21C3B"/>
    <w:rsid w:val="00E22EFF"/>
    <w:rsid w:val="00E65F60"/>
    <w:rsid w:val="00E727A9"/>
    <w:rsid w:val="00E74DDC"/>
    <w:rsid w:val="00EC2466"/>
    <w:rsid w:val="00F24F74"/>
    <w:rsid w:val="00F6644F"/>
    <w:rsid w:val="00F84A12"/>
    <w:rsid w:val="00FA284B"/>
    <w:rsid w:val="00FC6935"/>
    <w:rsid w:val="00FD524E"/>
    <w:rsid w:val="00FE531C"/>
    <w:rsid w:val="00FF29B1"/>
    <w:rsid w:val="1B6B6143"/>
    <w:rsid w:val="2877239F"/>
    <w:rsid w:val="308A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663</Words>
  <Characters>703</Characters>
  <Lines>6</Lines>
  <Paragraphs>1</Paragraphs>
  <TotalTime>0</TotalTime>
  <ScaleCrop>false</ScaleCrop>
  <LinksUpToDate>false</LinksUpToDate>
  <CharactersWithSpaces>703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2022-10-14T07:38:00Z</dcterms:created>
  <dc:creator>User</dc:creator>
  <cp:lastModifiedBy>李剑</cp:lastModifiedBy>
  <cp:lastPrinted>2024-12-18T08:12:00Z</cp:lastPrinted>
  <dcterms:modified xsi:type="dcterms:W3CDTF">2026-11-02T03:12:46Z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CA7A5D72CDEF43CF954BC3AE5047F745</vt:lpwstr>
  </property>
  <property fmtid="{D5CDD505-2E9C-101B-9397-08002B2CF9AE}" pid="4" name="KSOTemplateDocerSaveRecord">
    <vt:lpwstr>eyJoZGlkIjoiMTBjN2EzOTZkZmUyZDRkYzViZjg4Mjk0NmY0YzE4MzQiLCJ1c2VySWQiOiIxNjg0NzMwODIyIn0=</vt:lpwstr>
  </property>
</Properties>
</file>