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FF2D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textAlignment w:val="baseline"/>
        <w:rPr>
          <w:rFonts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fldChar w:fldCharType="begin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instrText xml:space="preserve"> HYPERLINK "https://cgj.beijing.gov.cn/xxgk/xzzfjgs/jbxx/zfry/202206/P020230720615554862576.jpg" \t "https://cgj.beijing.gov.cn/xxgk/xzzfjgs/jbxx/zfry/202206/_blank" </w:instrTex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fldChar w:fldCharType="separate"/>
      </w: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br w:type="textWrapping"/>
      </w:r>
      <w:bookmarkStart w:id="0" w:name="_GoBack"/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69865" cy="7748905"/>
            <wp:effectExtent l="0" t="0" r="6985" b="4445"/>
            <wp:docPr id="1" name="图片 1" descr="新版行政执法证件皮夹、佩戴式卡套、挂绳样式（通用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版行政执法证件皮夹、佩戴式卡套、挂绳样式（通用）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748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fldChar w:fldCharType="end"/>
      </w:r>
    </w:p>
    <w:p w14:paraId="66266A7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both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</w:rPr>
      </w:pPr>
    </w:p>
    <w:p w14:paraId="77E205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80" w:lineRule="atLeast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i w:val="0"/>
          <w:iCs w:val="0"/>
          <w:caps w:val="0"/>
          <w:color w:val="404040"/>
          <w:spacing w:val="0"/>
          <w:sz w:val="24"/>
          <w:szCs w:val="24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u w:val="none"/>
          <w:bdr w:val="none" w:color="auto" w:sz="0" w:space="0"/>
          <w:shd w:val="clear" w:fill="FFFFFF"/>
          <w:vertAlign w:val="baseline"/>
        </w:rPr>
        <w:drawing>
          <wp:inline distT="0" distB="0" distL="114300" distR="114300">
            <wp:extent cx="5273675" cy="4157345"/>
            <wp:effectExtent l="0" t="0" r="3175" b="14605"/>
            <wp:docPr id="2" name="图片 2" descr="新版行政执法证件标识卡样式（适用于市级行政执法部门）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版行政执法证件标识卡样式（适用于市级行政执法部门）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573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3F6CB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B1E1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png"/><Relationship Id="rId5" Type="http://schemas.openxmlformats.org/officeDocument/2006/relationships/hyperlink" Target="https://cgj.beijing.gov.cn/xxgk/xzzfjgs/jbxx/zfry/202206/P020230720615554933929.png" TargetMode="Externa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2026-06-18T09:16:44Z</dcterms:created>
  <dc:creator>Administrator</dc:creator>
  <cp:lastModifiedBy>Shirley Zuo</cp:lastModifiedBy>
  <dcterms:modified xsi:type="dcterms:W3CDTF">2026-06-18T09:17:08Z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eyJoZGlkIjoiNWJhZDA2NmZkOWZjN2IyZGUyNjZmMzk4Y2FhYzE1YWQiLCJ1c2VySWQiOiI5NDk4NzQyNTMifQ==</vt:lpwstr>
  </property>
  <property fmtid="{D5CDD505-2E9C-101B-9397-08002B2CF9AE}" pid="4" name="ICV">
    <vt:lpwstr>9F817E1A35F7410F9A8AC0F2CA6A60D2_12</vt:lpwstr>
  </property>
</Properties>
</file>