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55263">
      <w:pPr>
        <w:spacing w:before="5"/>
        <w:rPr>
          <w:rFonts w:ascii="Times New Roman" w:hAnsi="Times New Roman" w:eastAsia="Times New Roman" w:cs="Times New Roman"/>
          <w:sz w:val="7"/>
          <w:szCs w:val="7"/>
        </w:rPr>
      </w:pPr>
      <w:r>
        <w:rPr>
          <w:rFonts w:hint="eastAsia" w:cs="Times New Roman" w:asciiTheme="minorEastAsia" w:hAnsiTheme="minorEastAsia"/>
          <w:sz w:val="7"/>
          <w:szCs w:val="7"/>
          <w:lang w:eastAsia="zh-CN"/>
        </w:rPr>
        <w:t>2</w:t>
      </w:r>
    </w:p>
    <w:tbl>
      <w:tblPr>
        <w:tblStyle w:val="8"/>
        <w:tblW w:w="8898" w:type="dxa"/>
        <w:tblInd w:w="106" w:type="dxa"/>
        <w:tblLayout w:type="fixed"/>
        <w:tblCellMar>
          <w:top w:w="0" w:type="dxa"/>
          <w:left w:w="0" w:type="dxa"/>
          <w:bottom w:w="0" w:type="dxa"/>
          <w:right w:w="0" w:type="dxa"/>
        </w:tblCellMar>
      </w:tblPr>
      <w:tblGrid>
        <w:gridCol w:w="843"/>
        <w:gridCol w:w="1094"/>
        <w:gridCol w:w="1029"/>
        <w:gridCol w:w="739"/>
        <w:gridCol w:w="1616"/>
        <w:gridCol w:w="611"/>
        <w:gridCol w:w="349"/>
        <w:gridCol w:w="1837"/>
        <w:gridCol w:w="780"/>
      </w:tblGrid>
      <w:tr w14:paraId="4514D584">
        <w:tblPrEx>
          <w:tblCellMar>
            <w:top w:w="0" w:type="dxa"/>
            <w:left w:w="0" w:type="dxa"/>
            <w:bottom w:w="0" w:type="dxa"/>
            <w:right w:w="0" w:type="dxa"/>
          </w:tblCellMar>
        </w:tblPrEx>
        <w:trPr>
          <w:trHeight w:val="759" w:hRule="exact"/>
        </w:trPr>
        <w:tc>
          <w:tcPr>
            <w:tcW w:w="2966" w:type="dxa"/>
            <w:gridSpan w:val="3"/>
            <w:tcBorders>
              <w:top w:val="single" w:color="000000" w:sz="6" w:space="0"/>
              <w:left w:val="single" w:color="000000" w:sz="6" w:space="0"/>
              <w:bottom w:val="single" w:color="000000" w:sz="6" w:space="0"/>
              <w:right w:val="single" w:color="000000" w:sz="6" w:space="0"/>
            </w:tcBorders>
            <w:vAlign w:val="center"/>
          </w:tcPr>
          <w:p w14:paraId="63CB0DFD">
            <w:pPr>
              <w:jc w:val="center"/>
              <w:rPr>
                <w:lang w:eastAsia="zh-CN"/>
              </w:rPr>
            </w:pPr>
            <w:bookmarkStart w:id="0" w:name="Sheet1"/>
            <w:bookmarkEnd w:id="0"/>
            <w:r>
              <w:rPr>
                <w:rFonts w:ascii="宋体" w:hAnsi="宋体" w:eastAsia="宋体" w:cs="宋体"/>
                <w:sz w:val="32"/>
                <w:szCs w:val="32"/>
                <w:lang w:eastAsia="zh-CN"/>
              </w:rPr>
              <w:t>互联网上网服务营业场所检查单</w:t>
            </w:r>
          </w:p>
        </w:tc>
        <w:tc>
          <w:tcPr>
            <w:tcW w:w="2966" w:type="dxa"/>
            <w:gridSpan w:val="3"/>
            <w:tcBorders>
              <w:top w:val="single" w:color="000000" w:sz="6" w:space="0"/>
              <w:left w:val="single" w:color="000000" w:sz="6" w:space="0"/>
              <w:bottom w:val="single" w:color="000000" w:sz="6" w:space="0"/>
              <w:right w:val="single" w:color="000000" w:sz="6" w:space="0"/>
            </w:tcBorders>
            <w:vAlign w:val="center"/>
          </w:tcPr>
          <w:p w14:paraId="5A43C9DA">
            <w:pPr>
              <w:jc w:val="center"/>
              <w:rPr>
                <w:rFonts w:ascii="宋体" w:hAnsi="宋体" w:eastAsia="宋体" w:cs="宋体"/>
                <w:sz w:val="32"/>
                <w:szCs w:val="32"/>
                <w:lang w:eastAsia="zh-CN"/>
              </w:rPr>
            </w:pPr>
            <w:bookmarkStart w:id="1" w:name="_GoBack"/>
            <w:bookmarkEnd w:id="1"/>
          </w:p>
        </w:tc>
        <w:tc>
          <w:tcPr>
            <w:tcW w:w="2966" w:type="dxa"/>
            <w:gridSpan w:val="3"/>
            <w:tcBorders>
              <w:top w:val="single" w:color="000000" w:sz="6" w:space="0"/>
              <w:left w:val="single" w:color="000000" w:sz="6" w:space="0"/>
              <w:bottom w:val="single" w:color="000000" w:sz="6" w:space="0"/>
              <w:right w:val="single" w:color="000000" w:sz="6" w:space="0"/>
            </w:tcBorders>
            <w:vAlign w:val="center"/>
          </w:tcPr>
          <w:p w14:paraId="4E2DF505">
            <w:pPr>
              <w:jc w:val="center"/>
              <w:rPr>
                <w:rFonts w:ascii="宋体" w:hAnsi="宋体" w:eastAsia="宋体" w:cs="宋体"/>
                <w:sz w:val="32"/>
                <w:szCs w:val="32"/>
                <w:lang w:eastAsia="zh-CN"/>
              </w:rPr>
            </w:pPr>
          </w:p>
        </w:tc>
      </w:tr>
      <w:tr w14:paraId="348C0C94">
        <w:tblPrEx>
          <w:tblCellMar>
            <w:top w:w="0" w:type="dxa"/>
            <w:left w:w="0" w:type="dxa"/>
            <w:bottom w:w="0" w:type="dxa"/>
            <w:right w:w="0" w:type="dxa"/>
          </w:tblCellMar>
        </w:tblPrEx>
        <w:trPr>
          <w:trHeight w:val="261" w:hRule="exact"/>
        </w:trPr>
        <w:tc>
          <w:tcPr>
            <w:tcW w:w="3705" w:type="dxa"/>
            <w:gridSpan w:val="4"/>
            <w:tcBorders>
              <w:top w:val="single" w:color="000000" w:sz="6" w:space="0"/>
              <w:left w:val="single" w:color="000000" w:sz="6" w:space="0"/>
              <w:bottom w:val="single" w:color="000000" w:sz="6" w:space="0"/>
              <w:right w:val="single" w:color="000000" w:sz="6" w:space="0"/>
            </w:tcBorders>
          </w:tcPr>
          <w:p w14:paraId="2E14A25B">
            <w:pPr>
              <w:pStyle w:val="10"/>
              <w:tabs>
                <w:tab w:val="left" w:pos="1747"/>
                <w:tab w:val="left" w:pos="2179"/>
                <w:tab w:val="left" w:pos="2611"/>
                <w:tab w:val="left" w:pos="3043"/>
                <w:tab w:val="left" w:pos="3475"/>
                <w:tab w:val="left" w:pos="4123"/>
                <w:tab w:val="left" w:pos="4555"/>
              </w:tabs>
              <w:spacing w:line="236" w:lineRule="exact"/>
              <w:ind w:left="559"/>
              <w:rPr>
                <w:rFonts w:ascii="宋体" w:hAnsi="宋体" w:eastAsia="宋体" w:cs="宋体"/>
                <w:sz w:val="21"/>
                <w:szCs w:val="21"/>
                <w:lang w:eastAsia="zh-CN"/>
              </w:rPr>
            </w:pPr>
            <w:r>
              <w:rPr>
                <w:rFonts w:ascii="宋体" w:hAnsi="宋体" w:eastAsia="宋体" w:cs="宋体"/>
                <w:sz w:val="21"/>
                <w:szCs w:val="21"/>
                <w:lang w:eastAsia="zh-CN"/>
              </w:rPr>
              <w:t>检查时间:</w:t>
            </w:r>
            <w:r>
              <w:rPr>
                <w:rFonts w:ascii="宋体" w:hAnsi="宋体" w:eastAsia="宋体" w:cs="宋体"/>
                <w:sz w:val="21"/>
                <w:szCs w:val="21"/>
                <w:lang w:eastAsia="zh-CN"/>
              </w:rPr>
              <w:tab/>
            </w:r>
            <w:r>
              <w:rPr>
                <w:rFonts w:ascii="宋体" w:hAnsi="宋体" w:eastAsia="宋体" w:cs="宋体"/>
                <w:sz w:val="21"/>
                <w:szCs w:val="21"/>
                <w:lang w:eastAsia="zh-CN"/>
              </w:rPr>
              <w:t>年</w:t>
            </w:r>
            <w:r>
              <w:rPr>
                <w:rFonts w:ascii="宋体" w:hAnsi="宋体" w:eastAsia="宋体" w:cs="宋体"/>
                <w:sz w:val="21"/>
                <w:szCs w:val="21"/>
                <w:lang w:eastAsia="zh-CN"/>
              </w:rPr>
              <w:tab/>
            </w:r>
            <w:r>
              <w:rPr>
                <w:rFonts w:ascii="宋体" w:hAnsi="宋体" w:eastAsia="宋体" w:cs="宋体"/>
                <w:sz w:val="21"/>
                <w:szCs w:val="21"/>
                <w:lang w:eastAsia="zh-CN"/>
              </w:rPr>
              <w:t>月</w:t>
            </w:r>
            <w:r>
              <w:rPr>
                <w:rFonts w:ascii="宋体" w:hAnsi="宋体" w:eastAsia="宋体" w:cs="宋体"/>
                <w:sz w:val="21"/>
                <w:szCs w:val="21"/>
                <w:lang w:eastAsia="zh-CN"/>
              </w:rPr>
              <w:tab/>
            </w:r>
            <w:r>
              <w:rPr>
                <w:rFonts w:ascii="宋体" w:hAnsi="宋体" w:eastAsia="宋体" w:cs="宋体"/>
                <w:sz w:val="21"/>
                <w:szCs w:val="21"/>
                <w:lang w:eastAsia="zh-CN"/>
              </w:rPr>
              <w:t>日</w:t>
            </w:r>
            <w:r>
              <w:rPr>
                <w:rFonts w:ascii="宋体" w:hAnsi="宋体" w:eastAsia="宋体" w:cs="宋体"/>
                <w:sz w:val="21"/>
                <w:szCs w:val="21"/>
                <w:lang w:eastAsia="zh-CN"/>
              </w:rPr>
              <w:tab/>
            </w:r>
            <w:r>
              <w:rPr>
                <w:rFonts w:ascii="宋体" w:hAnsi="宋体" w:eastAsia="宋体" w:cs="宋体"/>
                <w:sz w:val="21"/>
                <w:szCs w:val="21"/>
                <w:lang w:eastAsia="zh-CN"/>
              </w:rPr>
              <w:t>时</w:t>
            </w:r>
            <w:r>
              <w:rPr>
                <w:rFonts w:ascii="宋体" w:hAnsi="宋体" w:eastAsia="宋体" w:cs="宋体"/>
                <w:sz w:val="21"/>
                <w:szCs w:val="21"/>
                <w:lang w:eastAsia="zh-CN"/>
              </w:rPr>
              <w:tab/>
            </w:r>
            <w:r>
              <w:rPr>
                <w:rFonts w:ascii="宋体" w:hAnsi="宋体" w:eastAsia="宋体" w:cs="宋体"/>
                <w:sz w:val="21"/>
                <w:szCs w:val="21"/>
                <w:lang w:eastAsia="zh-CN"/>
              </w:rPr>
              <w:t>分—</w:t>
            </w:r>
            <w:r>
              <w:rPr>
                <w:rFonts w:ascii="宋体" w:hAnsi="宋体" w:eastAsia="宋体" w:cs="宋体"/>
                <w:sz w:val="21"/>
                <w:szCs w:val="21"/>
                <w:lang w:eastAsia="zh-CN"/>
              </w:rPr>
              <w:tab/>
            </w:r>
            <w:r>
              <w:rPr>
                <w:rFonts w:ascii="宋体" w:hAnsi="宋体" w:eastAsia="宋体" w:cs="宋体"/>
                <w:sz w:val="21"/>
                <w:szCs w:val="21"/>
                <w:lang w:eastAsia="zh-CN"/>
              </w:rPr>
              <w:t>时</w:t>
            </w:r>
            <w:r>
              <w:rPr>
                <w:rFonts w:ascii="宋体" w:hAnsi="宋体" w:eastAsia="宋体" w:cs="宋体"/>
                <w:sz w:val="21"/>
                <w:szCs w:val="21"/>
                <w:lang w:eastAsia="zh-CN"/>
              </w:rPr>
              <w:tab/>
            </w:r>
            <w:r>
              <w:rPr>
                <w:rFonts w:ascii="宋体" w:hAnsi="宋体" w:eastAsia="宋体" w:cs="宋体"/>
                <w:w w:val="105"/>
                <w:sz w:val="21"/>
                <w:szCs w:val="21"/>
                <w:lang w:eastAsia="zh-CN"/>
              </w:rPr>
              <w:t>分</w:t>
            </w:r>
          </w:p>
        </w:tc>
        <w:tc>
          <w:tcPr>
            <w:tcW w:w="2576" w:type="dxa"/>
            <w:gridSpan w:val="3"/>
            <w:tcBorders>
              <w:top w:val="single" w:color="000000" w:sz="6" w:space="0"/>
              <w:left w:val="single" w:color="000000" w:sz="6" w:space="0"/>
              <w:bottom w:val="single" w:color="000000" w:sz="6" w:space="0"/>
              <w:right w:val="single" w:color="000000" w:sz="6" w:space="0"/>
            </w:tcBorders>
          </w:tcPr>
          <w:p w14:paraId="2C66780A">
            <w:pPr>
              <w:pStyle w:val="10"/>
              <w:spacing w:line="236" w:lineRule="exact"/>
              <w:ind w:left="460"/>
              <w:rPr>
                <w:rFonts w:ascii="宋体" w:hAnsi="宋体" w:eastAsia="宋体" w:cs="宋体"/>
                <w:sz w:val="21"/>
                <w:szCs w:val="21"/>
              </w:rPr>
            </w:pPr>
            <w:r>
              <w:rPr>
                <w:rFonts w:ascii="宋体" w:hAnsi="宋体" w:eastAsia="宋体" w:cs="宋体"/>
                <w:w w:val="105"/>
                <w:sz w:val="21"/>
                <w:szCs w:val="21"/>
              </w:rPr>
              <w:t>检查单号:</w:t>
            </w:r>
          </w:p>
        </w:tc>
        <w:tc>
          <w:tcPr>
            <w:tcW w:w="1837" w:type="dxa"/>
            <w:tcBorders>
              <w:top w:val="single" w:color="000000" w:sz="6" w:space="0"/>
              <w:left w:val="single" w:color="000000" w:sz="6" w:space="0"/>
              <w:bottom w:val="single" w:color="000000" w:sz="6" w:space="0"/>
              <w:right w:val="single" w:color="000000" w:sz="6" w:space="0"/>
            </w:tcBorders>
          </w:tcPr>
          <w:p w14:paraId="7957E76E">
            <w:pPr>
              <w:pStyle w:val="10"/>
              <w:spacing w:line="236" w:lineRule="exact"/>
              <w:ind w:left="460"/>
              <w:rPr>
                <w:rFonts w:ascii="宋体" w:hAnsi="宋体" w:eastAsia="宋体" w:cs="宋体"/>
                <w:w w:val="105"/>
                <w:sz w:val="21"/>
                <w:szCs w:val="21"/>
              </w:rPr>
            </w:pPr>
          </w:p>
        </w:tc>
        <w:tc>
          <w:tcPr>
            <w:tcW w:w="780" w:type="dxa"/>
            <w:tcBorders>
              <w:top w:val="single" w:color="000000" w:sz="6" w:space="0"/>
              <w:left w:val="single" w:color="000000" w:sz="6" w:space="0"/>
              <w:bottom w:val="single" w:color="000000" w:sz="6" w:space="0"/>
              <w:right w:val="single" w:color="000000" w:sz="6" w:space="0"/>
            </w:tcBorders>
          </w:tcPr>
          <w:p w14:paraId="7ADAEDBD"/>
        </w:tc>
      </w:tr>
      <w:tr w14:paraId="13871BAE">
        <w:tblPrEx>
          <w:tblCellMar>
            <w:top w:w="0" w:type="dxa"/>
            <w:left w:w="0" w:type="dxa"/>
            <w:bottom w:w="0" w:type="dxa"/>
            <w:right w:w="0" w:type="dxa"/>
          </w:tblCellMar>
        </w:tblPrEx>
        <w:trPr>
          <w:trHeight w:val="261" w:hRule="exact"/>
        </w:trPr>
        <w:tc>
          <w:tcPr>
            <w:tcW w:w="843" w:type="dxa"/>
            <w:vMerge w:val="restart"/>
            <w:tcBorders>
              <w:top w:val="single" w:color="000000" w:sz="6" w:space="0"/>
              <w:left w:val="single" w:color="000000" w:sz="6" w:space="0"/>
              <w:right w:val="single" w:color="000000" w:sz="6" w:space="0"/>
            </w:tcBorders>
          </w:tcPr>
          <w:p w14:paraId="135D426D">
            <w:pPr>
              <w:pStyle w:val="10"/>
              <w:rPr>
                <w:rFonts w:ascii="Times New Roman" w:hAnsi="Times New Roman" w:eastAsia="Times New Roman" w:cs="Times New Roman"/>
                <w:sz w:val="18"/>
                <w:szCs w:val="18"/>
              </w:rPr>
            </w:pPr>
          </w:p>
          <w:p w14:paraId="44044FCB">
            <w:pPr>
              <w:pStyle w:val="10"/>
              <w:rPr>
                <w:rFonts w:ascii="Times New Roman" w:hAnsi="Times New Roman" w:eastAsia="Times New Roman" w:cs="Times New Roman"/>
                <w:sz w:val="18"/>
                <w:szCs w:val="18"/>
              </w:rPr>
            </w:pPr>
          </w:p>
          <w:p w14:paraId="064333B9">
            <w:pPr>
              <w:pStyle w:val="10"/>
              <w:rPr>
                <w:rFonts w:ascii="Times New Roman" w:hAnsi="Times New Roman" w:eastAsia="Times New Roman" w:cs="Times New Roman"/>
                <w:sz w:val="18"/>
                <w:szCs w:val="18"/>
              </w:rPr>
            </w:pPr>
          </w:p>
          <w:p w14:paraId="1E65E695">
            <w:pPr>
              <w:pStyle w:val="10"/>
              <w:rPr>
                <w:rFonts w:ascii="Times New Roman" w:hAnsi="Times New Roman" w:eastAsia="Times New Roman" w:cs="Times New Roman"/>
                <w:sz w:val="18"/>
                <w:szCs w:val="18"/>
              </w:rPr>
            </w:pPr>
          </w:p>
          <w:p w14:paraId="437C9C15">
            <w:pPr>
              <w:pStyle w:val="10"/>
              <w:rPr>
                <w:rFonts w:ascii="Times New Roman" w:hAnsi="Times New Roman" w:eastAsia="Times New Roman" w:cs="Times New Roman"/>
                <w:sz w:val="18"/>
                <w:szCs w:val="18"/>
              </w:rPr>
            </w:pPr>
          </w:p>
          <w:p w14:paraId="1108FE4C">
            <w:pPr>
              <w:pStyle w:val="10"/>
              <w:rPr>
                <w:rFonts w:ascii="Times New Roman" w:hAnsi="Times New Roman" w:eastAsia="Times New Roman" w:cs="Times New Roman"/>
                <w:sz w:val="18"/>
                <w:szCs w:val="18"/>
              </w:rPr>
            </w:pPr>
          </w:p>
          <w:p w14:paraId="32D97C6B">
            <w:pPr>
              <w:pStyle w:val="10"/>
              <w:rPr>
                <w:rFonts w:ascii="Times New Roman" w:hAnsi="Times New Roman" w:eastAsia="Times New Roman" w:cs="Times New Roman"/>
                <w:sz w:val="18"/>
                <w:szCs w:val="18"/>
              </w:rPr>
            </w:pPr>
          </w:p>
          <w:p w14:paraId="1A33CCA5">
            <w:pPr>
              <w:pStyle w:val="10"/>
              <w:rPr>
                <w:rFonts w:ascii="Times New Roman" w:hAnsi="Times New Roman" w:eastAsia="Times New Roman" w:cs="Times New Roman"/>
                <w:sz w:val="18"/>
                <w:szCs w:val="18"/>
              </w:rPr>
            </w:pPr>
          </w:p>
          <w:p w14:paraId="60A12CF2">
            <w:pPr>
              <w:pStyle w:val="10"/>
              <w:rPr>
                <w:rFonts w:ascii="Times New Roman" w:hAnsi="Times New Roman" w:eastAsia="Times New Roman" w:cs="Times New Roman"/>
                <w:sz w:val="18"/>
                <w:szCs w:val="18"/>
              </w:rPr>
            </w:pPr>
          </w:p>
          <w:p w14:paraId="2959BD86">
            <w:pPr>
              <w:pStyle w:val="10"/>
              <w:rPr>
                <w:rFonts w:ascii="Times New Roman" w:hAnsi="Times New Roman" w:eastAsia="Times New Roman" w:cs="Times New Roman"/>
                <w:sz w:val="18"/>
                <w:szCs w:val="18"/>
              </w:rPr>
            </w:pPr>
          </w:p>
          <w:p w14:paraId="6546FC7E">
            <w:pPr>
              <w:pStyle w:val="10"/>
              <w:spacing w:before="10"/>
              <w:rPr>
                <w:rFonts w:ascii="Times New Roman" w:hAnsi="Times New Roman" w:eastAsia="Times New Roman" w:cs="Times New Roman"/>
                <w:sz w:val="24"/>
                <w:szCs w:val="24"/>
              </w:rPr>
            </w:pPr>
          </w:p>
          <w:p w14:paraId="5051DDED">
            <w:pPr>
              <w:pStyle w:val="10"/>
              <w:ind w:left="24"/>
              <w:rPr>
                <w:rFonts w:ascii="宋体" w:hAnsi="宋体" w:eastAsia="宋体" w:cs="宋体"/>
                <w:sz w:val="18"/>
                <w:szCs w:val="18"/>
              </w:rPr>
            </w:pPr>
            <w:r>
              <w:rPr>
                <w:rFonts w:ascii="宋体" w:hAnsi="宋体" w:eastAsia="宋体" w:cs="宋体"/>
                <w:sz w:val="18"/>
                <w:szCs w:val="18"/>
              </w:rPr>
              <w:t>检查对象</w:t>
            </w:r>
          </w:p>
        </w:tc>
        <w:tc>
          <w:tcPr>
            <w:tcW w:w="1094" w:type="dxa"/>
            <w:vMerge w:val="restart"/>
            <w:tcBorders>
              <w:top w:val="single" w:color="000000" w:sz="6" w:space="0"/>
              <w:left w:val="single" w:color="000000" w:sz="6" w:space="0"/>
              <w:right w:val="single" w:color="000000" w:sz="6" w:space="0"/>
            </w:tcBorders>
          </w:tcPr>
          <w:p w14:paraId="33766EFB">
            <w:pPr>
              <w:pStyle w:val="10"/>
              <w:rPr>
                <w:rFonts w:ascii="Times New Roman" w:hAnsi="Times New Roman" w:eastAsia="Times New Roman" w:cs="Times New Roman"/>
                <w:sz w:val="18"/>
                <w:szCs w:val="18"/>
              </w:rPr>
            </w:pPr>
          </w:p>
          <w:p w14:paraId="5C09FF33">
            <w:pPr>
              <w:pStyle w:val="10"/>
              <w:spacing w:before="7"/>
              <w:rPr>
                <w:rFonts w:ascii="Times New Roman" w:hAnsi="Times New Roman" w:eastAsia="Times New Roman" w:cs="Times New Roman"/>
                <w:sz w:val="14"/>
                <w:szCs w:val="14"/>
              </w:rPr>
            </w:pPr>
          </w:p>
          <w:p w14:paraId="66B89181">
            <w:pPr>
              <w:pStyle w:val="10"/>
              <w:ind w:left="23"/>
              <w:rPr>
                <w:rFonts w:ascii="宋体" w:hAnsi="宋体" w:eastAsia="宋体" w:cs="宋体"/>
                <w:sz w:val="18"/>
                <w:szCs w:val="18"/>
              </w:rPr>
            </w:pPr>
            <w:r>
              <w:rPr>
                <w:rFonts w:ascii="宋体" w:hAnsi="宋体" w:eastAsia="宋体" w:cs="宋体"/>
                <w:sz w:val="18"/>
                <w:szCs w:val="18"/>
              </w:rPr>
              <w:t>个人</w:t>
            </w:r>
          </w:p>
        </w:tc>
        <w:tc>
          <w:tcPr>
            <w:tcW w:w="1768" w:type="dxa"/>
            <w:gridSpan w:val="2"/>
            <w:tcBorders>
              <w:top w:val="single" w:color="000000" w:sz="6" w:space="0"/>
              <w:left w:val="single" w:color="000000" w:sz="6" w:space="0"/>
              <w:bottom w:val="single" w:color="000000" w:sz="6" w:space="0"/>
              <w:right w:val="single" w:color="000000" w:sz="6" w:space="0"/>
            </w:tcBorders>
          </w:tcPr>
          <w:p w14:paraId="0DAFE6D4">
            <w:pPr>
              <w:pStyle w:val="10"/>
              <w:spacing w:line="225" w:lineRule="exact"/>
              <w:ind w:left="23"/>
              <w:rPr>
                <w:rFonts w:ascii="宋体" w:hAnsi="宋体" w:eastAsia="宋体" w:cs="宋体"/>
                <w:sz w:val="18"/>
                <w:szCs w:val="18"/>
              </w:rPr>
            </w:pPr>
            <w:r>
              <w:rPr>
                <w:rFonts w:ascii="宋体" w:hAnsi="宋体" w:eastAsia="宋体" w:cs="宋体"/>
                <w:sz w:val="18"/>
                <w:szCs w:val="18"/>
              </w:rPr>
              <w:t>姓名</w:t>
            </w:r>
          </w:p>
        </w:tc>
        <w:tc>
          <w:tcPr>
            <w:tcW w:w="2576" w:type="dxa"/>
            <w:gridSpan w:val="3"/>
            <w:tcBorders>
              <w:top w:val="single" w:color="000000" w:sz="6" w:space="0"/>
              <w:left w:val="single" w:color="000000" w:sz="6" w:space="0"/>
              <w:bottom w:val="single" w:color="000000" w:sz="6" w:space="0"/>
              <w:right w:val="single" w:color="000000" w:sz="6" w:space="0"/>
            </w:tcBorders>
          </w:tcPr>
          <w:p w14:paraId="1BA07CF8"/>
        </w:tc>
        <w:tc>
          <w:tcPr>
            <w:tcW w:w="1837" w:type="dxa"/>
            <w:tcBorders>
              <w:top w:val="single" w:color="000000" w:sz="6" w:space="0"/>
              <w:left w:val="single" w:color="000000" w:sz="6" w:space="0"/>
              <w:bottom w:val="single" w:color="000000" w:sz="6" w:space="0"/>
              <w:right w:val="single" w:color="000000" w:sz="6" w:space="0"/>
            </w:tcBorders>
          </w:tcPr>
          <w:p w14:paraId="197DE38A"/>
        </w:tc>
        <w:tc>
          <w:tcPr>
            <w:tcW w:w="780" w:type="dxa"/>
            <w:tcBorders>
              <w:top w:val="single" w:color="000000" w:sz="6" w:space="0"/>
              <w:left w:val="single" w:color="000000" w:sz="6" w:space="0"/>
              <w:bottom w:val="single" w:color="000000" w:sz="6" w:space="0"/>
              <w:right w:val="single" w:color="000000" w:sz="6" w:space="0"/>
            </w:tcBorders>
          </w:tcPr>
          <w:p w14:paraId="6014B1B3"/>
        </w:tc>
      </w:tr>
      <w:tr w14:paraId="05BF96E3">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1B0BDF37"/>
        </w:tc>
        <w:tc>
          <w:tcPr>
            <w:tcW w:w="1094" w:type="dxa"/>
            <w:vMerge w:val="continue"/>
            <w:tcBorders>
              <w:left w:val="single" w:color="000000" w:sz="6" w:space="0"/>
              <w:right w:val="single" w:color="000000" w:sz="6" w:space="0"/>
            </w:tcBorders>
          </w:tcPr>
          <w:p w14:paraId="6DE5722B"/>
        </w:tc>
        <w:tc>
          <w:tcPr>
            <w:tcW w:w="1768" w:type="dxa"/>
            <w:gridSpan w:val="2"/>
            <w:tcBorders>
              <w:top w:val="single" w:color="000000" w:sz="6" w:space="0"/>
              <w:left w:val="single" w:color="000000" w:sz="6" w:space="0"/>
              <w:bottom w:val="single" w:color="000000" w:sz="6" w:space="0"/>
              <w:right w:val="single" w:color="000000" w:sz="6" w:space="0"/>
            </w:tcBorders>
          </w:tcPr>
          <w:p w14:paraId="428C61BC">
            <w:pPr>
              <w:pStyle w:val="10"/>
              <w:spacing w:line="225" w:lineRule="exact"/>
              <w:ind w:left="23"/>
              <w:rPr>
                <w:rFonts w:ascii="宋体" w:hAnsi="宋体" w:eastAsia="宋体" w:cs="宋体"/>
                <w:sz w:val="18"/>
                <w:szCs w:val="18"/>
              </w:rPr>
            </w:pPr>
            <w:r>
              <w:rPr>
                <w:rFonts w:ascii="宋体" w:hAnsi="宋体" w:eastAsia="宋体" w:cs="宋体"/>
                <w:sz w:val="18"/>
                <w:szCs w:val="18"/>
              </w:rPr>
              <w:t>性别</w:t>
            </w:r>
          </w:p>
        </w:tc>
        <w:tc>
          <w:tcPr>
            <w:tcW w:w="2576" w:type="dxa"/>
            <w:gridSpan w:val="3"/>
            <w:tcBorders>
              <w:top w:val="single" w:color="000000" w:sz="6" w:space="0"/>
              <w:left w:val="single" w:color="000000" w:sz="6" w:space="0"/>
              <w:bottom w:val="single" w:color="000000" w:sz="6" w:space="0"/>
              <w:right w:val="single" w:color="000000" w:sz="6" w:space="0"/>
            </w:tcBorders>
          </w:tcPr>
          <w:p w14:paraId="2C93A310"/>
        </w:tc>
        <w:tc>
          <w:tcPr>
            <w:tcW w:w="1837" w:type="dxa"/>
            <w:tcBorders>
              <w:top w:val="single" w:color="000000" w:sz="6" w:space="0"/>
              <w:left w:val="single" w:color="000000" w:sz="6" w:space="0"/>
              <w:bottom w:val="single" w:color="000000" w:sz="6" w:space="0"/>
              <w:right w:val="single" w:color="000000" w:sz="6" w:space="0"/>
            </w:tcBorders>
          </w:tcPr>
          <w:p w14:paraId="7569F796"/>
        </w:tc>
        <w:tc>
          <w:tcPr>
            <w:tcW w:w="780" w:type="dxa"/>
            <w:tcBorders>
              <w:top w:val="single" w:color="000000" w:sz="6" w:space="0"/>
              <w:left w:val="single" w:color="000000" w:sz="6" w:space="0"/>
              <w:bottom w:val="single" w:color="000000" w:sz="6" w:space="0"/>
              <w:right w:val="single" w:color="000000" w:sz="6" w:space="0"/>
            </w:tcBorders>
          </w:tcPr>
          <w:p w14:paraId="1853E5C2"/>
        </w:tc>
      </w:tr>
      <w:tr w14:paraId="6F47193A">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2C4361F3"/>
        </w:tc>
        <w:tc>
          <w:tcPr>
            <w:tcW w:w="1094" w:type="dxa"/>
            <w:vMerge w:val="continue"/>
            <w:tcBorders>
              <w:left w:val="single" w:color="000000" w:sz="6" w:space="0"/>
              <w:right w:val="single" w:color="000000" w:sz="6" w:space="0"/>
            </w:tcBorders>
          </w:tcPr>
          <w:p w14:paraId="5DB63BB6"/>
        </w:tc>
        <w:tc>
          <w:tcPr>
            <w:tcW w:w="1768" w:type="dxa"/>
            <w:gridSpan w:val="2"/>
            <w:tcBorders>
              <w:top w:val="single" w:color="000000" w:sz="6" w:space="0"/>
              <w:left w:val="single" w:color="000000" w:sz="6" w:space="0"/>
              <w:bottom w:val="single" w:color="000000" w:sz="6" w:space="0"/>
              <w:right w:val="single" w:color="000000" w:sz="6" w:space="0"/>
            </w:tcBorders>
          </w:tcPr>
          <w:p w14:paraId="73FB0AC7">
            <w:pPr>
              <w:pStyle w:val="10"/>
              <w:spacing w:line="225" w:lineRule="exact"/>
              <w:ind w:left="23"/>
              <w:rPr>
                <w:rFonts w:ascii="宋体" w:hAnsi="宋体" w:eastAsia="宋体" w:cs="宋体"/>
                <w:sz w:val="18"/>
                <w:szCs w:val="18"/>
              </w:rPr>
            </w:pPr>
            <w:r>
              <w:rPr>
                <w:rFonts w:ascii="宋体" w:hAnsi="宋体" w:eastAsia="宋体" w:cs="宋体"/>
                <w:sz w:val="18"/>
                <w:szCs w:val="18"/>
              </w:rPr>
              <w:t>证件类型</w:t>
            </w:r>
          </w:p>
        </w:tc>
        <w:tc>
          <w:tcPr>
            <w:tcW w:w="2576" w:type="dxa"/>
            <w:gridSpan w:val="3"/>
            <w:tcBorders>
              <w:top w:val="single" w:color="000000" w:sz="6" w:space="0"/>
              <w:left w:val="single" w:color="000000" w:sz="6" w:space="0"/>
              <w:bottom w:val="single" w:color="000000" w:sz="6" w:space="0"/>
              <w:right w:val="single" w:color="000000" w:sz="6" w:space="0"/>
            </w:tcBorders>
          </w:tcPr>
          <w:p w14:paraId="04689FAA"/>
        </w:tc>
        <w:tc>
          <w:tcPr>
            <w:tcW w:w="1837" w:type="dxa"/>
            <w:tcBorders>
              <w:top w:val="single" w:color="000000" w:sz="6" w:space="0"/>
              <w:left w:val="single" w:color="000000" w:sz="6" w:space="0"/>
              <w:bottom w:val="single" w:color="000000" w:sz="6" w:space="0"/>
              <w:right w:val="single" w:color="000000" w:sz="6" w:space="0"/>
            </w:tcBorders>
          </w:tcPr>
          <w:p w14:paraId="73A914DE"/>
        </w:tc>
        <w:tc>
          <w:tcPr>
            <w:tcW w:w="780" w:type="dxa"/>
            <w:tcBorders>
              <w:top w:val="single" w:color="000000" w:sz="6" w:space="0"/>
              <w:left w:val="single" w:color="000000" w:sz="6" w:space="0"/>
              <w:bottom w:val="single" w:color="000000" w:sz="6" w:space="0"/>
              <w:right w:val="single" w:color="000000" w:sz="6" w:space="0"/>
            </w:tcBorders>
          </w:tcPr>
          <w:p w14:paraId="13F020DE"/>
        </w:tc>
      </w:tr>
      <w:tr w14:paraId="18582293">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7D4532A4"/>
        </w:tc>
        <w:tc>
          <w:tcPr>
            <w:tcW w:w="1094" w:type="dxa"/>
            <w:vMerge w:val="continue"/>
            <w:tcBorders>
              <w:left w:val="single" w:color="000000" w:sz="6" w:space="0"/>
              <w:bottom w:val="single" w:color="000000" w:sz="6" w:space="0"/>
              <w:right w:val="single" w:color="000000" w:sz="6" w:space="0"/>
            </w:tcBorders>
          </w:tcPr>
          <w:p w14:paraId="783AC0AB"/>
        </w:tc>
        <w:tc>
          <w:tcPr>
            <w:tcW w:w="1768" w:type="dxa"/>
            <w:gridSpan w:val="2"/>
            <w:tcBorders>
              <w:top w:val="single" w:color="000000" w:sz="6" w:space="0"/>
              <w:left w:val="single" w:color="000000" w:sz="6" w:space="0"/>
              <w:bottom w:val="single" w:color="000000" w:sz="6" w:space="0"/>
              <w:right w:val="single" w:color="000000" w:sz="6" w:space="0"/>
            </w:tcBorders>
          </w:tcPr>
          <w:p w14:paraId="1C063260">
            <w:pPr>
              <w:pStyle w:val="10"/>
              <w:spacing w:line="225" w:lineRule="exact"/>
              <w:ind w:left="23"/>
              <w:rPr>
                <w:rFonts w:ascii="宋体" w:hAnsi="宋体" w:eastAsia="宋体" w:cs="宋体"/>
                <w:sz w:val="18"/>
                <w:szCs w:val="18"/>
              </w:rPr>
            </w:pPr>
            <w:r>
              <w:rPr>
                <w:rFonts w:ascii="宋体" w:hAnsi="宋体" w:eastAsia="宋体" w:cs="宋体"/>
                <w:sz w:val="18"/>
                <w:szCs w:val="18"/>
              </w:rPr>
              <w:t>证件号码</w:t>
            </w:r>
          </w:p>
        </w:tc>
        <w:tc>
          <w:tcPr>
            <w:tcW w:w="2576" w:type="dxa"/>
            <w:gridSpan w:val="3"/>
            <w:tcBorders>
              <w:top w:val="single" w:color="000000" w:sz="6" w:space="0"/>
              <w:left w:val="single" w:color="000000" w:sz="6" w:space="0"/>
              <w:bottom w:val="single" w:color="000000" w:sz="6" w:space="0"/>
              <w:right w:val="single" w:color="000000" w:sz="6" w:space="0"/>
            </w:tcBorders>
          </w:tcPr>
          <w:p w14:paraId="31BCC16D"/>
        </w:tc>
        <w:tc>
          <w:tcPr>
            <w:tcW w:w="1837" w:type="dxa"/>
            <w:tcBorders>
              <w:top w:val="single" w:color="000000" w:sz="6" w:space="0"/>
              <w:left w:val="single" w:color="000000" w:sz="6" w:space="0"/>
              <w:bottom w:val="single" w:color="000000" w:sz="6" w:space="0"/>
              <w:right w:val="single" w:color="000000" w:sz="6" w:space="0"/>
            </w:tcBorders>
          </w:tcPr>
          <w:p w14:paraId="355E2D3D"/>
        </w:tc>
        <w:tc>
          <w:tcPr>
            <w:tcW w:w="780" w:type="dxa"/>
            <w:tcBorders>
              <w:top w:val="single" w:color="000000" w:sz="6" w:space="0"/>
              <w:left w:val="single" w:color="000000" w:sz="6" w:space="0"/>
              <w:bottom w:val="single" w:color="000000" w:sz="6" w:space="0"/>
              <w:right w:val="single" w:color="000000" w:sz="6" w:space="0"/>
            </w:tcBorders>
          </w:tcPr>
          <w:p w14:paraId="51EAA613"/>
        </w:tc>
      </w:tr>
      <w:tr w14:paraId="1DE03DBF">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702F55EB"/>
        </w:tc>
        <w:tc>
          <w:tcPr>
            <w:tcW w:w="1094" w:type="dxa"/>
            <w:vMerge w:val="restart"/>
            <w:tcBorders>
              <w:top w:val="single" w:color="000000" w:sz="6" w:space="0"/>
              <w:left w:val="single" w:color="000000" w:sz="6" w:space="0"/>
              <w:right w:val="single" w:color="000000" w:sz="6" w:space="0"/>
            </w:tcBorders>
          </w:tcPr>
          <w:p w14:paraId="5D825049">
            <w:pPr>
              <w:pStyle w:val="10"/>
              <w:rPr>
                <w:rFonts w:ascii="Times New Roman" w:hAnsi="Times New Roman" w:eastAsia="Times New Roman" w:cs="Times New Roman"/>
                <w:sz w:val="18"/>
                <w:szCs w:val="18"/>
              </w:rPr>
            </w:pPr>
          </w:p>
          <w:p w14:paraId="06518A68">
            <w:pPr>
              <w:pStyle w:val="10"/>
              <w:spacing w:before="1"/>
              <w:rPr>
                <w:rFonts w:ascii="Times New Roman" w:hAnsi="Times New Roman" w:eastAsia="Times New Roman" w:cs="Times New Roman"/>
                <w:sz w:val="26"/>
                <w:szCs w:val="26"/>
              </w:rPr>
            </w:pPr>
          </w:p>
          <w:p w14:paraId="5CD1BFF5">
            <w:pPr>
              <w:pStyle w:val="10"/>
              <w:ind w:left="23"/>
              <w:rPr>
                <w:rFonts w:ascii="宋体" w:hAnsi="宋体" w:eastAsia="宋体" w:cs="宋体"/>
                <w:sz w:val="18"/>
                <w:szCs w:val="18"/>
              </w:rPr>
            </w:pPr>
            <w:r>
              <w:rPr>
                <w:rFonts w:ascii="宋体" w:hAnsi="宋体" w:eastAsia="宋体" w:cs="宋体"/>
                <w:sz w:val="18"/>
                <w:szCs w:val="18"/>
              </w:rPr>
              <w:t>个体工商户</w:t>
            </w:r>
          </w:p>
        </w:tc>
        <w:tc>
          <w:tcPr>
            <w:tcW w:w="1768" w:type="dxa"/>
            <w:gridSpan w:val="2"/>
            <w:tcBorders>
              <w:top w:val="single" w:color="000000" w:sz="6" w:space="0"/>
              <w:left w:val="single" w:color="000000" w:sz="6" w:space="0"/>
              <w:bottom w:val="single" w:color="000000" w:sz="6" w:space="0"/>
              <w:right w:val="single" w:color="000000" w:sz="6" w:space="0"/>
            </w:tcBorders>
          </w:tcPr>
          <w:p w14:paraId="7487AE2E">
            <w:pPr>
              <w:pStyle w:val="10"/>
              <w:spacing w:line="225" w:lineRule="exact"/>
              <w:ind w:left="23"/>
              <w:rPr>
                <w:rFonts w:ascii="宋体" w:hAnsi="宋体" w:eastAsia="宋体" w:cs="宋体"/>
                <w:sz w:val="18"/>
                <w:szCs w:val="18"/>
              </w:rPr>
            </w:pPr>
            <w:r>
              <w:rPr>
                <w:rFonts w:ascii="宋体" w:hAnsi="宋体" w:eastAsia="宋体" w:cs="宋体"/>
                <w:sz w:val="18"/>
                <w:szCs w:val="18"/>
              </w:rPr>
              <w:t>统一社会信用代码</w:t>
            </w:r>
          </w:p>
        </w:tc>
        <w:tc>
          <w:tcPr>
            <w:tcW w:w="2576" w:type="dxa"/>
            <w:gridSpan w:val="3"/>
            <w:tcBorders>
              <w:top w:val="single" w:color="000000" w:sz="6" w:space="0"/>
              <w:left w:val="single" w:color="000000" w:sz="6" w:space="0"/>
              <w:bottom w:val="single" w:color="000000" w:sz="6" w:space="0"/>
              <w:right w:val="single" w:color="000000" w:sz="6" w:space="0"/>
            </w:tcBorders>
          </w:tcPr>
          <w:p w14:paraId="61966178"/>
        </w:tc>
        <w:tc>
          <w:tcPr>
            <w:tcW w:w="1837" w:type="dxa"/>
            <w:tcBorders>
              <w:top w:val="single" w:color="000000" w:sz="6" w:space="0"/>
              <w:left w:val="single" w:color="000000" w:sz="6" w:space="0"/>
              <w:bottom w:val="single" w:color="000000" w:sz="6" w:space="0"/>
              <w:right w:val="single" w:color="000000" w:sz="6" w:space="0"/>
            </w:tcBorders>
          </w:tcPr>
          <w:p w14:paraId="0461FC45"/>
        </w:tc>
        <w:tc>
          <w:tcPr>
            <w:tcW w:w="780" w:type="dxa"/>
            <w:tcBorders>
              <w:top w:val="single" w:color="000000" w:sz="6" w:space="0"/>
              <w:left w:val="single" w:color="000000" w:sz="6" w:space="0"/>
              <w:bottom w:val="single" w:color="000000" w:sz="6" w:space="0"/>
              <w:right w:val="single" w:color="000000" w:sz="6" w:space="0"/>
            </w:tcBorders>
          </w:tcPr>
          <w:p w14:paraId="7CE9EE07"/>
        </w:tc>
      </w:tr>
      <w:tr w14:paraId="6EE0C4EF">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48D1FCC9"/>
        </w:tc>
        <w:tc>
          <w:tcPr>
            <w:tcW w:w="1094" w:type="dxa"/>
            <w:vMerge w:val="continue"/>
            <w:tcBorders>
              <w:left w:val="single" w:color="000000" w:sz="6" w:space="0"/>
              <w:right w:val="single" w:color="000000" w:sz="6" w:space="0"/>
            </w:tcBorders>
          </w:tcPr>
          <w:p w14:paraId="062E371A"/>
        </w:tc>
        <w:tc>
          <w:tcPr>
            <w:tcW w:w="1768" w:type="dxa"/>
            <w:gridSpan w:val="2"/>
            <w:tcBorders>
              <w:top w:val="single" w:color="000000" w:sz="6" w:space="0"/>
              <w:left w:val="single" w:color="000000" w:sz="6" w:space="0"/>
              <w:bottom w:val="single" w:color="000000" w:sz="6" w:space="0"/>
              <w:right w:val="single" w:color="000000" w:sz="6" w:space="0"/>
            </w:tcBorders>
          </w:tcPr>
          <w:p w14:paraId="2D9F822F">
            <w:pPr>
              <w:pStyle w:val="10"/>
              <w:spacing w:line="225" w:lineRule="exact"/>
              <w:ind w:left="23"/>
              <w:rPr>
                <w:rFonts w:ascii="宋体" w:hAnsi="宋体" w:eastAsia="宋体" w:cs="宋体"/>
                <w:sz w:val="18"/>
                <w:szCs w:val="18"/>
              </w:rPr>
            </w:pPr>
            <w:r>
              <w:rPr>
                <w:rFonts w:ascii="宋体" w:hAnsi="宋体" w:eastAsia="宋体" w:cs="宋体"/>
                <w:sz w:val="18"/>
                <w:szCs w:val="18"/>
              </w:rPr>
              <w:t>名称</w:t>
            </w:r>
          </w:p>
        </w:tc>
        <w:tc>
          <w:tcPr>
            <w:tcW w:w="2576" w:type="dxa"/>
            <w:gridSpan w:val="3"/>
            <w:tcBorders>
              <w:top w:val="single" w:color="000000" w:sz="6" w:space="0"/>
              <w:left w:val="single" w:color="000000" w:sz="6" w:space="0"/>
              <w:bottom w:val="single" w:color="000000" w:sz="6" w:space="0"/>
              <w:right w:val="single" w:color="000000" w:sz="6" w:space="0"/>
            </w:tcBorders>
          </w:tcPr>
          <w:p w14:paraId="49A4B727"/>
        </w:tc>
        <w:tc>
          <w:tcPr>
            <w:tcW w:w="1837" w:type="dxa"/>
            <w:tcBorders>
              <w:top w:val="single" w:color="000000" w:sz="6" w:space="0"/>
              <w:left w:val="single" w:color="000000" w:sz="6" w:space="0"/>
              <w:bottom w:val="single" w:color="000000" w:sz="6" w:space="0"/>
              <w:right w:val="single" w:color="000000" w:sz="6" w:space="0"/>
            </w:tcBorders>
          </w:tcPr>
          <w:p w14:paraId="258BF4B1"/>
        </w:tc>
        <w:tc>
          <w:tcPr>
            <w:tcW w:w="780" w:type="dxa"/>
            <w:tcBorders>
              <w:top w:val="single" w:color="000000" w:sz="6" w:space="0"/>
              <w:left w:val="single" w:color="000000" w:sz="6" w:space="0"/>
              <w:bottom w:val="single" w:color="000000" w:sz="6" w:space="0"/>
              <w:right w:val="single" w:color="000000" w:sz="6" w:space="0"/>
            </w:tcBorders>
          </w:tcPr>
          <w:p w14:paraId="3F30F2C5"/>
        </w:tc>
      </w:tr>
      <w:tr w14:paraId="2544D53B">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6E79BF42"/>
        </w:tc>
        <w:tc>
          <w:tcPr>
            <w:tcW w:w="1094" w:type="dxa"/>
            <w:vMerge w:val="continue"/>
            <w:tcBorders>
              <w:left w:val="single" w:color="000000" w:sz="6" w:space="0"/>
              <w:right w:val="single" w:color="000000" w:sz="6" w:space="0"/>
            </w:tcBorders>
          </w:tcPr>
          <w:p w14:paraId="5C50D4CE"/>
        </w:tc>
        <w:tc>
          <w:tcPr>
            <w:tcW w:w="1768" w:type="dxa"/>
            <w:gridSpan w:val="2"/>
            <w:tcBorders>
              <w:top w:val="single" w:color="000000" w:sz="6" w:space="0"/>
              <w:left w:val="single" w:color="000000" w:sz="6" w:space="0"/>
              <w:bottom w:val="single" w:color="000000" w:sz="6" w:space="0"/>
              <w:right w:val="single" w:color="000000" w:sz="6" w:space="0"/>
            </w:tcBorders>
          </w:tcPr>
          <w:p w14:paraId="1715DEE5">
            <w:pPr>
              <w:pStyle w:val="10"/>
              <w:spacing w:line="225" w:lineRule="exact"/>
              <w:ind w:left="23"/>
              <w:rPr>
                <w:rFonts w:ascii="宋体" w:hAnsi="宋体" w:eastAsia="宋体" w:cs="宋体"/>
                <w:sz w:val="18"/>
                <w:szCs w:val="18"/>
              </w:rPr>
            </w:pPr>
            <w:r>
              <w:rPr>
                <w:rFonts w:ascii="宋体" w:hAnsi="宋体" w:eastAsia="宋体" w:cs="宋体"/>
                <w:sz w:val="18"/>
                <w:szCs w:val="18"/>
              </w:rPr>
              <w:t>类型</w:t>
            </w:r>
          </w:p>
        </w:tc>
        <w:tc>
          <w:tcPr>
            <w:tcW w:w="2576" w:type="dxa"/>
            <w:gridSpan w:val="3"/>
            <w:tcBorders>
              <w:top w:val="single" w:color="000000" w:sz="6" w:space="0"/>
              <w:left w:val="single" w:color="000000" w:sz="6" w:space="0"/>
              <w:bottom w:val="single" w:color="000000" w:sz="6" w:space="0"/>
              <w:right w:val="single" w:color="000000" w:sz="6" w:space="0"/>
            </w:tcBorders>
          </w:tcPr>
          <w:p w14:paraId="20565B36"/>
        </w:tc>
        <w:tc>
          <w:tcPr>
            <w:tcW w:w="1837" w:type="dxa"/>
            <w:tcBorders>
              <w:top w:val="single" w:color="000000" w:sz="6" w:space="0"/>
              <w:left w:val="single" w:color="000000" w:sz="6" w:space="0"/>
              <w:bottom w:val="single" w:color="000000" w:sz="6" w:space="0"/>
              <w:right w:val="single" w:color="000000" w:sz="6" w:space="0"/>
            </w:tcBorders>
          </w:tcPr>
          <w:p w14:paraId="5B03E953"/>
        </w:tc>
        <w:tc>
          <w:tcPr>
            <w:tcW w:w="780" w:type="dxa"/>
            <w:tcBorders>
              <w:top w:val="single" w:color="000000" w:sz="6" w:space="0"/>
              <w:left w:val="single" w:color="000000" w:sz="6" w:space="0"/>
              <w:bottom w:val="single" w:color="000000" w:sz="6" w:space="0"/>
              <w:right w:val="single" w:color="000000" w:sz="6" w:space="0"/>
            </w:tcBorders>
          </w:tcPr>
          <w:p w14:paraId="255A2E94"/>
        </w:tc>
      </w:tr>
      <w:tr w14:paraId="645E05A4">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6DBA3BF4"/>
        </w:tc>
        <w:tc>
          <w:tcPr>
            <w:tcW w:w="1094" w:type="dxa"/>
            <w:vMerge w:val="continue"/>
            <w:tcBorders>
              <w:left w:val="single" w:color="000000" w:sz="6" w:space="0"/>
              <w:right w:val="single" w:color="000000" w:sz="6" w:space="0"/>
            </w:tcBorders>
          </w:tcPr>
          <w:p w14:paraId="6010ADAB"/>
        </w:tc>
        <w:tc>
          <w:tcPr>
            <w:tcW w:w="1768" w:type="dxa"/>
            <w:gridSpan w:val="2"/>
            <w:tcBorders>
              <w:top w:val="single" w:color="000000" w:sz="6" w:space="0"/>
              <w:left w:val="single" w:color="000000" w:sz="6" w:space="0"/>
              <w:bottom w:val="single" w:color="000000" w:sz="6" w:space="0"/>
              <w:right w:val="single" w:color="000000" w:sz="6" w:space="0"/>
            </w:tcBorders>
          </w:tcPr>
          <w:p w14:paraId="395ACFE7">
            <w:pPr>
              <w:pStyle w:val="10"/>
              <w:spacing w:line="225" w:lineRule="exact"/>
              <w:ind w:left="23"/>
              <w:rPr>
                <w:rFonts w:ascii="宋体" w:hAnsi="宋体" w:eastAsia="宋体" w:cs="宋体"/>
                <w:sz w:val="18"/>
                <w:szCs w:val="18"/>
              </w:rPr>
            </w:pPr>
            <w:r>
              <w:rPr>
                <w:rFonts w:ascii="宋体" w:hAnsi="宋体" w:eastAsia="宋体" w:cs="宋体"/>
                <w:sz w:val="18"/>
                <w:szCs w:val="18"/>
              </w:rPr>
              <w:t>组成形式</w:t>
            </w:r>
          </w:p>
        </w:tc>
        <w:tc>
          <w:tcPr>
            <w:tcW w:w="2576" w:type="dxa"/>
            <w:gridSpan w:val="3"/>
            <w:tcBorders>
              <w:top w:val="single" w:color="000000" w:sz="6" w:space="0"/>
              <w:left w:val="single" w:color="000000" w:sz="6" w:space="0"/>
              <w:bottom w:val="single" w:color="000000" w:sz="6" w:space="0"/>
              <w:right w:val="single" w:color="000000" w:sz="6" w:space="0"/>
            </w:tcBorders>
          </w:tcPr>
          <w:p w14:paraId="11D20057"/>
        </w:tc>
        <w:tc>
          <w:tcPr>
            <w:tcW w:w="1837" w:type="dxa"/>
            <w:tcBorders>
              <w:top w:val="single" w:color="000000" w:sz="6" w:space="0"/>
              <w:left w:val="single" w:color="000000" w:sz="6" w:space="0"/>
              <w:bottom w:val="single" w:color="000000" w:sz="6" w:space="0"/>
              <w:right w:val="single" w:color="000000" w:sz="6" w:space="0"/>
            </w:tcBorders>
          </w:tcPr>
          <w:p w14:paraId="2764A38C"/>
        </w:tc>
        <w:tc>
          <w:tcPr>
            <w:tcW w:w="780" w:type="dxa"/>
            <w:tcBorders>
              <w:top w:val="single" w:color="000000" w:sz="6" w:space="0"/>
              <w:left w:val="single" w:color="000000" w:sz="6" w:space="0"/>
              <w:bottom w:val="single" w:color="000000" w:sz="6" w:space="0"/>
              <w:right w:val="single" w:color="000000" w:sz="6" w:space="0"/>
            </w:tcBorders>
          </w:tcPr>
          <w:p w14:paraId="120286B7"/>
        </w:tc>
      </w:tr>
      <w:tr w14:paraId="417DE3C9">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7EA29572"/>
        </w:tc>
        <w:tc>
          <w:tcPr>
            <w:tcW w:w="1094" w:type="dxa"/>
            <w:vMerge w:val="continue"/>
            <w:tcBorders>
              <w:left w:val="single" w:color="000000" w:sz="6" w:space="0"/>
              <w:bottom w:val="single" w:color="000000" w:sz="6" w:space="0"/>
              <w:right w:val="single" w:color="000000" w:sz="6" w:space="0"/>
            </w:tcBorders>
          </w:tcPr>
          <w:p w14:paraId="0CEECA63"/>
        </w:tc>
        <w:tc>
          <w:tcPr>
            <w:tcW w:w="1768" w:type="dxa"/>
            <w:gridSpan w:val="2"/>
            <w:tcBorders>
              <w:top w:val="single" w:color="000000" w:sz="6" w:space="0"/>
              <w:left w:val="single" w:color="000000" w:sz="6" w:space="0"/>
              <w:bottom w:val="single" w:color="000000" w:sz="6" w:space="0"/>
              <w:right w:val="single" w:color="000000" w:sz="6" w:space="0"/>
            </w:tcBorders>
          </w:tcPr>
          <w:p w14:paraId="28F0220C">
            <w:pPr>
              <w:pStyle w:val="10"/>
              <w:spacing w:line="225" w:lineRule="exact"/>
              <w:ind w:left="23"/>
              <w:rPr>
                <w:rFonts w:ascii="宋体" w:hAnsi="宋体" w:eastAsia="宋体" w:cs="宋体"/>
                <w:sz w:val="18"/>
                <w:szCs w:val="18"/>
              </w:rPr>
            </w:pPr>
            <w:r>
              <w:rPr>
                <w:rFonts w:ascii="宋体" w:hAnsi="宋体" w:eastAsia="宋体" w:cs="宋体"/>
                <w:sz w:val="18"/>
                <w:szCs w:val="18"/>
              </w:rPr>
              <w:t>经营者</w:t>
            </w:r>
          </w:p>
        </w:tc>
        <w:tc>
          <w:tcPr>
            <w:tcW w:w="2576" w:type="dxa"/>
            <w:gridSpan w:val="3"/>
            <w:tcBorders>
              <w:top w:val="single" w:color="000000" w:sz="6" w:space="0"/>
              <w:left w:val="single" w:color="000000" w:sz="6" w:space="0"/>
              <w:bottom w:val="single" w:color="000000" w:sz="6" w:space="0"/>
              <w:right w:val="single" w:color="000000" w:sz="6" w:space="0"/>
            </w:tcBorders>
          </w:tcPr>
          <w:p w14:paraId="0F82024E"/>
        </w:tc>
        <w:tc>
          <w:tcPr>
            <w:tcW w:w="1837" w:type="dxa"/>
            <w:tcBorders>
              <w:top w:val="single" w:color="000000" w:sz="6" w:space="0"/>
              <w:left w:val="single" w:color="000000" w:sz="6" w:space="0"/>
              <w:bottom w:val="single" w:color="000000" w:sz="6" w:space="0"/>
              <w:right w:val="single" w:color="000000" w:sz="6" w:space="0"/>
            </w:tcBorders>
          </w:tcPr>
          <w:p w14:paraId="40CE6F7A"/>
        </w:tc>
        <w:tc>
          <w:tcPr>
            <w:tcW w:w="780" w:type="dxa"/>
            <w:tcBorders>
              <w:top w:val="single" w:color="000000" w:sz="6" w:space="0"/>
              <w:left w:val="single" w:color="000000" w:sz="6" w:space="0"/>
              <w:bottom w:val="single" w:color="000000" w:sz="6" w:space="0"/>
              <w:right w:val="single" w:color="000000" w:sz="6" w:space="0"/>
            </w:tcBorders>
          </w:tcPr>
          <w:p w14:paraId="07E9C67C"/>
        </w:tc>
      </w:tr>
      <w:tr w14:paraId="54E8F33F">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7786D64A"/>
        </w:tc>
        <w:tc>
          <w:tcPr>
            <w:tcW w:w="1094" w:type="dxa"/>
            <w:vMerge w:val="restart"/>
            <w:tcBorders>
              <w:top w:val="single" w:color="000000" w:sz="6" w:space="0"/>
              <w:left w:val="single" w:color="000000" w:sz="6" w:space="0"/>
              <w:right w:val="single" w:color="000000" w:sz="6" w:space="0"/>
            </w:tcBorders>
          </w:tcPr>
          <w:p w14:paraId="280B7EE0">
            <w:pPr>
              <w:pStyle w:val="10"/>
              <w:rPr>
                <w:rFonts w:ascii="Times New Roman" w:hAnsi="Times New Roman" w:eastAsia="Times New Roman" w:cs="Times New Roman"/>
                <w:sz w:val="18"/>
                <w:szCs w:val="18"/>
              </w:rPr>
            </w:pPr>
          </w:p>
          <w:p w14:paraId="421B6B1F">
            <w:pPr>
              <w:pStyle w:val="10"/>
              <w:spacing w:before="7"/>
              <w:rPr>
                <w:rFonts w:ascii="Times New Roman" w:hAnsi="Times New Roman" w:eastAsia="Times New Roman" w:cs="Times New Roman"/>
                <w:sz w:val="14"/>
                <w:szCs w:val="14"/>
              </w:rPr>
            </w:pPr>
          </w:p>
          <w:p w14:paraId="3E5B294A">
            <w:pPr>
              <w:pStyle w:val="10"/>
              <w:ind w:left="23"/>
              <w:rPr>
                <w:rFonts w:ascii="宋体" w:hAnsi="宋体" w:eastAsia="宋体" w:cs="宋体"/>
                <w:sz w:val="18"/>
                <w:szCs w:val="18"/>
              </w:rPr>
            </w:pPr>
            <w:r>
              <w:rPr>
                <w:rFonts w:ascii="宋体" w:hAnsi="宋体" w:eastAsia="宋体" w:cs="宋体"/>
                <w:sz w:val="18"/>
                <w:szCs w:val="18"/>
              </w:rPr>
              <w:t>法人</w:t>
            </w:r>
          </w:p>
        </w:tc>
        <w:tc>
          <w:tcPr>
            <w:tcW w:w="1768" w:type="dxa"/>
            <w:gridSpan w:val="2"/>
            <w:tcBorders>
              <w:top w:val="single" w:color="000000" w:sz="6" w:space="0"/>
              <w:left w:val="single" w:color="000000" w:sz="6" w:space="0"/>
              <w:bottom w:val="single" w:color="000000" w:sz="6" w:space="0"/>
              <w:right w:val="single" w:color="000000" w:sz="6" w:space="0"/>
            </w:tcBorders>
          </w:tcPr>
          <w:p w14:paraId="1E9878CE">
            <w:pPr>
              <w:pStyle w:val="10"/>
              <w:spacing w:line="225" w:lineRule="exact"/>
              <w:ind w:left="23"/>
              <w:rPr>
                <w:rFonts w:ascii="宋体" w:hAnsi="宋体" w:eastAsia="宋体" w:cs="宋体"/>
                <w:sz w:val="18"/>
                <w:szCs w:val="18"/>
              </w:rPr>
            </w:pPr>
            <w:r>
              <w:rPr>
                <w:rFonts w:ascii="宋体" w:hAnsi="宋体" w:eastAsia="宋体" w:cs="宋体"/>
                <w:sz w:val="18"/>
                <w:szCs w:val="18"/>
              </w:rPr>
              <w:t>统一社会信用代码</w:t>
            </w:r>
          </w:p>
        </w:tc>
        <w:tc>
          <w:tcPr>
            <w:tcW w:w="2576" w:type="dxa"/>
            <w:gridSpan w:val="3"/>
            <w:tcBorders>
              <w:top w:val="single" w:color="000000" w:sz="6" w:space="0"/>
              <w:left w:val="single" w:color="000000" w:sz="6" w:space="0"/>
              <w:bottom w:val="single" w:color="000000" w:sz="6" w:space="0"/>
              <w:right w:val="single" w:color="000000" w:sz="6" w:space="0"/>
            </w:tcBorders>
          </w:tcPr>
          <w:p w14:paraId="0B698E69"/>
        </w:tc>
        <w:tc>
          <w:tcPr>
            <w:tcW w:w="1837" w:type="dxa"/>
            <w:tcBorders>
              <w:top w:val="single" w:color="000000" w:sz="6" w:space="0"/>
              <w:left w:val="single" w:color="000000" w:sz="6" w:space="0"/>
              <w:bottom w:val="single" w:color="000000" w:sz="6" w:space="0"/>
              <w:right w:val="single" w:color="000000" w:sz="6" w:space="0"/>
            </w:tcBorders>
          </w:tcPr>
          <w:p w14:paraId="558CED0A"/>
        </w:tc>
        <w:tc>
          <w:tcPr>
            <w:tcW w:w="780" w:type="dxa"/>
            <w:tcBorders>
              <w:top w:val="single" w:color="000000" w:sz="6" w:space="0"/>
              <w:left w:val="single" w:color="000000" w:sz="6" w:space="0"/>
              <w:bottom w:val="single" w:color="000000" w:sz="6" w:space="0"/>
              <w:right w:val="single" w:color="000000" w:sz="6" w:space="0"/>
            </w:tcBorders>
          </w:tcPr>
          <w:p w14:paraId="74229F38"/>
        </w:tc>
      </w:tr>
      <w:tr w14:paraId="420E4626">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1E4A398E"/>
        </w:tc>
        <w:tc>
          <w:tcPr>
            <w:tcW w:w="1094" w:type="dxa"/>
            <w:vMerge w:val="continue"/>
            <w:tcBorders>
              <w:left w:val="single" w:color="000000" w:sz="6" w:space="0"/>
              <w:right w:val="single" w:color="000000" w:sz="6" w:space="0"/>
            </w:tcBorders>
          </w:tcPr>
          <w:p w14:paraId="7606B64C"/>
        </w:tc>
        <w:tc>
          <w:tcPr>
            <w:tcW w:w="1768" w:type="dxa"/>
            <w:gridSpan w:val="2"/>
            <w:tcBorders>
              <w:top w:val="single" w:color="000000" w:sz="6" w:space="0"/>
              <w:left w:val="single" w:color="000000" w:sz="6" w:space="0"/>
              <w:bottom w:val="single" w:color="000000" w:sz="6" w:space="0"/>
              <w:right w:val="single" w:color="000000" w:sz="6" w:space="0"/>
            </w:tcBorders>
          </w:tcPr>
          <w:p w14:paraId="6BADC3D0">
            <w:pPr>
              <w:pStyle w:val="10"/>
              <w:spacing w:line="225" w:lineRule="exact"/>
              <w:ind w:left="23"/>
              <w:rPr>
                <w:rFonts w:ascii="宋体" w:hAnsi="宋体" w:eastAsia="宋体" w:cs="宋体"/>
                <w:sz w:val="18"/>
                <w:szCs w:val="18"/>
              </w:rPr>
            </w:pPr>
            <w:r>
              <w:rPr>
                <w:rFonts w:ascii="宋体" w:hAnsi="宋体" w:eastAsia="宋体" w:cs="宋体"/>
                <w:sz w:val="18"/>
                <w:szCs w:val="18"/>
              </w:rPr>
              <w:t>名称</w:t>
            </w:r>
          </w:p>
        </w:tc>
        <w:tc>
          <w:tcPr>
            <w:tcW w:w="2576" w:type="dxa"/>
            <w:gridSpan w:val="3"/>
            <w:tcBorders>
              <w:top w:val="single" w:color="000000" w:sz="6" w:space="0"/>
              <w:left w:val="single" w:color="000000" w:sz="6" w:space="0"/>
              <w:bottom w:val="single" w:color="000000" w:sz="6" w:space="0"/>
              <w:right w:val="single" w:color="000000" w:sz="6" w:space="0"/>
            </w:tcBorders>
          </w:tcPr>
          <w:p w14:paraId="379E4ACD"/>
        </w:tc>
        <w:tc>
          <w:tcPr>
            <w:tcW w:w="1837" w:type="dxa"/>
            <w:tcBorders>
              <w:top w:val="single" w:color="000000" w:sz="6" w:space="0"/>
              <w:left w:val="single" w:color="000000" w:sz="6" w:space="0"/>
              <w:bottom w:val="single" w:color="000000" w:sz="6" w:space="0"/>
              <w:right w:val="single" w:color="000000" w:sz="6" w:space="0"/>
            </w:tcBorders>
          </w:tcPr>
          <w:p w14:paraId="059CE4E7"/>
        </w:tc>
        <w:tc>
          <w:tcPr>
            <w:tcW w:w="780" w:type="dxa"/>
            <w:tcBorders>
              <w:top w:val="single" w:color="000000" w:sz="6" w:space="0"/>
              <w:left w:val="single" w:color="000000" w:sz="6" w:space="0"/>
              <w:bottom w:val="single" w:color="000000" w:sz="6" w:space="0"/>
              <w:right w:val="single" w:color="000000" w:sz="6" w:space="0"/>
            </w:tcBorders>
          </w:tcPr>
          <w:p w14:paraId="106B235E"/>
        </w:tc>
      </w:tr>
      <w:tr w14:paraId="2BC606EF">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095C186A"/>
        </w:tc>
        <w:tc>
          <w:tcPr>
            <w:tcW w:w="1094" w:type="dxa"/>
            <w:vMerge w:val="continue"/>
            <w:tcBorders>
              <w:left w:val="single" w:color="000000" w:sz="6" w:space="0"/>
              <w:right w:val="single" w:color="000000" w:sz="6" w:space="0"/>
            </w:tcBorders>
          </w:tcPr>
          <w:p w14:paraId="40140360"/>
        </w:tc>
        <w:tc>
          <w:tcPr>
            <w:tcW w:w="1768" w:type="dxa"/>
            <w:gridSpan w:val="2"/>
            <w:tcBorders>
              <w:top w:val="single" w:color="000000" w:sz="6" w:space="0"/>
              <w:left w:val="single" w:color="000000" w:sz="6" w:space="0"/>
              <w:bottom w:val="single" w:color="000000" w:sz="6" w:space="0"/>
              <w:right w:val="single" w:color="000000" w:sz="6" w:space="0"/>
            </w:tcBorders>
          </w:tcPr>
          <w:p w14:paraId="4AE8DDF0">
            <w:pPr>
              <w:pStyle w:val="10"/>
              <w:spacing w:line="225" w:lineRule="exact"/>
              <w:ind w:left="23"/>
              <w:rPr>
                <w:rFonts w:ascii="宋体" w:hAnsi="宋体" w:eastAsia="宋体" w:cs="宋体"/>
                <w:sz w:val="18"/>
                <w:szCs w:val="18"/>
              </w:rPr>
            </w:pPr>
            <w:r>
              <w:rPr>
                <w:rFonts w:ascii="宋体" w:hAnsi="宋体" w:eastAsia="宋体" w:cs="宋体"/>
                <w:sz w:val="18"/>
                <w:szCs w:val="18"/>
              </w:rPr>
              <w:t>类型</w:t>
            </w:r>
          </w:p>
        </w:tc>
        <w:tc>
          <w:tcPr>
            <w:tcW w:w="2576" w:type="dxa"/>
            <w:gridSpan w:val="3"/>
            <w:tcBorders>
              <w:top w:val="single" w:color="000000" w:sz="6" w:space="0"/>
              <w:left w:val="single" w:color="000000" w:sz="6" w:space="0"/>
              <w:bottom w:val="single" w:color="000000" w:sz="6" w:space="0"/>
              <w:right w:val="single" w:color="000000" w:sz="6" w:space="0"/>
            </w:tcBorders>
          </w:tcPr>
          <w:p w14:paraId="77872385"/>
        </w:tc>
        <w:tc>
          <w:tcPr>
            <w:tcW w:w="1837" w:type="dxa"/>
            <w:tcBorders>
              <w:top w:val="single" w:color="000000" w:sz="6" w:space="0"/>
              <w:left w:val="single" w:color="000000" w:sz="6" w:space="0"/>
              <w:bottom w:val="single" w:color="000000" w:sz="6" w:space="0"/>
              <w:right w:val="single" w:color="000000" w:sz="6" w:space="0"/>
            </w:tcBorders>
          </w:tcPr>
          <w:p w14:paraId="5359E81B"/>
        </w:tc>
        <w:tc>
          <w:tcPr>
            <w:tcW w:w="780" w:type="dxa"/>
            <w:tcBorders>
              <w:top w:val="single" w:color="000000" w:sz="6" w:space="0"/>
              <w:left w:val="single" w:color="000000" w:sz="6" w:space="0"/>
              <w:bottom w:val="single" w:color="000000" w:sz="6" w:space="0"/>
              <w:right w:val="single" w:color="000000" w:sz="6" w:space="0"/>
            </w:tcBorders>
          </w:tcPr>
          <w:p w14:paraId="3BAA534B"/>
        </w:tc>
      </w:tr>
      <w:tr w14:paraId="67A4D707">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64C390D7"/>
        </w:tc>
        <w:tc>
          <w:tcPr>
            <w:tcW w:w="1094" w:type="dxa"/>
            <w:vMerge w:val="continue"/>
            <w:tcBorders>
              <w:left w:val="single" w:color="000000" w:sz="6" w:space="0"/>
              <w:bottom w:val="single" w:color="000000" w:sz="6" w:space="0"/>
              <w:right w:val="single" w:color="000000" w:sz="6" w:space="0"/>
            </w:tcBorders>
          </w:tcPr>
          <w:p w14:paraId="11549CF7"/>
        </w:tc>
        <w:tc>
          <w:tcPr>
            <w:tcW w:w="1768" w:type="dxa"/>
            <w:gridSpan w:val="2"/>
            <w:tcBorders>
              <w:top w:val="single" w:color="000000" w:sz="6" w:space="0"/>
              <w:left w:val="single" w:color="000000" w:sz="6" w:space="0"/>
              <w:bottom w:val="single" w:color="000000" w:sz="6" w:space="0"/>
              <w:right w:val="single" w:color="000000" w:sz="6" w:space="0"/>
            </w:tcBorders>
          </w:tcPr>
          <w:p w14:paraId="7557D1E1">
            <w:pPr>
              <w:pStyle w:val="10"/>
              <w:spacing w:line="225" w:lineRule="exact"/>
              <w:ind w:left="23"/>
              <w:rPr>
                <w:rFonts w:ascii="宋体" w:hAnsi="宋体" w:eastAsia="宋体" w:cs="宋体"/>
                <w:sz w:val="18"/>
                <w:szCs w:val="18"/>
              </w:rPr>
            </w:pPr>
            <w:r>
              <w:rPr>
                <w:rFonts w:ascii="宋体" w:hAnsi="宋体" w:eastAsia="宋体" w:cs="宋体"/>
                <w:sz w:val="18"/>
                <w:szCs w:val="18"/>
              </w:rPr>
              <w:t>法定代表人</w:t>
            </w:r>
          </w:p>
        </w:tc>
        <w:tc>
          <w:tcPr>
            <w:tcW w:w="2576" w:type="dxa"/>
            <w:gridSpan w:val="3"/>
            <w:tcBorders>
              <w:top w:val="single" w:color="000000" w:sz="6" w:space="0"/>
              <w:left w:val="single" w:color="000000" w:sz="6" w:space="0"/>
              <w:bottom w:val="single" w:color="000000" w:sz="6" w:space="0"/>
              <w:right w:val="single" w:color="000000" w:sz="6" w:space="0"/>
            </w:tcBorders>
          </w:tcPr>
          <w:p w14:paraId="3D5E10A0"/>
        </w:tc>
        <w:tc>
          <w:tcPr>
            <w:tcW w:w="1837" w:type="dxa"/>
            <w:tcBorders>
              <w:top w:val="single" w:color="000000" w:sz="6" w:space="0"/>
              <w:left w:val="single" w:color="000000" w:sz="6" w:space="0"/>
              <w:bottom w:val="single" w:color="000000" w:sz="6" w:space="0"/>
              <w:right w:val="single" w:color="000000" w:sz="6" w:space="0"/>
            </w:tcBorders>
          </w:tcPr>
          <w:p w14:paraId="3D0D205F"/>
        </w:tc>
        <w:tc>
          <w:tcPr>
            <w:tcW w:w="780" w:type="dxa"/>
            <w:tcBorders>
              <w:top w:val="single" w:color="000000" w:sz="6" w:space="0"/>
              <w:left w:val="single" w:color="000000" w:sz="6" w:space="0"/>
              <w:bottom w:val="single" w:color="000000" w:sz="6" w:space="0"/>
              <w:right w:val="single" w:color="000000" w:sz="6" w:space="0"/>
            </w:tcBorders>
          </w:tcPr>
          <w:p w14:paraId="46F5F85E"/>
        </w:tc>
      </w:tr>
      <w:tr w14:paraId="460A6A8C">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6EFEAC5E"/>
        </w:tc>
        <w:tc>
          <w:tcPr>
            <w:tcW w:w="1094" w:type="dxa"/>
            <w:vMerge w:val="restart"/>
            <w:tcBorders>
              <w:top w:val="single" w:color="000000" w:sz="6" w:space="0"/>
              <w:left w:val="single" w:color="000000" w:sz="6" w:space="0"/>
              <w:right w:val="single" w:color="000000" w:sz="6" w:space="0"/>
            </w:tcBorders>
          </w:tcPr>
          <w:p w14:paraId="3C716338">
            <w:pPr>
              <w:pStyle w:val="10"/>
              <w:rPr>
                <w:rFonts w:ascii="Times New Roman" w:hAnsi="Times New Roman" w:eastAsia="Times New Roman" w:cs="Times New Roman"/>
                <w:sz w:val="18"/>
                <w:szCs w:val="18"/>
              </w:rPr>
            </w:pPr>
          </w:p>
          <w:p w14:paraId="66903C87">
            <w:pPr>
              <w:pStyle w:val="10"/>
              <w:spacing w:before="7"/>
              <w:rPr>
                <w:rFonts w:ascii="Times New Roman" w:hAnsi="Times New Roman" w:eastAsia="Times New Roman" w:cs="Times New Roman"/>
                <w:sz w:val="14"/>
                <w:szCs w:val="14"/>
              </w:rPr>
            </w:pPr>
          </w:p>
          <w:p w14:paraId="4953D690">
            <w:pPr>
              <w:pStyle w:val="10"/>
              <w:ind w:left="23"/>
              <w:rPr>
                <w:rFonts w:ascii="宋体" w:hAnsi="宋体" w:eastAsia="宋体" w:cs="宋体"/>
                <w:sz w:val="18"/>
                <w:szCs w:val="18"/>
              </w:rPr>
            </w:pPr>
            <w:r>
              <w:rPr>
                <w:rFonts w:ascii="宋体" w:hAnsi="宋体" w:eastAsia="宋体" w:cs="宋体"/>
                <w:sz w:val="18"/>
                <w:szCs w:val="18"/>
              </w:rPr>
              <w:t>非法人组织</w:t>
            </w:r>
          </w:p>
        </w:tc>
        <w:tc>
          <w:tcPr>
            <w:tcW w:w="1768" w:type="dxa"/>
            <w:gridSpan w:val="2"/>
            <w:tcBorders>
              <w:top w:val="single" w:color="000000" w:sz="6" w:space="0"/>
              <w:left w:val="single" w:color="000000" w:sz="6" w:space="0"/>
              <w:bottom w:val="single" w:color="000000" w:sz="6" w:space="0"/>
              <w:right w:val="single" w:color="000000" w:sz="6" w:space="0"/>
            </w:tcBorders>
          </w:tcPr>
          <w:p w14:paraId="677BCDEE">
            <w:pPr>
              <w:pStyle w:val="10"/>
              <w:spacing w:line="225" w:lineRule="exact"/>
              <w:ind w:left="23"/>
              <w:rPr>
                <w:rFonts w:ascii="宋体" w:hAnsi="宋体" w:eastAsia="宋体" w:cs="宋体"/>
                <w:sz w:val="18"/>
                <w:szCs w:val="18"/>
              </w:rPr>
            </w:pPr>
            <w:r>
              <w:rPr>
                <w:rFonts w:ascii="宋体" w:hAnsi="宋体" w:eastAsia="宋体" w:cs="宋体"/>
                <w:sz w:val="18"/>
                <w:szCs w:val="18"/>
              </w:rPr>
              <w:t>统一社会信用代码</w:t>
            </w:r>
          </w:p>
        </w:tc>
        <w:tc>
          <w:tcPr>
            <w:tcW w:w="2576" w:type="dxa"/>
            <w:gridSpan w:val="3"/>
            <w:tcBorders>
              <w:top w:val="single" w:color="000000" w:sz="6" w:space="0"/>
              <w:left w:val="single" w:color="000000" w:sz="6" w:space="0"/>
              <w:bottom w:val="single" w:color="000000" w:sz="6" w:space="0"/>
              <w:right w:val="single" w:color="000000" w:sz="6" w:space="0"/>
            </w:tcBorders>
          </w:tcPr>
          <w:p w14:paraId="73DEB56C"/>
        </w:tc>
        <w:tc>
          <w:tcPr>
            <w:tcW w:w="1837" w:type="dxa"/>
            <w:tcBorders>
              <w:top w:val="single" w:color="000000" w:sz="6" w:space="0"/>
              <w:left w:val="single" w:color="000000" w:sz="6" w:space="0"/>
              <w:bottom w:val="single" w:color="000000" w:sz="6" w:space="0"/>
              <w:right w:val="single" w:color="000000" w:sz="6" w:space="0"/>
            </w:tcBorders>
          </w:tcPr>
          <w:p w14:paraId="264F9B33"/>
        </w:tc>
        <w:tc>
          <w:tcPr>
            <w:tcW w:w="780" w:type="dxa"/>
            <w:tcBorders>
              <w:top w:val="single" w:color="000000" w:sz="6" w:space="0"/>
              <w:left w:val="single" w:color="000000" w:sz="6" w:space="0"/>
              <w:bottom w:val="single" w:color="000000" w:sz="6" w:space="0"/>
              <w:right w:val="single" w:color="000000" w:sz="6" w:space="0"/>
            </w:tcBorders>
          </w:tcPr>
          <w:p w14:paraId="136F472D"/>
        </w:tc>
      </w:tr>
      <w:tr w14:paraId="0577A027">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2EDC989B"/>
        </w:tc>
        <w:tc>
          <w:tcPr>
            <w:tcW w:w="1094" w:type="dxa"/>
            <w:vMerge w:val="continue"/>
            <w:tcBorders>
              <w:left w:val="single" w:color="000000" w:sz="6" w:space="0"/>
              <w:right w:val="single" w:color="000000" w:sz="6" w:space="0"/>
            </w:tcBorders>
          </w:tcPr>
          <w:p w14:paraId="015516C1"/>
        </w:tc>
        <w:tc>
          <w:tcPr>
            <w:tcW w:w="1768" w:type="dxa"/>
            <w:gridSpan w:val="2"/>
            <w:tcBorders>
              <w:top w:val="single" w:color="000000" w:sz="6" w:space="0"/>
              <w:left w:val="single" w:color="000000" w:sz="6" w:space="0"/>
              <w:bottom w:val="single" w:color="000000" w:sz="6" w:space="0"/>
              <w:right w:val="single" w:color="000000" w:sz="6" w:space="0"/>
            </w:tcBorders>
          </w:tcPr>
          <w:p w14:paraId="7C9150DC">
            <w:pPr>
              <w:pStyle w:val="10"/>
              <w:spacing w:line="225" w:lineRule="exact"/>
              <w:ind w:left="23"/>
              <w:rPr>
                <w:rFonts w:ascii="宋体" w:hAnsi="宋体" w:eastAsia="宋体" w:cs="宋体"/>
                <w:sz w:val="18"/>
                <w:szCs w:val="18"/>
              </w:rPr>
            </w:pPr>
            <w:r>
              <w:rPr>
                <w:rFonts w:ascii="宋体" w:hAnsi="宋体" w:eastAsia="宋体" w:cs="宋体"/>
                <w:sz w:val="18"/>
                <w:szCs w:val="18"/>
              </w:rPr>
              <w:t>名称</w:t>
            </w:r>
          </w:p>
        </w:tc>
        <w:tc>
          <w:tcPr>
            <w:tcW w:w="2576" w:type="dxa"/>
            <w:gridSpan w:val="3"/>
            <w:tcBorders>
              <w:top w:val="single" w:color="000000" w:sz="6" w:space="0"/>
              <w:left w:val="single" w:color="000000" w:sz="6" w:space="0"/>
              <w:bottom w:val="single" w:color="000000" w:sz="6" w:space="0"/>
              <w:right w:val="single" w:color="000000" w:sz="6" w:space="0"/>
            </w:tcBorders>
          </w:tcPr>
          <w:p w14:paraId="2E8C6905"/>
        </w:tc>
        <w:tc>
          <w:tcPr>
            <w:tcW w:w="1837" w:type="dxa"/>
            <w:tcBorders>
              <w:top w:val="single" w:color="000000" w:sz="6" w:space="0"/>
              <w:left w:val="single" w:color="000000" w:sz="6" w:space="0"/>
              <w:bottom w:val="single" w:color="000000" w:sz="6" w:space="0"/>
              <w:right w:val="single" w:color="000000" w:sz="6" w:space="0"/>
            </w:tcBorders>
          </w:tcPr>
          <w:p w14:paraId="5A45865B"/>
        </w:tc>
        <w:tc>
          <w:tcPr>
            <w:tcW w:w="780" w:type="dxa"/>
            <w:tcBorders>
              <w:top w:val="single" w:color="000000" w:sz="6" w:space="0"/>
              <w:left w:val="single" w:color="000000" w:sz="6" w:space="0"/>
              <w:bottom w:val="single" w:color="000000" w:sz="6" w:space="0"/>
              <w:right w:val="single" w:color="000000" w:sz="6" w:space="0"/>
            </w:tcBorders>
          </w:tcPr>
          <w:p w14:paraId="1C40D65A"/>
        </w:tc>
      </w:tr>
      <w:tr w14:paraId="27DC7CA3">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3EAD5D45"/>
        </w:tc>
        <w:tc>
          <w:tcPr>
            <w:tcW w:w="1094" w:type="dxa"/>
            <w:vMerge w:val="continue"/>
            <w:tcBorders>
              <w:left w:val="single" w:color="000000" w:sz="6" w:space="0"/>
              <w:right w:val="single" w:color="000000" w:sz="6" w:space="0"/>
            </w:tcBorders>
          </w:tcPr>
          <w:p w14:paraId="292617A6"/>
        </w:tc>
        <w:tc>
          <w:tcPr>
            <w:tcW w:w="1768" w:type="dxa"/>
            <w:gridSpan w:val="2"/>
            <w:tcBorders>
              <w:top w:val="single" w:color="000000" w:sz="6" w:space="0"/>
              <w:left w:val="single" w:color="000000" w:sz="6" w:space="0"/>
              <w:bottom w:val="single" w:color="000000" w:sz="6" w:space="0"/>
              <w:right w:val="single" w:color="000000" w:sz="6" w:space="0"/>
            </w:tcBorders>
          </w:tcPr>
          <w:p w14:paraId="75179C2D">
            <w:pPr>
              <w:pStyle w:val="10"/>
              <w:spacing w:line="225" w:lineRule="exact"/>
              <w:ind w:left="23"/>
              <w:rPr>
                <w:rFonts w:ascii="宋体" w:hAnsi="宋体" w:eastAsia="宋体" w:cs="宋体"/>
                <w:sz w:val="18"/>
                <w:szCs w:val="18"/>
              </w:rPr>
            </w:pPr>
            <w:r>
              <w:rPr>
                <w:rFonts w:ascii="宋体" w:hAnsi="宋体" w:eastAsia="宋体" w:cs="宋体"/>
                <w:sz w:val="18"/>
                <w:szCs w:val="18"/>
              </w:rPr>
              <w:t>类型</w:t>
            </w:r>
          </w:p>
        </w:tc>
        <w:tc>
          <w:tcPr>
            <w:tcW w:w="2576" w:type="dxa"/>
            <w:gridSpan w:val="3"/>
            <w:tcBorders>
              <w:top w:val="single" w:color="000000" w:sz="6" w:space="0"/>
              <w:left w:val="single" w:color="000000" w:sz="6" w:space="0"/>
              <w:bottom w:val="single" w:color="000000" w:sz="6" w:space="0"/>
              <w:right w:val="single" w:color="000000" w:sz="6" w:space="0"/>
            </w:tcBorders>
          </w:tcPr>
          <w:p w14:paraId="7D6A75FE"/>
        </w:tc>
        <w:tc>
          <w:tcPr>
            <w:tcW w:w="1837" w:type="dxa"/>
            <w:tcBorders>
              <w:top w:val="single" w:color="000000" w:sz="6" w:space="0"/>
              <w:left w:val="single" w:color="000000" w:sz="6" w:space="0"/>
              <w:bottom w:val="single" w:color="000000" w:sz="6" w:space="0"/>
              <w:right w:val="single" w:color="000000" w:sz="6" w:space="0"/>
            </w:tcBorders>
          </w:tcPr>
          <w:p w14:paraId="722923E3"/>
        </w:tc>
        <w:tc>
          <w:tcPr>
            <w:tcW w:w="780" w:type="dxa"/>
            <w:tcBorders>
              <w:top w:val="single" w:color="000000" w:sz="6" w:space="0"/>
              <w:left w:val="single" w:color="000000" w:sz="6" w:space="0"/>
              <w:bottom w:val="single" w:color="000000" w:sz="6" w:space="0"/>
              <w:right w:val="single" w:color="000000" w:sz="6" w:space="0"/>
            </w:tcBorders>
          </w:tcPr>
          <w:p w14:paraId="41AA3B3D"/>
        </w:tc>
      </w:tr>
      <w:tr w14:paraId="033B33D8">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54B3BB36"/>
        </w:tc>
        <w:tc>
          <w:tcPr>
            <w:tcW w:w="1094" w:type="dxa"/>
            <w:vMerge w:val="continue"/>
            <w:tcBorders>
              <w:left w:val="single" w:color="000000" w:sz="6" w:space="0"/>
              <w:bottom w:val="single" w:color="000000" w:sz="6" w:space="0"/>
              <w:right w:val="single" w:color="000000" w:sz="6" w:space="0"/>
            </w:tcBorders>
          </w:tcPr>
          <w:p w14:paraId="1C017C9A"/>
        </w:tc>
        <w:tc>
          <w:tcPr>
            <w:tcW w:w="1768" w:type="dxa"/>
            <w:gridSpan w:val="2"/>
            <w:tcBorders>
              <w:top w:val="single" w:color="000000" w:sz="6" w:space="0"/>
              <w:left w:val="single" w:color="000000" w:sz="6" w:space="0"/>
              <w:bottom w:val="single" w:color="000000" w:sz="6" w:space="0"/>
              <w:right w:val="single" w:color="000000" w:sz="6" w:space="0"/>
            </w:tcBorders>
          </w:tcPr>
          <w:p w14:paraId="37D27A0F">
            <w:pPr>
              <w:pStyle w:val="10"/>
              <w:spacing w:line="225" w:lineRule="exact"/>
              <w:ind w:left="23"/>
              <w:rPr>
                <w:rFonts w:ascii="宋体" w:hAnsi="宋体" w:eastAsia="宋体" w:cs="宋体"/>
                <w:sz w:val="18"/>
                <w:szCs w:val="18"/>
              </w:rPr>
            </w:pPr>
            <w:r>
              <w:rPr>
                <w:rFonts w:ascii="宋体" w:hAnsi="宋体" w:eastAsia="宋体" w:cs="宋体"/>
                <w:sz w:val="18"/>
                <w:szCs w:val="18"/>
              </w:rPr>
              <w:t>负责人姓名</w:t>
            </w:r>
          </w:p>
        </w:tc>
        <w:tc>
          <w:tcPr>
            <w:tcW w:w="2576" w:type="dxa"/>
            <w:gridSpan w:val="3"/>
            <w:tcBorders>
              <w:top w:val="single" w:color="000000" w:sz="6" w:space="0"/>
              <w:left w:val="single" w:color="000000" w:sz="6" w:space="0"/>
              <w:bottom w:val="single" w:color="000000" w:sz="6" w:space="0"/>
              <w:right w:val="single" w:color="000000" w:sz="6" w:space="0"/>
            </w:tcBorders>
          </w:tcPr>
          <w:p w14:paraId="1C8BC0EA"/>
        </w:tc>
        <w:tc>
          <w:tcPr>
            <w:tcW w:w="1837" w:type="dxa"/>
            <w:tcBorders>
              <w:top w:val="single" w:color="000000" w:sz="6" w:space="0"/>
              <w:left w:val="single" w:color="000000" w:sz="6" w:space="0"/>
              <w:bottom w:val="single" w:color="000000" w:sz="6" w:space="0"/>
              <w:right w:val="single" w:color="000000" w:sz="6" w:space="0"/>
            </w:tcBorders>
          </w:tcPr>
          <w:p w14:paraId="39DBFEC2"/>
        </w:tc>
        <w:tc>
          <w:tcPr>
            <w:tcW w:w="780" w:type="dxa"/>
            <w:tcBorders>
              <w:top w:val="single" w:color="000000" w:sz="6" w:space="0"/>
              <w:left w:val="single" w:color="000000" w:sz="6" w:space="0"/>
              <w:bottom w:val="single" w:color="000000" w:sz="6" w:space="0"/>
              <w:right w:val="single" w:color="000000" w:sz="6" w:space="0"/>
            </w:tcBorders>
          </w:tcPr>
          <w:p w14:paraId="12CE1F36"/>
        </w:tc>
      </w:tr>
      <w:tr w14:paraId="7DC4F35E">
        <w:tblPrEx>
          <w:tblCellMar>
            <w:top w:w="0" w:type="dxa"/>
            <w:left w:w="0" w:type="dxa"/>
            <w:bottom w:w="0" w:type="dxa"/>
            <w:right w:w="0" w:type="dxa"/>
          </w:tblCellMar>
        </w:tblPrEx>
        <w:trPr>
          <w:trHeight w:val="261" w:hRule="exact"/>
        </w:trPr>
        <w:tc>
          <w:tcPr>
            <w:tcW w:w="843" w:type="dxa"/>
            <w:vMerge w:val="continue"/>
            <w:tcBorders>
              <w:left w:val="single" w:color="000000" w:sz="6" w:space="0"/>
              <w:right w:val="single" w:color="000000" w:sz="6" w:space="0"/>
            </w:tcBorders>
          </w:tcPr>
          <w:p w14:paraId="34B2D7F7"/>
        </w:tc>
        <w:tc>
          <w:tcPr>
            <w:tcW w:w="1094" w:type="dxa"/>
            <w:tcBorders>
              <w:top w:val="single" w:color="000000" w:sz="6" w:space="0"/>
              <w:left w:val="single" w:color="000000" w:sz="6" w:space="0"/>
              <w:bottom w:val="single" w:color="000000" w:sz="6" w:space="0"/>
              <w:right w:val="single" w:color="000000" w:sz="6" w:space="0"/>
            </w:tcBorders>
          </w:tcPr>
          <w:p w14:paraId="1F251CEB">
            <w:pPr>
              <w:pStyle w:val="10"/>
              <w:spacing w:line="226" w:lineRule="exact"/>
              <w:ind w:left="24"/>
              <w:rPr>
                <w:rFonts w:ascii="宋体" w:hAnsi="宋体" w:eastAsia="宋体" w:cs="宋体"/>
                <w:sz w:val="18"/>
                <w:szCs w:val="18"/>
              </w:rPr>
            </w:pPr>
            <w:r>
              <w:rPr>
                <w:rFonts w:ascii="宋体" w:hAnsi="宋体" w:eastAsia="宋体" w:cs="宋体"/>
                <w:sz w:val="18"/>
                <w:szCs w:val="18"/>
              </w:rPr>
              <w:t>住所或地址</w:t>
            </w:r>
          </w:p>
        </w:tc>
        <w:tc>
          <w:tcPr>
            <w:tcW w:w="4344" w:type="dxa"/>
            <w:gridSpan w:val="5"/>
            <w:tcBorders>
              <w:top w:val="single" w:color="000000" w:sz="6" w:space="0"/>
              <w:left w:val="single" w:color="000000" w:sz="6" w:space="0"/>
              <w:bottom w:val="single" w:color="000000" w:sz="6" w:space="0"/>
              <w:right w:val="single" w:color="000000" w:sz="6" w:space="0"/>
            </w:tcBorders>
          </w:tcPr>
          <w:p w14:paraId="37ADC8FF"/>
        </w:tc>
        <w:tc>
          <w:tcPr>
            <w:tcW w:w="1837" w:type="dxa"/>
            <w:tcBorders>
              <w:top w:val="single" w:color="000000" w:sz="6" w:space="0"/>
              <w:left w:val="single" w:color="000000" w:sz="6" w:space="0"/>
              <w:bottom w:val="single" w:color="000000" w:sz="6" w:space="0"/>
              <w:right w:val="single" w:color="000000" w:sz="6" w:space="0"/>
            </w:tcBorders>
          </w:tcPr>
          <w:p w14:paraId="3A4BC4D2"/>
        </w:tc>
        <w:tc>
          <w:tcPr>
            <w:tcW w:w="780" w:type="dxa"/>
            <w:tcBorders>
              <w:top w:val="single" w:color="000000" w:sz="6" w:space="0"/>
              <w:left w:val="single" w:color="000000" w:sz="6" w:space="0"/>
              <w:bottom w:val="single" w:color="000000" w:sz="6" w:space="0"/>
              <w:right w:val="single" w:color="000000" w:sz="6" w:space="0"/>
            </w:tcBorders>
          </w:tcPr>
          <w:p w14:paraId="71C21604"/>
        </w:tc>
      </w:tr>
      <w:tr w14:paraId="3AF3A1A0">
        <w:tblPrEx>
          <w:tblCellMar>
            <w:top w:w="0" w:type="dxa"/>
            <w:left w:w="0" w:type="dxa"/>
            <w:bottom w:w="0" w:type="dxa"/>
            <w:right w:w="0" w:type="dxa"/>
          </w:tblCellMar>
        </w:tblPrEx>
        <w:trPr>
          <w:trHeight w:val="261" w:hRule="exact"/>
        </w:trPr>
        <w:tc>
          <w:tcPr>
            <w:tcW w:w="843" w:type="dxa"/>
            <w:vMerge w:val="continue"/>
            <w:tcBorders>
              <w:left w:val="single" w:color="000000" w:sz="6" w:space="0"/>
              <w:bottom w:val="single" w:color="000000" w:sz="6" w:space="0"/>
              <w:right w:val="single" w:color="000000" w:sz="6" w:space="0"/>
            </w:tcBorders>
          </w:tcPr>
          <w:p w14:paraId="0B0C67D8"/>
        </w:tc>
        <w:tc>
          <w:tcPr>
            <w:tcW w:w="1094" w:type="dxa"/>
            <w:tcBorders>
              <w:top w:val="single" w:color="000000" w:sz="6" w:space="0"/>
              <w:left w:val="single" w:color="000000" w:sz="6" w:space="0"/>
              <w:bottom w:val="single" w:color="000000" w:sz="6" w:space="0"/>
              <w:right w:val="single" w:color="000000" w:sz="6" w:space="0"/>
            </w:tcBorders>
          </w:tcPr>
          <w:p w14:paraId="2230C7D1">
            <w:pPr>
              <w:pStyle w:val="10"/>
              <w:spacing w:line="226" w:lineRule="exact"/>
              <w:ind w:left="24"/>
              <w:rPr>
                <w:rFonts w:ascii="宋体" w:hAnsi="宋体" w:eastAsia="宋体" w:cs="宋体"/>
                <w:sz w:val="18"/>
                <w:szCs w:val="18"/>
              </w:rPr>
            </w:pPr>
            <w:r>
              <w:rPr>
                <w:rFonts w:ascii="宋体" w:hAnsi="宋体" w:eastAsia="宋体" w:cs="宋体"/>
                <w:sz w:val="18"/>
                <w:szCs w:val="18"/>
              </w:rPr>
              <w:t>联系方式</w:t>
            </w:r>
          </w:p>
        </w:tc>
        <w:tc>
          <w:tcPr>
            <w:tcW w:w="4344" w:type="dxa"/>
            <w:gridSpan w:val="5"/>
            <w:tcBorders>
              <w:top w:val="single" w:color="000000" w:sz="6" w:space="0"/>
              <w:left w:val="single" w:color="000000" w:sz="6" w:space="0"/>
              <w:bottom w:val="single" w:color="000000" w:sz="6" w:space="0"/>
              <w:right w:val="single" w:color="000000" w:sz="6" w:space="0"/>
            </w:tcBorders>
          </w:tcPr>
          <w:p w14:paraId="454598E4"/>
        </w:tc>
        <w:tc>
          <w:tcPr>
            <w:tcW w:w="1837" w:type="dxa"/>
            <w:tcBorders>
              <w:top w:val="single" w:color="000000" w:sz="6" w:space="0"/>
              <w:left w:val="single" w:color="000000" w:sz="6" w:space="0"/>
              <w:bottom w:val="single" w:color="000000" w:sz="6" w:space="0"/>
              <w:right w:val="single" w:color="000000" w:sz="6" w:space="0"/>
            </w:tcBorders>
          </w:tcPr>
          <w:p w14:paraId="0D450DEE"/>
        </w:tc>
        <w:tc>
          <w:tcPr>
            <w:tcW w:w="780" w:type="dxa"/>
            <w:tcBorders>
              <w:top w:val="single" w:color="000000" w:sz="6" w:space="0"/>
              <w:left w:val="single" w:color="000000" w:sz="6" w:space="0"/>
              <w:bottom w:val="single" w:color="000000" w:sz="6" w:space="0"/>
              <w:right w:val="single" w:color="000000" w:sz="6" w:space="0"/>
            </w:tcBorders>
          </w:tcPr>
          <w:p w14:paraId="40B2CB26"/>
        </w:tc>
      </w:tr>
      <w:tr w14:paraId="5C11533F">
        <w:tblPrEx>
          <w:tblCellMar>
            <w:top w:w="0" w:type="dxa"/>
            <w:left w:w="0" w:type="dxa"/>
            <w:bottom w:w="0" w:type="dxa"/>
            <w:right w:w="0" w:type="dxa"/>
          </w:tblCellMar>
        </w:tblPrEx>
        <w:trPr>
          <w:trHeight w:val="261" w:hRule="exact"/>
        </w:trPr>
        <w:tc>
          <w:tcPr>
            <w:tcW w:w="843" w:type="dxa"/>
            <w:tcBorders>
              <w:top w:val="single" w:color="000000" w:sz="6" w:space="0"/>
              <w:left w:val="single" w:color="000000" w:sz="6" w:space="0"/>
              <w:bottom w:val="single" w:color="000000" w:sz="6" w:space="0"/>
              <w:right w:val="single" w:color="000000" w:sz="6" w:space="0"/>
            </w:tcBorders>
          </w:tcPr>
          <w:p w14:paraId="252036E6">
            <w:pPr>
              <w:pStyle w:val="10"/>
              <w:spacing w:line="226" w:lineRule="exact"/>
              <w:ind w:left="24"/>
              <w:rPr>
                <w:rFonts w:ascii="宋体" w:hAnsi="宋体" w:eastAsia="宋体" w:cs="宋体"/>
                <w:sz w:val="18"/>
                <w:szCs w:val="18"/>
              </w:rPr>
            </w:pPr>
            <w:r>
              <w:rPr>
                <w:rFonts w:ascii="宋体" w:hAnsi="宋体" w:eastAsia="宋体" w:cs="宋体"/>
                <w:sz w:val="18"/>
                <w:szCs w:val="18"/>
              </w:rPr>
              <w:t>检查地点</w:t>
            </w:r>
          </w:p>
        </w:tc>
        <w:tc>
          <w:tcPr>
            <w:tcW w:w="5438" w:type="dxa"/>
            <w:gridSpan w:val="6"/>
            <w:tcBorders>
              <w:top w:val="single" w:color="000000" w:sz="6" w:space="0"/>
              <w:left w:val="single" w:color="000000" w:sz="6" w:space="0"/>
              <w:bottom w:val="single" w:color="000000" w:sz="6" w:space="0"/>
              <w:right w:val="single" w:color="000000" w:sz="6" w:space="0"/>
            </w:tcBorders>
          </w:tcPr>
          <w:p w14:paraId="75F94E6B"/>
        </w:tc>
        <w:tc>
          <w:tcPr>
            <w:tcW w:w="1837" w:type="dxa"/>
            <w:tcBorders>
              <w:top w:val="single" w:color="000000" w:sz="6" w:space="0"/>
              <w:left w:val="single" w:color="000000" w:sz="6" w:space="0"/>
              <w:bottom w:val="single" w:color="000000" w:sz="6" w:space="0"/>
              <w:right w:val="single" w:color="000000" w:sz="6" w:space="0"/>
            </w:tcBorders>
          </w:tcPr>
          <w:p w14:paraId="58750A3B"/>
        </w:tc>
        <w:tc>
          <w:tcPr>
            <w:tcW w:w="780" w:type="dxa"/>
            <w:tcBorders>
              <w:top w:val="single" w:color="000000" w:sz="6" w:space="0"/>
              <w:left w:val="single" w:color="000000" w:sz="6" w:space="0"/>
              <w:bottom w:val="single" w:color="000000" w:sz="6" w:space="0"/>
              <w:right w:val="single" w:color="000000" w:sz="6" w:space="0"/>
            </w:tcBorders>
          </w:tcPr>
          <w:p w14:paraId="6A70C242"/>
        </w:tc>
      </w:tr>
      <w:tr w14:paraId="74A5C024">
        <w:tblPrEx>
          <w:tblCellMar>
            <w:top w:w="0" w:type="dxa"/>
            <w:left w:w="0" w:type="dxa"/>
            <w:bottom w:w="0" w:type="dxa"/>
            <w:right w:w="0" w:type="dxa"/>
          </w:tblCellMar>
        </w:tblPrEx>
        <w:trPr>
          <w:trHeight w:val="261" w:hRule="exact"/>
        </w:trPr>
        <w:tc>
          <w:tcPr>
            <w:tcW w:w="6281" w:type="dxa"/>
            <w:gridSpan w:val="7"/>
            <w:tcBorders>
              <w:top w:val="single" w:color="000000" w:sz="6" w:space="0"/>
              <w:left w:val="single" w:color="000000" w:sz="6" w:space="0"/>
              <w:bottom w:val="single" w:color="000000" w:sz="6" w:space="0"/>
              <w:right w:val="single" w:color="000000" w:sz="6" w:space="0"/>
            </w:tcBorders>
          </w:tcPr>
          <w:p w14:paraId="0499E265">
            <w:pPr>
              <w:pStyle w:val="10"/>
              <w:spacing w:line="247" w:lineRule="exact"/>
              <w:ind w:left="3194"/>
              <w:rPr>
                <w:rFonts w:ascii="宋体" w:hAnsi="宋体" w:eastAsia="宋体" w:cs="宋体"/>
                <w:sz w:val="25"/>
                <w:szCs w:val="25"/>
                <w:lang w:eastAsia="zh-CN"/>
              </w:rPr>
            </w:pPr>
            <w:r>
              <w:rPr>
                <w:rFonts w:ascii="宋体" w:hAnsi="宋体" w:eastAsia="宋体" w:cs="宋体"/>
                <w:sz w:val="25"/>
                <w:szCs w:val="25"/>
                <w:lang w:eastAsia="zh-CN"/>
              </w:rPr>
              <w:t>检查事项、内容、方法及结果</w:t>
            </w:r>
          </w:p>
        </w:tc>
        <w:tc>
          <w:tcPr>
            <w:tcW w:w="1837" w:type="dxa"/>
            <w:tcBorders>
              <w:top w:val="single" w:color="000000" w:sz="6" w:space="0"/>
              <w:left w:val="single" w:color="000000" w:sz="6" w:space="0"/>
              <w:bottom w:val="single" w:color="000000" w:sz="6" w:space="0"/>
              <w:right w:val="single" w:color="000000" w:sz="6" w:space="0"/>
            </w:tcBorders>
          </w:tcPr>
          <w:p w14:paraId="7A7FB75A">
            <w:pPr>
              <w:pStyle w:val="10"/>
              <w:spacing w:line="247" w:lineRule="exact"/>
              <w:ind w:left="3194"/>
              <w:rPr>
                <w:rFonts w:ascii="宋体" w:hAnsi="宋体" w:eastAsia="宋体" w:cs="宋体"/>
                <w:sz w:val="25"/>
                <w:szCs w:val="25"/>
                <w:lang w:eastAsia="zh-CN"/>
              </w:rPr>
            </w:pPr>
          </w:p>
        </w:tc>
        <w:tc>
          <w:tcPr>
            <w:tcW w:w="780" w:type="dxa"/>
            <w:tcBorders>
              <w:top w:val="single" w:color="000000" w:sz="6" w:space="0"/>
              <w:left w:val="single" w:color="000000" w:sz="6" w:space="0"/>
              <w:bottom w:val="single" w:color="000000" w:sz="6" w:space="0"/>
              <w:right w:val="single" w:color="000000" w:sz="6" w:space="0"/>
            </w:tcBorders>
          </w:tcPr>
          <w:p w14:paraId="665BA3DF">
            <w:pPr>
              <w:rPr>
                <w:lang w:eastAsia="zh-CN"/>
              </w:rPr>
            </w:pPr>
          </w:p>
        </w:tc>
      </w:tr>
      <w:tr w14:paraId="7999E9E0">
        <w:tblPrEx>
          <w:tblCellMar>
            <w:top w:w="0" w:type="dxa"/>
            <w:left w:w="0" w:type="dxa"/>
            <w:bottom w:w="0" w:type="dxa"/>
            <w:right w:w="0" w:type="dxa"/>
          </w:tblCellMar>
        </w:tblPrEx>
        <w:trPr>
          <w:trHeight w:val="261" w:hRule="exact"/>
        </w:trPr>
        <w:tc>
          <w:tcPr>
            <w:tcW w:w="843" w:type="dxa"/>
            <w:tcBorders>
              <w:top w:val="single" w:color="000000" w:sz="6" w:space="0"/>
              <w:left w:val="single" w:color="000000" w:sz="6" w:space="0"/>
              <w:bottom w:val="single" w:color="000000" w:sz="6" w:space="0"/>
              <w:right w:val="single" w:color="000000" w:sz="6" w:space="0"/>
            </w:tcBorders>
          </w:tcPr>
          <w:p w14:paraId="69CEAF73">
            <w:pPr>
              <w:pStyle w:val="10"/>
              <w:spacing w:line="226" w:lineRule="exact"/>
              <w:ind w:left="24"/>
              <w:rPr>
                <w:rFonts w:ascii="宋体" w:hAnsi="宋体" w:eastAsia="宋体" w:cs="宋体"/>
                <w:sz w:val="18"/>
                <w:szCs w:val="18"/>
              </w:rPr>
            </w:pPr>
            <w:r>
              <w:rPr>
                <w:rFonts w:ascii="宋体" w:hAnsi="宋体" w:eastAsia="宋体" w:cs="宋体"/>
                <w:sz w:val="18"/>
                <w:szCs w:val="18"/>
              </w:rPr>
              <w:t>检查事项</w:t>
            </w:r>
          </w:p>
        </w:tc>
        <w:tc>
          <w:tcPr>
            <w:tcW w:w="1094" w:type="dxa"/>
            <w:tcBorders>
              <w:top w:val="single" w:color="000000" w:sz="6" w:space="0"/>
              <w:left w:val="single" w:color="000000" w:sz="6" w:space="0"/>
              <w:bottom w:val="single" w:color="000000" w:sz="6" w:space="0"/>
              <w:right w:val="single" w:color="000000" w:sz="6" w:space="0"/>
            </w:tcBorders>
          </w:tcPr>
          <w:p w14:paraId="025AE05A">
            <w:pPr>
              <w:pStyle w:val="10"/>
              <w:spacing w:line="226" w:lineRule="exact"/>
              <w:ind w:left="24"/>
              <w:rPr>
                <w:rFonts w:ascii="宋体" w:hAnsi="宋体" w:eastAsia="宋体" w:cs="宋体"/>
                <w:sz w:val="18"/>
                <w:szCs w:val="18"/>
              </w:rPr>
            </w:pPr>
            <w:r>
              <w:rPr>
                <w:rFonts w:ascii="宋体" w:hAnsi="宋体" w:eastAsia="宋体" w:cs="宋体"/>
                <w:sz w:val="18"/>
                <w:szCs w:val="18"/>
              </w:rPr>
              <w:t>检查子事项</w:t>
            </w:r>
          </w:p>
        </w:tc>
        <w:tc>
          <w:tcPr>
            <w:tcW w:w="1768" w:type="dxa"/>
            <w:gridSpan w:val="2"/>
            <w:tcBorders>
              <w:top w:val="single" w:color="000000" w:sz="6" w:space="0"/>
              <w:left w:val="single" w:color="000000" w:sz="6" w:space="0"/>
              <w:bottom w:val="single" w:color="000000" w:sz="6" w:space="0"/>
              <w:right w:val="single" w:color="000000" w:sz="6" w:space="0"/>
            </w:tcBorders>
          </w:tcPr>
          <w:p w14:paraId="5AA4621B">
            <w:pPr>
              <w:pStyle w:val="10"/>
              <w:spacing w:line="226" w:lineRule="exact"/>
              <w:ind w:left="23"/>
              <w:rPr>
                <w:rFonts w:ascii="宋体" w:hAnsi="宋体" w:eastAsia="宋体" w:cs="宋体"/>
                <w:sz w:val="18"/>
                <w:szCs w:val="18"/>
              </w:rPr>
            </w:pPr>
            <w:r>
              <w:rPr>
                <w:rFonts w:ascii="宋体" w:hAnsi="宋体" w:eastAsia="宋体" w:cs="宋体"/>
                <w:sz w:val="18"/>
                <w:szCs w:val="18"/>
              </w:rPr>
              <w:t>检查内容</w:t>
            </w:r>
          </w:p>
        </w:tc>
        <w:tc>
          <w:tcPr>
            <w:tcW w:w="1616" w:type="dxa"/>
            <w:tcBorders>
              <w:top w:val="single" w:color="000000" w:sz="6" w:space="0"/>
              <w:left w:val="single" w:color="000000" w:sz="6" w:space="0"/>
              <w:bottom w:val="single" w:color="000000" w:sz="6" w:space="0"/>
              <w:right w:val="single" w:color="000000" w:sz="6" w:space="0"/>
            </w:tcBorders>
          </w:tcPr>
          <w:p w14:paraId="3CB2C555">
            <w:pPr>
              <w:pStyle w:val="10"/>
              <w:spacing w:line="226" w:lineRule="exact"/>
              <w:ind w:left="23"/>
              <w:rPr>
                <w:rFonts w:ascii="宋体" w:hAnsi="宋体" w:eastAsia="宋体" w:cs="宋体"/>
                <w:sz w:val="18"/>
                <w:szCs w:val="18"/>
              </w:rPr>
            </w:pPr>
            <w:r>
              <w:rPr>
                <w:rFonts w:ascii="宋体" w:hAnsi="宋体" w:eastAsia="宋体" w:cs="宋体"/>
                <w:sz w:val="18"/>
                <w:szCs w:val="18"/>
              </w:rPr>
              <w:t>检查方法</w:t>
            </w:r>
          </w:p>
        </w:tc>
        <w:tc>
          <w:tcPr>
            <w:tcW w:w="960" w:type="dxa"/>
            <w:gridSpan w:val="2"/>
            <w:tcBorders>
              <w:top w:val="single" w:color="000000" w:sz="6" w:space="0"/>
              <w:left w:val="single" w:color="000000" w:sz="6" w:space="0"/>
              <w:bottom w:val="single" w:color="000000" w:sz="6" w:space="0"/>
              <w:right w:val="single" w:color="000000" w:sz="6" w:space="0"/>
            </w:tcBorders>
            <w:vAlign w:val="top"/>
          </w:tcPr>
          <w:p w14:paraId="60A1F1B0">
            <w:pPr>
              <w:pStyle w:val="10"/>
              <w:spacing w:line="226" w:lineRule="exact"/>
              <w:ind w:left="24" w:leftChars="0"/>
              <w:rPr>
                <w:rFonts w:ascii="宋体" w:hAnsi="宋体" w:eastAsia="宋体" w:cs="宋体"/>
                <w:sz w:val="18"/>
                <w:szCs w:val="18"/>
                <w:lang w:val="en-US" w:eastAsia="en-US" w:bidi="ar-SA"/>
              </w:rPr>
            </w:pPr>
            <w:r>
              <w:rPr>
                <w:rFonts w:ascii="宋体" w:hAnsi="宋体" w:eastAsia="宋体" w:cs="宋体"/>
                <w:sz w:val="18"/>
                <w:szCs w:val="18"/>
              </w:rPr>
              <w:t>检查结果</w:t>
            </w:r>
          </w:p>
        </w:tc>
        <w:tc>
          <w:tcPr>
            <w:tcW w:w="1837" w:type="dxa"/>
            <w:tcBorders>
              <w:top w:val="single" w:color="000000" w:sz="6" w:space="0"/>
              <w:left w:val="single" w:color="000000" w:sz="6" w:space="0"/>
              <w:bottom w:val="single" w:color="000000" w:sz="6" w:space="0"/>
              <w:right w:val="single" w:color="000000" w:sz="6" w:space="0"/>
            </w:tcBorders>
          </w:tcPr>
          <w:p w14:paraId="00B74D30">
            <w:pPr>
              <w:pStyle w:val="10"/>
              <w:spacing w:line="226" w:lineRule="exact"/>
              <w:ind w:left="24" w:leftChars="0"/>
              <w:rPr>
                <w:rFonts w:hint="eastAsia" w:ascii="宋体" w:hAnsi="宋体" w:eastAsia="宋体" w:cs="宋体"/>
                <w:sz w:val="18"/>
                <w:szCs w:val="18"/>
                <w:lang w:eastAsia="zh-CN"/>
              </w:rPr>
            </w:pPr>
            <w:r>
              <w:rPr>
                <w:rFonts w:hint="eastAsia" w:ascii="宋体" w:hAnsi="宋体" w:eastAsia="宋体" w:cs="宋体"/>
                <w:sz w:val="18"/>
                <w:szCs w:val="18"/>
                <w:lang w:eastAsia="zh-CN"/>
              </w:rPr>
              <w:t>实施层级</w:t>
            </w:r>
          </w:p>
        </w:tc>
        <w:tc>
          <w:tcPr>
            <w:tcW w:w="780" w:type="dxa"/>
            <w:tcBorders>
              <w:top w:val="single" w:color="000000" w:sz="6" w:space="0"/>
              <w:left w:val="single" w:color="000000" w:sz="6" w:space="0"/>
              <w:bottom w:val="single" w:color="000000" w:sz="6" w:space="0"/>
              <w:right w:val="single" w:color="000000" w:sz="6" w:space="0"/>
            </w:tcBorders>
          </w:tcPr>
          <w:p w14:paraId="7C0E64C7">
            <w:pPr>
              <w:pStyle w:val="10"/>
              <w:spacing w:line="243" w:lineRule="exact"/>
              <w:ind w:left="28"/>
              <w:rPr>
                <w:rFonts w:ascii="宋体" w:hAnsi="宋体" w:eastAsia="宋体" w:cs="宋体"/>
                <w:sz w:val="21"/>
                <w:szCs w:val="21"/>
              </w:rPr>
            </w:pPr>
            <w:r>
              <w:rPr>
                <w:rFonts w:ascii="宋体" w:hAnsi="宋体" w:eastAsia="宋体" w:cs="宋体"/>
                <w:w w:val="105"/>
                <w:sz w:val="21"/>
                <w:szCs w:val="21"/>
              </w:rPr>
              <w:t>检查标准</w:t>
            </w:r>
          </w:p>
        </w:tc>
      </w:tr>
      <w:tr w14:paraId="74447E4C">
        <w:tblPrEx>
          <w:tblCellMar>
            <w:top w:w="0" w:type="dxa"/>
            <w:left w:w="0" w:type="dxa"/>
            <w:bottom w:w="0" w:type="dxa"/>
            <w:right w:w="0" w:type="dxa"/>
          </w:tblCellMar>
        </w:tblPrEx>
        <w:trPr>
          <w:trHeight w:val="1535" w:hRule="exact"/>
        </w:trPr>
        <w:tc>
          <w:tcPr>
            <w:tcW w:w="843" w:type="dxa"/>
            <w:vMerge w:val="restart"/>
            <w:tcBorders>
              <w:top w:val="single" w:color="000000" w:sz="6" w:space="0"/>
              <w:left w:val="single" w:color="000000" w:sz="6" w:space="0"/>
              <w:right w:val="single" w:color="000000" w:sz="6" w:space="0"/>
            </w:tcBorders>
          </w:tcPr>
          <w:p w14:paraId="79223EA1">
            <w:pPr>
              <w:pStyle w:val="10"/>
              <w:rPr>
                <w:rFonts w:ascii="Times New Roman" w:hAnsi="Times New Roman" w:eastAsia="Times New Roman" w:cs="Times New Roman"/>
                <w:sz w:val="18"/>
                <w:szCs w:val="18"/>
                <w:lang w:eastAsia="zh-CN"/>
              </w:rPr>
            </w:pPr>
          </w:p>
          <w:p w14:paraId="52558330">
            <w:pPr>
              <w:pStyle w:val="10"/>
              <w:rPr>
                <w:rFonts w:ascii="Times New Roman" w:hAnsi="Times New Roman" w:eastAsia="Times New Roman" w:cs="Times New Roman"/>
                <w:sz w:val="18"/>
                <w:szCs w:val="18"/>
                <w:lang w:eastAsia="zh-CN"/>
              </w:rPr>
            </w:pPr>
          </w:p>
          <w:p w14:paraId="7BF8619F">
            <w:pPr>
              <w:pStyle w:val="10"/>
              <w:rPr>
                <w:rFonts w:ascii="Times New Roman" w:hAnsi="Times New Roman" w:eastAsia="Times New Roman" w:cs="Times New Roman"/>
                <w:sz w:val="18"/>
                <w:szCs w:val="18"/>
                <w:lang w:eastAsia="zh-CN"/>
              </w:rPr>
            </w:pPr>
          </w:p>
          <w:p w14:paraId="2288B075">
            <w:pPr>
              <w:pStyle w:val="10"/>
              <w:rPr>
                <w:rFonts w:ascii="Times New Roman" w:hAnsi="Times New Roman" w:eastAsia="Times New Roman" w:cs="Times New Roman"/>
                <w:sz w:val="18"/>
                <w:szCs w:val="18"/>
                <w:lang w:eastAsia="zh-CN"/>
              </w:rPr>
            </w:pPr>
          </w:p>
          <w:p w14:paraId="1C7090DF">
            <w:pPr>
              <w:pStyle w:val="10"/>
              <w:rPr>
                <w:rFonts w:ascii="Times New Roman" w:hAnsi="Times New Roman" w:eastAsia="Times New Roman" w:cs="Times New Roman"/>
                <w:sz w:val="18"/>
                <w:szCs w:val="18"/>
                <w:lang w:eastAsia="zh-CN"/>
              </w:rPr>
            </w:pPr>
          </w:p>
          <w:p w14:paraId="2A52ADD8">
            <w:pPr>
              <w:pStyle w:val="10"/>
              <w:spacing w:before="10"/>
              <w:rPr>
                <w:rFonts w:ascii="Times New Roman" w:hAnsi="Times New Roman" w:eastAsia="Times New Roman" w:cs="Times New Roman"/>
                <w:sz w:val="24"/>
                <w:szCs w:val="24"/>
                <w:lang w:eastAsia="zh-CN"/>
              </w:rPr>
            </w:pPr>
          </w:p>
          <w:p w14:paraId="14F1F533">
            <w:pPr>
              <w:pStyle w:val="10"/>
              <w:spacing w:line="224" w:lineRule="exact"/>
              <w:ind w:left="23" w:right="95"/>
              <w:rPr>
                <w:rFonts w:ascii="宋体" w:hAnsi="宋体" w:eastAsia="宋体" w:cs="宋体"/>
                <w:sz w:val="18"/>
                <w:szCs w:val="18"/>
                <w:lang w:eastAsia="zh-CN"/>
              </w:rPr>
            </w:pPr>
            <w:r>
              <w:rPr>
                <w:rFonts w:ascii="宋体" w:hAnsi="宋体" w:eastAsia="宋体" w:cs="宋体"/>
                <w:sz w:val="18"/>
                <w:szCs w:val="18"/>
                <w:lang w:eastAsia="zh-CN"/>
              </w:rPr>
              <w:t>上网场所经营 资质（新）</w:t>
            </w:r>
          </w:p>
        </w:tc>
        <w:tc>
          <w:tcPr>
            <w:tcW w:w="1094" w:type="dxa"/>
            <w:tcBorders>
              <w:top w:val="single" w:color="000000" w:sz="6" w:space="0"/>
              <w:left w:val="single" w:color="000000" w:sz="6" w:space="0"/>
              <w:bottom w:val="single" w:color="000000" w:sz="6" w:space="0"/>
              <w:right w:val="single" w:color="000000" w:sz="6" w:space="0"/>
            </w:tcBorders>
          </w:tcPr>
          <w:p w14:paraId="3070C62D">
            <w:pPr>
              <w:pStyle w:val="10"/>
              <w:spacing w:before="106" w:line="224" w:lineRule="exact"/>
              <w:ind w:left="23" w:right="96"/>
              <w:jc w:val="both"/>
              <w:rPr>
                <w:rFonts w:ascii="宋体" w:hAnsi="宋体" w:eastAsia="宋体" w:cs="宋体"/>
                <w:sz w:val="18"/>
                <w:szCs w:val="18"/>
                <w:lang w:eastAsia="zh-CN"/>
              </w:rPr>
            </w:pPr>
            <w:r>
              <w:rPr>
                <w:rFonts w:ascii="宋体" w:hAnsi="宋体" w:eastAsia="宋体" w:cs="宋体"/>
                <w:sz w:val="18"/>
                <w:szCs w:val="18"/>
                <w:lang w:eastAsia="zh-CN"/>
              </w:rPr>
              <w:t>是否存在涂改、出 租、出借或者以其 他方式转让《网络 文化经营许可证</w:t>
            </w:r>
          </w:p>
          <w:p w14:paraId="4843695B">
            <w:pPr>
              <w:pStyle w:val="10"/>
              <w:spacing w:line="224" w:lineRule="exact"/>
              <w:ind w:left="23" w:right="96"/>
              <w:jc w:val="both"/>
              <w:rPr>
                <w:rFonts w:ascii="宋体" w:hAnsi="宋体" w:eastAsia="宋体" w:cs="宋体"/>
                <w:sz w:val="18"/>
                <w:szCs w:val="18"/>
                <w:lang w:eastAsia="zh-CN"/>
              </w:rPr>
            </w:pPr>
            <w:r>
              <w:rPr>
                <w:rFonts w:ascii="宋体" w:hAnsi="宋体" w:eastAsia="宋体" w:cs="宋体"/>
                <w:sz w:val="18"/>
                <w:szCs w:val="18"/>
                <w:lang w:eastAsia="zh-CN"/>
              </w:rPr>
              <w:t>》，尚不构成刑事 处罚的行为</w:t>
            </w:r>
          </w:p>
        </w:tc>
        <w:tc>
          <w:tcPr>
            <w:tcW w:w="1768" w:type="dxa"/>
            <w:gridSpan w:val="2"/>
            <w:tcBorders>
              <w:top w:val="single" w:color="000000" w:sz="6" w:space="0"/>
              <w:left w:val="single" w:color="000000" w:sz="6" w:space="0"/>
              <w:bottom w:val="single" w:color="000000" w:sz="6" w:space="0"/>
              <w:right w:val="single" w:color="000000" w:sz="6" w:space="0"/>
            </w:tcBorders>
          </w:tcPr>
          <w:p w14:paraId="3573480E">
            <w:pPr>
              <w:pStyle w:val="10"/>
              <w:rPr>
                <w:rFonts w:ascii="Times New Roman" w:hAnsi="Times New Roman" w:eastAsia="Times New Roman" w:cs="Times New Roman"/>
                <w:sz w:val="18"/>
                <w:szCs w:val="18"/>
                <w:lang w:eastAsia="zh-CN"/>
              </w:rPr>
            </w:pPr>
          </w:p>
          <w:p w14:paraId="4E1AFC06">
            <w:pPr>
              <w:pStyle w:val="10"/>
              <w:spacing w:before="122"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是否存在涂改、出租、出借或 者以其他方式转让《网络文化 经营许可证》，尚不构成刑事 处罚的行为</w:t>
            </w:r>
          </w:p>
        </w:tc>
        <w:tc>
          <w:tcPr>
            <w:tcW w:w="1616" w:type="dxa"/>
            <w:tcBorders>
              <w:top w:val="single" w:color="000000" w:sz="6" w:space="0"/>
              <w:left w:val="single" w:color="000000" w:sz="6" w:space="0"/>
              <w:bottom w:val="single" w:color="000000" w:sz="6" w:space="0"/>
              <w:right w:val="single" w:color="000000" w:sz="6" w:space="0"/>
            </w:tcBorders>
          </w:tcPr>
          <w:p w14:paraId="7A7AF16D">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779391B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6C4EE9B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15BEB7E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0DCA3A1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23829AE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4B69BEB6">
            <w:pPr>
              <w:pStyle w:val="10"/>
              <w:spacing w:line="226" w:lineRule="exact"/>
              <w:ind w:left="23"/>
              <w:rPr>
                <w:rFonts w:ascii="宋体" w:hAnsi="宋体" w:eastAsia="宋体" w:cs="宋体"/>
                <w:sz w:val="18"/>
                <w:szCs w:val="18"/>
              </w:rPr>
            </w:pPr>
            <w:r>
              <w:rPr>
                <w:rFonts w:ascii="宋体" w:hAnsi="宋体" w:eastAsia="宋体" w:cs="宋体"/>
                <w:sz w:val="18"/>
                <w:szCs w:val="18"/>
              </w:rPr>
              <w:t>□其他</w:t>
            </w:r>
          </w:p>
        </w:tc>
        <w:tc>
          <w:tcPr>
            <w:tcW w:w="960" w:type="dxa"/>
            <w:gridSpan w:val="2"/>
            <w:tcBorders>
              <w:top w:val="single" w:color="000000" w:sz="6" w:space="0"/>
              <w:left w:val="single" w:color="000000" w:sz="6" w:space="0"/>
              <w:bottom w:val="single" w:color="000000" w:sz="6" w:space="0"/>
              <w:right w:val="single" w:color="000000" w:sz="6" w:space="0"/>
            </w:tcBorders>
            <w:vAlign w:val="top"/>
          </w:tcPr>
          <w:p w14:paraId="696559B2">
            <w:pPr>
              <w:pStyle w:val="10"/>
              <w:rPr>
                <w:rFonts w:ascii="Times New Roman" w:hAnsi="Times New Roman" w:eastAsia="Times New Roman" w:cs="Times New Roman"/>
                <w:sz w:val="18"/>
                <w:szCs w:val="18"/>
              </w:rPr>
            </w:pPr>
          </w:p>
          <w:p w14:paraId="516AE9B2">
            <w:pPr>
              <w:pStyle w:val="10"/>
              <w:rPr>
                <w:rFonts w:ascii="Times New Roman" w:hAnsi="Times New Roman" w:eastAsia="Times New Roman" w:cs="Times New Roman"/>
                <w:sz w:val="18"/>
                <w:szCs w:val="18"/>
              </w:rPr>
            </w:pPr>
          </w:p>
          <w:p w14:paraId="54C2CE2D">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50B24399">
            <w:pPr>
              <w:pStyle w:val="10"/>
              <w:spacing w:line="229" w:lineRule="exact"/>
              <w:ind w:left="24" w:leftChars="0"/>
              <w:rPr>
                <w:rFonts w:ascii="宋体" w:hAnsi="宋体" w:eastAsia="宋体" w:cs="宋体"/>
                <w:sz w:val="18"/>
                <w:szCs w:val="18"/>
                <w:lang w:val="en-US" w:eastAsia="en-US" w:bidi="ar-SA"/>
              </w:rPr>
            </w:pPr>
            <w:r>
              <w:rPr>
                <w:rFonts w:ascii="宋体" w:hAnsi="宋体" w:eastAsia="宋体" w:cs="宋体"/>
                <w:sz w:val="18"/>
                <w:szCs w:val="18"/>
              </w:rPr>
              <w:t>□存在</w:t>
            </w:r>
          </w:p>
        </w:tc>
        <w:tc>
          <w:tcPr>
            <w:tcW w:w="1837" w:type="dxa"/>
            <w:tcBorders>
              <w:top w:val="single" w:color="000000" w:sz="6" w:space="0"/>
              <w:left w:val="single" w:color="000000" w:sz="6" w:space="0"/>
              <w:bottom w:val="single" w:color="000000" w:sz="6" w:space="0"/>
              <w:right w:val="single" w:color="000000" w:sz="6" w:space="0"/>
            </w:tcBorders>
          </w:tcPr>
          <w:p w14:paraId="7F2D7268">
            <w:pPr>
              <w:pStyle w:val="10"/>
              <w:spacing w:line="229" w:lineRule="exact"/>
              <w:ind w:left="24" w:leftChars="0"/>
              <w:rPr>
                <w:rFonts w:hint="eastAsia" w:ascii="宋体" w:hAnsi="宋体" w:eastAsia="宋体" w:cs="宋体"/>
                <w:sz w:val="18"/>
                <w:szCs w:val="18"/>
                <w:lang w:eastAsia="zh-CN"/>
              </w:rPr>
            </w:pPr>
            <w:r>
              <w:rPr>
                <w:rFonts w:hint="eastAsia" w:ascii="宋体" w:hAnsi="宋体" w:eastAsia="宋体" w:cs="宋体"/>
                <w:sz w:val="18"/>
                <w:szCs w:val="18"/>
                <w:lang w:eastAsia="zh-CN"/>
              </w:rPr>
              <w:t>市区共管</w:t>
            </w:r>
          </w:p>
        </w:tc>
        <w:tc>
          <w:tcPr>
            <w:tcW w:w="780" w:type="dxa"/>
            <w:tcBorders>
              <w:top w:val="single" w:color="000000" w:sz="6" w:space="0"/>
              <w:left w:val="single" w:color="000000" w:sz="6" w:space="0"/>
              <w:bottom w:val="single" w:color="000000" w:sz="6" w:space="0"/>
              <w:right w:val="single" w:color="000000" w:sz="6" w:space="0"/>
            </w:tcBorders>
          </w:tcPr>
          <w:p w14:paraId="58D02778">
            <w:r>
              <w:fldChar w:fldCharType="begin"/>
            </w:r>
            <w:r>
              <w:instrText xml:space="preserve"> HYPERLINK "是否存在互联网上网服务营业场所检查单%20涂改、出租、出借或者以其他方式转让《网络文化经营许可证》，尚不构成刑事处罚的行为.docx" </w:instrText>
            </w:r>
            <w:r>
              <w:fldChar w:fldCharType="separate"/>
            </w:r>
            <w:r>
              <w:rPr>
                <w:rStyle w:val="7"/>
              </w:rPr>
              <w:t>001</w:t>
            </w:r>
            <w:r>
              <w:rPr>
                <w:rStyle w:val="7"/>
              </w:rPr>
              <w:fldChar w:fldCharType="end"/>
            </w:r>
          </w:p>
        </w:tc>
      </w:tr>
      <w:tr w14:paraId="307B81F9">
        <w:tblPrEx>
          <w:tblCellMar>
            <w:top w:w="0" w:type="dxa"/>
            <w:left w:w="0" w:type="dxa"/>
            <w:bottom w:w="0" w:type="dxa"/>
            <w:right w:w="0" w:type="dxa"/>
          </w:tblCellMar>
        </w:tblPrEx>
        <w:trPr>
          <w:trHeight w:val="1535" w:hRule="exact"/>
        </w:trPr>
        <w:tc>
          <w:tcPr>
            <w:tcW w:w="843" w:type="dxa"/>
            <w:vMerge w:val="continue"/>
            <w:tcBorders>
              <w:left w:val="single" w:color="000000" w:sz="6" w:space="0"/>
              <w:bottom w:val="single" w:color="000000" w:sz="6" w:space="0"/>
              <w:right w:val="single" w:color="000000" w:sz="6" w:space="0"/>
            </w:tcBorders>
          </w:tcPr>
          <w:p w14:paraId="1096615C"/>
        </w:tc>
        <w:tc>
          <w:tcPr>
            <w:tcW w:w="1094" w:type="dxa"/>
            <w:tcBorders>
              <w:top w:val="single" w:color="000000" w:sz="6" w:space="0"/>
              <w:left w:val="single" w:color="000000" w:sz="6" w:space="0"/>
              <w:bottom w:val="single" w:color="000000" w:sz="6" w:space="0"/>
              <w:right w:val="single" w:color="000000" w:sz="6" w:space="0"/>
            </w:tcBorders>
          </w:tcPr>
          <w:p w14:paraId="2309B44B">
            <w:pPr>
              <w:pStyle w:val="10"/>
              <w:rPr>
                <w:rFonts w:ascii="Times New Roman" w:hAnsi="Times New Roman" w:eastAsia="Times New Roman" w:cs="Times New Roman"/>
                <w:sz w:val="18"/>
                <w:szCs w:val="18"/>
                <w:lang w:eastAsia="zh-CN"/>
              </w:rPr>
            </w:pPr>
          </w:p>
          <w:p w14:paraId="43011238">
            <w:pPr>
              <w:pStyle w:val="10"/>
              <w:spacing w:before="5"/>
              <w:rPr>
                <w:rFonts w:ascii="Times New Roman" w:hAnsi="Times New Roman" w:eastAsia="Times New Roman" w:cs="Times New Roman"/>
                <w:sz w:val="20"/>
                <w:szCs w:val="20"/>
                <w:lang w:eastAsia="zh-CN"/>
              </w:rPr>
            </w:pPr>
          </w:p>
          <w:p w14:paraId="58C2DB0A">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是否存在擅自从事 互联网上网服务经 营活动</w:t>
            </w:r>
          </w:p>
        </w:tc>
        <w:tc>
          <w:tcPr>
            <w:tcW w:w="1768" w:type="dxa"/>
            <w:gridSpan w:val="2"/>
            <w:tcBorders>
              <w:top w:val="single" w:color="000000" w:sz="6" w:space="0"/>
              <w:left w:val="single" w:color="000000" w:sz="6" w:space="0"/>
              <w:bottom w:val="single" w:color="000000" w:sz="6" w:space="0"/>
              <w:right w:val="single" w:color="000000" w:sz="6" w:space="0"/>
            </w:tcBorders>
          </w:tcPr>
          <w:p w14:paraId="1153FB32">
            <w:pPr>
              <w:pStyle w:val="10"/>
              <w:rPr>
                <w:rFonts w:ascii="Times New Roman" w:hAnsi="Times New Roman" w:eastAsia="Times New Roman" w:cs="Times New Roman"/>
                <w:sz w:val="18"/>
                <w:szCs w:val="18"/>
                <w:lang w:eastAsia="zh-CN"/>
              </w:rPr>
            </w:pPr>
          </w:p>
          <w:p w14:paraId="462C5026">
            <w:pPr>
              <w:pStyle w:val="10"/>
              <w:rPr>
                <w:rFonts w:ascii="Times New Roman" w:hAnsi="Times New Roman" w:eastAsia="Times New Roman" w:cs="Times New Roman"/>
                <w:sz w:val="18"/>
                <w:szCs w:val="18"/>
                <w:lang w:eastAsia="zh-CN"/>
              </w:rPr>
            </w:pPr>
          </w:p>
          <w:p w14:paraId="52C6778C">
            <w:pPr>
              <w:pStyle w:val="10"/>
              <w:spacing w:before="138" w:line="224" w:lineRule="exact"/>
              <w:ind w:left="23" w:right="168"/>
              <w:rPr>
                <w:rFonts w:ascii="宋体" w:hAnsi="宋体" w:eastAsia="宋体" w:cs="宋体"/>
                <w:sz w:val="18"/>
                <w:szCs w:val="18"/>
                <w:lang w:eastAsia="zh-CN"/>
              </w:rPr>
            </w:pPr>
            <w:r>
              <w:rPr>
                <w:rFonts w:ascii="宋体" w:hAnsi="宋体" w:eastAsia="宋体" w:cs="宋体"/>
                <w:sz w:val="18"/>
                <w:szCs w:val="18"/>
                <w:lang w:eastAsia="zh-CN"/>
              </w:rPr>
              <w:t>是否存在擅自从事互联网上网 服务经营活动</w:t>
            </w:r>
          </w:p>
        </w:tc>
        <w:tc>
          <w:tcPr>
            <w:tcW w:w="1616" w:type="dxa"/>
            <w:tcBorders>
              <w:top w:val="single" w:color="000000" w:sz="6" w:space="0"/>
              <w:left w:val="single" w:color="000000" w:sz="6" w:space="0"/>
              <w:bottom w:val="single" w:color="000000" w:sz="6" w:space="0"/>
              <w:right w:val="single" w:color="000000" w:sz="6" w:space="0"/>
            </w:tcBorders>
          </w:tcPr>
          <w:p w14:paraId="5D94AD3A">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0226B22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465F60F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4BB14850">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6EDCBED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73AD570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3540F4E2">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960" w:type="dxa"/>
            <w:gridSpan w:val="2"/>
            <w:tcBorders>
              <w:top w:val="single" w:color="000000" w:sz="6" w:space="0"/>
              <w:left w:val="single" w:color="000000" w:sz="6" w:space="0"/>
              <w:bottom w:val="single" w:color="000000" w:sz="6" w:space="0"/>
              <w:right w:val="single" w:color="000000" w:sz="6" w:space="0"/>
            </w:tcBorders>
          </w:tcPr>
          <w:p w14:paraId="5D8F99CF">
            <w:pPr>
              <w:pStyle w:val="10"/>
              <w:rPr>
                <w:rFonts w:ascii="Times New Roman" w:hAnsi="Times New Roman" w:eastAsia="Times New Roman" w:cs="Times New Roman"/>
                <w:sz w:val="18"/>
                <w:szCs w:val="18"/>
              </w:rPr>
            </w:pPr>
          </w:p>
          <w:p w14:paraId="1AC55251">
            <w:pPr>
              <w:pStyle w:val="10"/>
              <w:rPr>
                <w:rFonts w:ascii="Times New Roman" w:hAnsi="Times New Roman" w:eastAsia="Times New Roman" w:cs="Times New Roman"/>
                <w:sz w:val="18"/>
                <w:szCs w:val="18"/>
              </w:rPr>
            </w:pPr>
          </w:p>
          <w:p w14:paraId="66AE3C1B">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02CA7133">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837" w:type="dxa"/>
            <w:tcBorders>
              <w:top w:val="single" w:color="000000" w:sz="6" w:space="0"/>
              <w:left w:val="single" w:color="000000" w:sz="6" w:space="0"/>
              <w:bottom w:val="single" w:color="000000" w:sz="6" w:space="0"/>
              <w:right w:val="single" w:color="000000" w:sz="6" w:space="0"/>
            </w:tcBorders>
          </w:tcPr>
          <w:p w14:paraId="04908567">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780" w:type="dxa"/>
            <w:tcBorders>
              <w:top w:val="single" w:color="000000" w:sz="6" w:space="0"/>
              <w:left w:val="single" w:color="000000" w:sz="6" w:space="0"/>
              <w:bottom w:val="single" w:color="000000" w:sz="6" w:space="0"/>
              <w:right w:val="single" w:color="000000" w:sz="6" w:space="0"/>
            </w:tcBorders>
          </w:tcPr>
          <w:p w14:paraId="247BCB02">
            <w:r>
              <w:fldChar w:fldCharType="begin"/>
            </w:r>
            <w:r>
              <w:instrText xml:space="preserve"> HYPERLINK "是否存在擅自从事互联网上网服务经营活动.docx" </w:instrText>
            </w:r>
            <w:r>
              <w:fldChar w:fldCharType="separate"/>
            </w:r>
            <w:r>
              <w:rPr>
                <w:rStyle w:val="7"/>
              </w:rPr>
              <w:t>002</w:t>
            </w:r>
            <w:r>
              <w:rPr>
                <w:rStyle w:val="7"/>
              </w:rPr>
              <w:fldChar w:fldCharType="end"/>
            </w:r>
          </w:p>
        </w:tc>
      </w:tr>
      <w:tr w14:paraId="7130BD64">
        <w:tblPrEx>
          <w:tblCellMar>
            <w:top w:w="0" w:type="dxa"/>
            <w:left w:w="0" w:type="dxa"/>
            <w:bottom w:w="0" w:type="dxa"/>
            <w:right w:w="0" w:type="dxa"/>
          </w:tblCellMar>
        </w:tblPrEx>
        <w:trPr>
          <w:trHeight w:val="1535" w:hRule="exact"/>
        </w:trPr>
        <w:tc>
          <w:tcPr>
            <w:tcW w:w="843" w:type="dxa"/>
            <w:vMerge w:val="restart"/>
            <w:tcBorders>
              <w:top w:val="single" w:color="000000" w:sz="6" w:space="0"/>
              <w:left w:val="single" w:color="000000" w:sz="6" w:space="0"/>
              <w:right w:val="single" w:color="000000" w:sz="6" w:space="0"/>
            </w:tcBorders>
          </w:tcPr>
          <w:p w14:paraId="428C9192"/>
        </w:tc>
        <w:tc>
          <w:tcPr>
            <w:tcW w:w="1094" w:type="dxa"/>
            <w:tcBorders>
              <w:top w:val="single" w:color="000000" w:sz="6" w:space="0"/>
              <w:left w:val="single" w:color="000000" w:sz="6" w:space="0"/>
              <w:bottom w:val="single" w:color="000000" w:sz="6" w:space="0"/>
              <w:right w:val="single" w:color="000000" w:sz="6" w:space="0"/>
            </w:tcBorders>
          </w:tcPr>
          <w:p w14:paraId="3C427250">
            <w:pPr>
              <w:pStyle w:val="10"/>
              <w:spacing w:line="194" w:lineRule="exact"/>
              <w:ind w:left="23"/>
              <w:jc w:val="both"/>
              <w:rPr>
                <w:rFonts w:ascii="宋体" w:hAnsi="宋体" w:eastAsia="宋体" w:cs="宋体"/>
                <w:sz w:val="18"/>
                <w:szCs w:val="18"/>
                <w:lang w:eastAsia="zh-CN"/>
              </w:rPr>
            </w:pPr>
            <w:r>
              <w:rPr>
                <w:rFonts w:ascii="宋体" w:hAnsi="宋体" w:eastAsia="宋体" w:cs="宋体"/>
                <w:sz w:val="18"/>
                <w:szCs w:val="18"/>
                <w:lang w:eastAsia="zh-CN"/>
              </w:rPr>
              <w:t>是否存在未建立场</w:t>
            </w:r>
          </w:p>
          <w:p w14:paraId="54E22E28">
            <w:pPr>
              <w:pStyle w:val="10"/>
              <w:spacing w:before="25" w:line="224" w:lineRule="exact"/>
              <w:ind w:left="23" w:right="96"/>
              <w:jc w:val="both"/>
              <w:rPr>
                <w:rFonts w:ascii="宋体" w:hAnsi="宋体" w:eastAsia="宋体" w:cs="宋体"/>
                <w:sz w:val="18"/>
                <w:szCs w:val="18"/>
                <w:lang w:eastAsia="zh-CN"/>
              </w:rPr>
            </w:pPr>
            <w:r>
              <w:rPr>
                <w:rFonts w:ascii="宋体" w:hAnsi="宋体" w:eastAsia="宋体" w:cs="宋体"/>
                <w:sz w:val="18"/>
                <w:szCs w:val="18"/>
                <w:lang w:eastAsia="zh-CN"/>
              </w:rPr>
              <w:t>内巡查制度，或者 发现上网消费者的 违法行为未予制止 并向文化行政部门</w:t>
            </w:r>
          </w:p>
          <w:p w14:paraId="04BB0882">
            <w:pPr>
              <w:pStyle w:val="10"/>
              <w:spacing w:line="224" w:lineRule="exact"/>
              <w:ind w:left="23" w:right="96"/>
              <w:jc w:val="both"/>
              <w:rPr>
                <w:rFonts w:ascii="宋体" w:hAnsi="宋体" w:eastAsia="宋体" w:cs="宋体"/>
                <w:sz w:val="18"/>
                <w:szCs w:val="18"/>
                <w:lang w:eastAsia="zh-CN"/>
              </w:rPr>
            </w:pPr>
            <w:r>
              <w:rPr>
                <w:rFonts w:ascii="宋体" w:hAnsi="宋体" w:eastAsia="宋体" w:cs="宋体"/>
                <w:sz w:val="18"/>
                <w:szCs w:val="18"/>
                <w:lang w:eastAsia="zh-CN"/>
              </w:rPr>
              <w:t>、公安机关举报的 行为</w:t>
            </w:r>
          </w:p>
        </w:tc>
        <w:tc>
          <w:tcPr>
            <w:tcW w:w="1768" w:type="dxa"/>
            <w:gridSpan w:val="2"/>
            <w:tcBorders>
              <w:top w:val="single" w:color="000000" w:sz="6" w:space="0"/>
              <w:left w:val="single" w:color="000000" w:sz="6" w:space="0"/>
              <w:bottom w:val="single" w:color="000000" w:sz="6" w:space="0"/>
              <w:right w:val="single" w:color="000000" w:sz="6" w:space="0"/>
            </w:tcBorders>
          </w:tcPr>
          <w:p w14:paraId="77FCC84F">
            <w:pPr>
              <w:pStyle w:val="10"/>
              <w:rPr>
                <w:rFonts w:ascii="Times New Roman" w:hAnsi="Times New Roman" w:eastAsia="Times New Roman" w:cs="Times New Roman"/>
                <w:sz w:val="18"/>
                <w:szCs w:val="18"/>
                <w:lang w:eastAsia="zh-CN"/>
              </w:rPr>
            </w:pPr>
          </w:p>
          <w:p w14:paraId="495344C9">
            <w:pPr>
              <w:pStyle w:val="10"/>
              <w:spacing w:before="122" w:line="224" w:lineRule="exact"/>
              <w:ind w:left="23" w:right="168"/>
              <w:rPr>
                <w:rFonts w:ascii="宋体" w:hAnsi="宋体" w:eastAsia="宋体" w:cs="宋体"/>
                <w:sz w:val="18"/>
                <w:szCs w:val="18"/>
                <w:lang w:eastAsia="zh-CN"/>
              </w:rPr>
            </w:pPr>
            <w:r>
              <w:rPr>
                <w:rFonts w:ascii="宋体" w:hAnsi="宋体" w:eastAsia="宋体" w:cs="宋体"/>
                <w:sz w:val="18"/>
                <w:szCs w:val="18"/>
                <w:lang w:eastAsia="zh-CN"/>
              </w:rPr>
              <w:t>是否存在未建立场内巡查制 度，或者发现上网消费者的违 法行为未予制止并向文化行政 部门、公安机关举报的行为</w:t>
            </w:r>
          </w:p>
        </w:tc>
        <w:tc>
          <w:tcPr>
            <w:tcW w:w="1616" w:type="dxa"/>
            <w:tcBorders>
              <w:top w:val="single" w:color="000000" w:sz="6" w:space="0"/>
              <w:left w:val="single" w:color="000000" w:sz="6" w:space="0"/>
              <w:bottom w:val="single" w:color="000000" w:sz="6" w:space="0"/>
              <w:right w:val="single" w:color="000000" w:sz="6" w:space="0"/>
            </w:tcBorders>
          </w:tcPr>
          <w:p w14:paraId="5EEF7603">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3320E1E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2091DD5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704D4C1B">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7463CC7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10C4827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2ED6D6DB">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960" w:type="dxa"/>
            <w:gridSpan w:val="2"/>
            <w:tcBorders>
              <w:top w:val="single" w:color="000000" w:sz="6" w:space="0"/>
              <w:left w:val="single" w:color="000000" w:sz="6" w:space="0"/>
              <w:bottom w:val="single" w:color="000000" w:sz="6" w:space="0"/>
              <w:right w:val="single" w:color="000000" w:sz="6" w:space="0"/>
            </w:tcBorders>
          </w:tcPr>
          <w:p w14:paraId="30279B40">
            <w:pPr>
              <w:pStyle w:val="10"/>
              <w:rPr>
                <w:rFonts w:ascii="Times New Roman" w:hAnsi="Times New Roman" w:eastAsia="Times New Roman" w:cs="Times New Roman"/>
                <w:sz w:val="18"/>
                <w:szCs w:val="18"/>
              </w:rPr>
            </w:pPr>
          </w:p>
          <w:p w14:paraId="428BBAF4">
            <w:pPr>
              <w:pStyle w:val="10"/>
              <w:rPr>
                <w:rFonts w:ascii="Times New Roman" w:hAnsi="Times New Roman" w:eastAsia="Times New Roman" w:cs="Times New Roman"/>
                <w:sz w:val="18"/>
                <w:szCs w:val="18"/>
              </w:rPr>
            </w:pPr>
          </w:p>
          <w:p w14:paraId="1F18F723">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30AA33C7">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837" w:type="dxa"/>
            <w:tcBorders>
              <w:top w:val="single" w:color="000000" w:sz="6" w:space="0"/>
              <w:left w:val="single" w:color="000000" w:sz="6" w:space="0"/>
              <w:bottom w:val="single" w:color="000000" w:sz="6" w:space="0"/>
              <w:right w:val="single" w:color="000000" w:sz="6" w:space="0"/>
            </w:tcBorders>
          </w:tcPr>
          <w:p w14:paraId="2B6C0840">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780" w:type="dxa"/>
            <w:tcBorders>
              <w:top w:val="single" w:color="000000" w:sz="6" w:space="0"/>
              <w:left w:val="single" w:color="000000" w:sz="6" w:space="0"/>
              <w:bottom w:val="single" w:color="000000" w:sz="6" w:space="0"/>
              <w:right w:val="single" w:color="000000" w:sz="6" w:space="0"/>
            </w:tcBorders>
          </w:tcPr>
          <w:p w14:paraId="42E13410">
            <w:r>
              <w:fldChar w:fldCharType="begin"/>
            </w:r>
            <w:r>
              <w:instrText xml:space="preserve"> HYPERLINK "是否存在未建立场内巡查制度，或者发现上网消费者的违法行为未予制止并向文化行政部门、公安机关举报的行为.docx" </w:instrText>
            </w:r>
            <w:r>
              <w:fldChar w:fldCharType="separate"/>
            </w:r>
            <w:r>
              <w:rPr>
                <w:rStyle w:val="7"/>
              </w:rPr>
              <w:t>003</w:t>
            </w:r>
            <w:r>
              <w:rPr>
                <w:rStyle w:val="7"/>
              </w:rPr>
              <w:fldChar w:fldCharType="end"/>
            </w:r>
          </w:p>
        </w:tc>
      </w:tr>
      <w:tr w14:paraId="2A1C03EC">
        <w:tblPrEx>
          <w:tblCellMar>
            <w:top w:w="0" w:type="dxa"/>
            <w:left w:w="0" w:type="dxa"/>
            <w:bottom w:w="0" w:type="dxa"/>
            <w:right w:w="0" w:type="dxa"/>
          </w:tblCellMar>
        </w:tblPrEx>
        <w:trPr>
          <w:trHeight w:val="1535" w:hRule="exact"/>
        </w:trPr>
        <w:tc>
          <w:tcPr>
            <w:tcW w:w="843" w:type="dxa"/>
            <w:vMerge w:val="continue"/>
            <w:tcBorders>
              <w:left w:val="single" w:color="000000" w:sz="6" w:space="0"/>
              <w:right w:val="single" w:color="000000" w:sz="6" w:space="0"/>
            </w:tcBorders>
          </w:tcPr>
          <w:p w14:paraId="32379BE1"/>
        </w:tc>
        <w:tc>
          <w:tcPr>
            <w:tcW w:w="1094" w:type="dxa"/>
            <w:tcBorders>
              <w:top w:val="single" w:color="000000" w:sz="6" w:space="0"/>
              <w:left w:val="single" w:color="000000" w:sz="6" w:space="0"/>
              <w:bottom w:val="single" w:color="000000" w:sz="6" w:space="0"/>
              <w:right w:val="single" w:color="000000" w:sz="6" w:space="0"/>
            </w:tcBorders>
          </w:tcPr>
          <w:p w14:paraId="20B22DB0">
            <w:pPr>
              <w:pStyle w:val="10"/>
              <w:spacing w:before="1"/>
              <w:rPr>
                <w:rFonts w:ascii="Times New Roman" w:hAnsi="Times New Roman" w:eastAsia="Times New Roman" w:cs="Times New Roman"/>
                <w:sz w:val="19"/>
                <w:szCs w:val="19"/>
                <w:lang w:eastAsia="zh-CN"/>
              </w:rPr>
            </w:pPr>
          </w:p>
          <w:p w14:paraId="0F5E0AE6">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是否存在向上网消 费者提供的计算机 未通过局域网的方 式接入互联网的行 为</w:t>
            </w:r>
          </w:p>
        </w:tc>
        <w:tc>
          <w:tcPr>
            <w:tcW w:w="1768" w:type="dxa"/>
            <w:gridSpan w:val="2"/>
            <w:tcBorders>
              <w:top w:val="single" w:color="000000" w:sz="6" w:space="0"/>
              <w:left w:val="single" w:color="000000" w:sz="6" w:space="0"/>
              <w:bottom w:val="single" w:color="000000" w:sz="6" w:space="0"/>
              <w:right w:val="single" w:color="000000" w:sz="6" w:space="0"/>
            </w:tcBorders>
          </w:tcPr>
          <w:p w14:paraId="66B169D1">
            <w:pPr>
              <w:pStyle w:val="10"/>
              <w:rPr>
                <w:rFonts w:ascii="Times New Roman" w:hAnsi="Times New Roman" w:eastAsia="Times New Roman" w:cs="Times New Roman"/>
                <w:sz w:val="18"/>
                <w:szCs w:val="18"/>
                <w:lang w:eastAsia="zh-CN"/>
              </w:rPr>
            </w:pPr>
          </w:p>
          <w:p w14:paraId="53173956">
            <w:pPr>
              <w:pStyle w:val="10"/>
              <w:spacing w:before="5"/>
              <w:rPr>
                <w:rFonts w:ascii="Times New Roman" w:hAnsi="Times New Roman" w:eastAsia="Times New Roman" w:cs="Times New Roman"/>
                <w:sz w:val="20"/>
                <w:szCs w:val="20"/>
                <w:lang w:eastAsia="zh-CN"/>
              </w:rPr>
            </w:pPr>
          </w:p>
          <w:p w14:paraId="66D0E7BD">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是否存在向上网消费者提供的 计算机未通过局域网的方式接 入互联网的行为</w:t>
            </w:r>
          </w:p>
        </w:tc>
        <w:tc>
          <w:tcPr>
            <w:tcW w:w="1616" w:type="dxa"/>
            <w:tcBorders>
              <w:top w:val="single" w:color="000000" w:sz="6" w:space="0"/>
              <w:left w:val="single" w:color="000000" w:sz="6" w:space="0"/>
              <w:bottom w:val="single" w:color="000000" w:sz="6" w:space="0"/>
              <w:right w:val="single" w:color="000000" w:sz="6" w:space="0"/>
            </w:tcBorders>
          </w:tcPr>
          <w:p w14:paraId="6FE6C3E7">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0C650E99">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333D5E0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204FA38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4457685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63CF3637">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4173C63C">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960" w:type="dxa"/>
            <w:gridSpan w:val="2"/>
            <w:tcBorders>
              <w:top w:val="single" w:color="000000" w:sz="6" w:space="0"/>
              <w:left w:val="single" w:color="000000" w:sz="6" w:space="0"/>
              <w:bottom w:val="single" w:color="000000" w:sz="6" w:space="0"/>
              <w:right w:val="single" w:color="000000" w:sz="6" w:space="0"/>
            </w:tcBorders>
          </w:tcPr>
          <w:p w14:paraId="4340C56B">
            <w:pPr>
              <w:pStyle w:val="10"/>
              <w:rPr>
                <w:rFonts w:ascii="Times New Roman" w:hAnsi="Times New Roman" w:eastAsia="Times New Roman" w:cs="Times New Roman"/>
                <w:sz w:val="18"/>
                <w:szCs w:val="18"/>
              </w:rPr>
            </w:pPr>
          </w:p>
          <w:p w14:paraId="2D75B9ED">
            <w:pPr>
              <w:pStyle w:val="10"/>
              <w:rPr>
                <w:rFonts w:ascii="Times New Roman" w:hAnsi="Times New Roman" w:eastAsia="Times New Roman" w:cs="Times New Roman"/>
                <w:sz w:val="18"/>
                <w:szCs w:val="18"/>
              </w:rPr>
            </w:pPr>
          </w:p>
          <w:p w14:paraId="3156E605">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2EDC7B87">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837" w:type="dxa"/>
            <w:tcBorders>
              <w:top w:val="single" w:color="000000" w:sz="6" w:space="0"/>
              <w:left w:val="single" w:color="000000" w:sz="6" w:space="0"/>
              <w:bottom w:val="single" w:color="000000" w:sz="6" w:space="0"/>
              <w:right w:val="single" w:color="000000" w:sz="6" w:space="0"/>
            </w:tcBorders>
          </w:tcPr>
          <w:p w14:paraId="149A46A1">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780" w:type="dxa"/>
            <w:tcBorders>
              <w:top w:val="single" w:color="000000" w:sz="6" w:space="0"/>
              <w:left w:val="single" w:color="000000" w:sz="6" w:space="0"/>
              <w:bottom w:val="single" w:color="000000" w:sz="6" w:space="0"/>
              <w:right w:val="single" w:color="000000" w:sz="6" w:space="0"/>
            </w:tcBorders>
          </w:tcPr>
          <w:p w14:paraId="7A9EC1C7">
            <w:r>
              <w:fldChar w:fldCharType="begin"/>
            </w:r>
            <w:r>
              <w:instrText xml:space="preserve"> HYPERLINK "是否存在向上网消费者提供的计算机未通过局域网的方式接入互联网的行为.docx" </w:instrText>
            </w:r>
            <w:r>
              <w:fldChar w:fldCharType="separate"/>
            </w:r>
            <w:r>
              <w:rPr>
                <w:rStyle w:val="7"/>
              </w:rPr>
              <w:t>004</w:t>
            </w:r>
            <w:r>
              <w:rPr>
                <w:rStyle w:val="7"/>
              </w:rPr>
              <w:fldChar w:fldCharType="end"/>
            </w:r>
          </w:p>
        </w:tc>
      </w:tr>
      <w:tr w14:paraId="4C293389">
        <w:tblPrEx>
          <w:tblCellMar>
            <w:top w:w="0" w:type="dxa"/>
            <w:left w:w="0" w:type="dxa"/>
            <w:bottom w:w="0" w:type="dxa"/>
            <w:right w:w="0" w:type="dxa"/>
          </w:tblCellMar>
        </w:tblPrEx>
        <w:trPr>
          <w:trHeight w:val="1988" w:hRule="exact"/>
        </w:trPr>
        <w:tc>
          <w:tcPr>
            <w:tcW w:w="843" w:type="dxa"/>
            <w:vMerge w:val="continue"/>
            <w:tcBorders>
              <w:left w:val="single" w:color="000000" w:sz="6" w:space="0"/>
              <w:bottom w:val="nil"/>
              <w:right w:val="single" w:color="000000" w:sz="6" w:space="0"/>
            </w:tcBorders>
          </w:tcPr>
          <w:p w14:paraId="658FD8CF"/>
        </w:tc>
        <w:tc>
          <w:tcPr>
            <w:tcW w:w="1094" w:type="dxa"/>
            <w:tcBorders>
              <w:top w:val="single" w:color="000000" w:sz="6" w:space="0"/>
              <w:left w:val="single" w:color="000000" w:sz="6" w:space="0"/>
              <w:bottom w:val="single" w:color="000000" w:sz="6" w:space="0"/>
              <w:right w:val="single" w:color="000000" w:sz="6" w:space="0"/>
            </w:tcBorders>
          </w:tcPr>
          <w:p w14:paraId="6680E5AB">
            <w:pPr>
              <w:pStyle w:val="10"/>
              <w:rPr>
                <w:rFonts w:ascii="Times New Roman" w:hAnsi="Times New Roman" w:eastAsia="Times New Roman" w:cs="Times New Roman"/>
                <w:sz w:val="18"/>
                <w:szCs w:val="18"/>
                <w:lang w:eastAsia="zh-CN"/>
              </w:rPr>
            </w:pPr>
          </w:p>
          <w:p w14:paraId="612F734B">
            <w:pPr>
              <w:pStyle w:val="10"/>
              <w:spacing w:before="122"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是否存在上网场所 经营单位利用营业 场所制作下载复制 查阅发布传播或使 用含禁止内容的信 息情节严重的行为</w:t>
            </w:r>
          </w:p>
        </w:tc>
        <w:tc>
          <w:tcPr>
            <w:tcW w:w="1768" w:type="dxa"/>
            <w:gridSpan w:val="2"/>
            <w:tcBorders>
              <w:top w:val="single" w:color="000000" w:sz="6" w:space="0"/>
              <w:left w:val="single" w:color="000000" w:sz="6" w:space="0"/>
              <w:bottom w:val="single" w:color="000000" w:sz="6" w:space="0"/>
              <w:right w:val="single" w:color="000000" w:sz="6" w:space="0"/>
            </w:tcBorders>
          </w:tcPr>
          <w:p w14:paraId="04AC70E2">
            <w:pPr>
              <w:pStyle w:val="10"/>
              <w:spacing w:line="194" w:lineRule="exact"/>
              <w:ind w:left="23"/>
              <w:jc w:val="both"/>
              <w:rPr>
                <w:rFonts w:ascii="宋体" w:hAnsi="宋体" w:eastAsia="宋体" w:cs="宋体"/>
                <w:sz w:val="18"/>
                <w:szCs w:val="18"/>
                <w:lang w:eastAsia="zh-CN"/>
              </w:rPr>
            </w:pPr>
            <w:r>
              <w:rPr>
                <w:rFonts w:ascii="宋体" w:hAnsi="宋体" w:eastAsia="宋体" w:cs="宋体"/>
                <w:sz w:val="18"/>
                <w:szCs w:val="18"/>
                <w:lang w:eastAsia="zh-CN"/>
              </w:rPr>
              <w:t>是否存在互联网上网服务营业</w:t>
            </w:r>
          </w:p>
          <w:p w14:paraId="5C5562F9">
            <w:pPr>
              <w:pStyle w:val="10"/>
              <w:spacing w:before="25"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场所经营单位违反《互联网上网服务营业场所管理条例》的 规定，利用营业场所制作、下 载、复制、查阅、发布、传播 或者以其他方式使用含有《互 联网上网服务营业场所管理条 例》第十四条规定禁止含有的 内容的信息，情节严重的行为</w:t>
            </w:r>
          </w:p>
        </w:tc>
        <w:tc>
          <w:tcPr>
            <w:tcW w:w="1616" w:type="dxa"/>
            <w:tcBorders>
              <w:top w:val="single" w:color="000000" w:sz="6" w:space="0"/>
              <w:left w:val="single" w:color="000000" w:sz="6" w:space="0"/>
              <w:bottom w:val="single" w:color="000000" w:sz="6" w:space="0"/>
              <w:right w:val="single" w:color="000000" w:sz="6" w:space="0"/>
            </w:tcBorders>
          </w:tcPr>
          <w:p w14:paraId="2B6D5962">
            <w:pPr>
              <w:pStyle w:val="10"/>
              <w:spacing w:before="2"/>
              <w:rPr>
                <w:rFonts w:ascii="Times New Roman" w:hAnsi="Times New Roman" w:eastAsia="Times New Roman" w:cs="Times New Roman"/>
                <w:sz w:val="16"/>
                <w:szCs w:val="16"/>
                <w:lang w:eastAsia="zh-CN"/>
              </w:rPr>
            </w:pPr>
          </w:p>
          <w:p w14:paraId="0F39CF0F">
            <w:pPr>
              <w:pStyle w:val="10"/>
              <w:spacing w:line="229"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51C229B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2B641E6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4F98B0C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7591C7A7">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5D810B6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72CA2AF7">
            <w:pPr>
              <w:pStyle w:val="10"/>
              <w:spacing w:line="229" w:lineRule="exact"/>
              <w:ind w:left="24"/>
              <w:rPr>
                <w:rFonts w:ascii="宋体" w:hAnsi="宋体" w:eastAsia="宋体" w:cs="宋体"/>
                <w:sz w:val="18"/>
                <w:szCs w:val="18"/>
              </w:rPr>
            </w:pPr>
            <w:r>
              <w:rPr>
                <w:rFonts w:ascii="宋体" w:hAnsi="宋体" w:eastAsia="宋体" w:cs="宋体"/>
                <w:sz w:val="18"/>
                <w:szCs w:val="18"/>
              </w:rPr>
              <w:t>□其他</w:t>
            </w:r>
          </w:p>
        </w:tc>
        <w:tc>
          <w:tcPr>
            <w:tcW w:w="960" w:type="dxa"/>
            <w:gridSpan w:val="2"/>
            <w:tcBorders>
              <w:top w:val="single" w:color="000000" w:sz="6" w:space="0"/>
              <w:left w:val="single" w:color="000000" w:sz="6" w:space="0"/>
              <w:bottom w:val="single" w:color="000000" w:sz="6" w:space="0"/>
              <w:right w:val="single" w:color="000000" w:sz="6" w:space="0"/>
            </w:tcBorders>
          </w:tcPr>
          <w:p w14:paraId="24802E4E">
            <w:pPr>
              <w:pStyle w:val="10"/>
              <w:rPr>
                <w:rFonts w:ascii="Times New Roman" w:hAnsi="Times New Roman" w:eastAsia="Times New Roman" w:cs="Times New Roman"/>
                <w:sz w:val="18"/>
                <w:szCs w:val="18"/>
              </w:rPr>
            </w:pPr>
          </w:p>
          <w:p w14:paraId="52A1E83E">
            <w:pPr>
              <w:pStyle w:val="10"/>
              <w:rPr>
                <w:rFonts w:ascii="Times New Roman" w:hAnsi="Times New Roman" w:eastAsia="Times New Roman" w:cs="Times New Roman"/>
                <w:sz w:val="18"/>
                <w:szCs w:val="18"/>
              </w:rPr>
            </w:pPr>
          </w:p>
          <w:p w14:paraId="630BCF3C">
            <w:pPr>
              <w:pStyle w:val="10"/>
              <w:rPr>
                <w:rFonts w:ascii="Times New Roman" w:hAnsi="Times New Roman" w:eastAsia="Times New Roman" w:cs="Times New Roman"/>
                <w:sz w:val="18"/>
                <w:szCs w:val="18"/>
              </w:rPr>
            </w:pPr>
          </w:p>
          <w:p w14:paraId="4BEBF92D">
            <w:pPr>
              <w:pStyle w:val="10"/>
              <w:spacing w:before="124" w:line="229" w:lineRule="exact"/>
              <w:ind w:left="24"/>
              <w:rPr>
                <w:rFonts w:ascii="宋体" w:hAnsi="宋体" w:eastAsia="宋体" w:cs="宋体"/>
                <w:sz w:val="18"/>
                <w:szCs w:val="18"/>
              </w:rPr>
            </w:pPr>
            <w:r>
              <w:rPr>
                <w:rFonts w:ascii="宋体" w:hAnsi="宋体" w:eastAsia="宋体" w:cs="宋体"/>
                <w:sz w:val="18"/>
                <w:szCs w:val="18"/>
              </w:rPr>
              <w:t>□不存在</w:t>
            </w:r>
          </w:p>
          <w:p w14:paraId="15DAD511">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837" w:type="dxa"/>
            <w:tcBorders>
              <w:top w:val="single" w:color="000000" w:sz="6" w:space="0"/>
              <w:left w:val="single" w:color="000000" w:sz="6" w:space="0"/>
              <w:bottom w:val="single" w:color="000000" w:sz="6" w:space="0"/>
              <w:right w:val="single" w:color="000000" w:sz="6" w:space="0"/>
            </w:tcBorders>
          </w:tcPr>
          <w:p w14:paraId="34E5B5A9">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780" w:type="dxa"/>
            <w:tcBorders>
              <w:top w:val="single" w:color="000000" w:sz="6" w:space="0"/>
              <w:left w:val="single" w:color="000000" w:sz="6" w:space="0"/>
              <w:bottom w:val="single" w:color="000000" w:sz="6" w:space="0"/>
              <w:right w:val="single" w:color="000000" w:sz="6" w:space="0"/>
            </w:tcBorders>
          </w:tcPr>
          <w:p w14:paraId="7EB68990">
            <w:r>
              <w:fldChar w:fldCharType="begin"/>
            </w:r>
            <w:r>
              <w:instrText xml:space="preserve"> HYPERLINK "是否存在互联网上网服务营业场所经营单位违反《互联网上网服务营业场所管理条例》的规定，利用营业场所制作、下载、复制、查阅、发布、传播或者以其他方式使用含有《互联网上网服务营业场所管理条例》第十四条规定禁止含有的内容的信息，情节严重的行为.docx" </w:instrText>
            </w:r>
            <w:r>
              <w:fldChar w:fldCharType="separate"/>
            </w:r>
            <w:r>
              <w:rPr>
                <w:rStyle w:val="7"/>
              </w:rPr>
              <w:t>005</w:t>
            </w:r>
            <w:r>
              <w:rPr>
                <w:rStyle w:val="7"/>
              </w:rPr>
              <w:fldChar w:fldCharType="end"/>
            </w:r>
          </w:p>
        </w:tc>
      </w:tr>
    </w:tbl>
    <w:p w14:paraId="530FF9BD">
      <w:pPr>
        <w:sectPr>
          <w:headerReference r:id="rId5" w:type="first"/>
          <w:footerReference r:id="rId8" w:type="first"/>
          <w:headerReference r:id="rId3" w:type="default"/>
          <w:footerReference r:id="rId6" w:type="default"/>
          <w:headerReference r:id="rId4" w:type="even"/>
          <w:footerReference r:id="rId7" w:type="even"/>
          <w:type w:val="continuous"/>
          <w:pgSz w:w="11910" w:h="16840"/>
          <w:pgMar w:top="520" w:right="560" w:bottom="580" w:left="460" w:header="720" w:footer="396" w:gutter="0"/>
          <w:pgNumType w:start="1"/>
          <w:cols w:space="720" w:num="1"/>
        </w:sectPr>
      </w:pPr>
    </w:p>
    <w:p w14:paraId="44382A44">
      <w:pPr>
        <w:rPr>
          <w:rFonts w:ascii="Times New Roman" w:hAnsi="Times New Roman" w:eastAsia="Times New Roman" w:cs="Times New Roman"/>
          <w:sz w:val="20"/>
          <w:szCs w:val="20"/>
        </w:rPr>
      </w:pPr>
      <w:r>
        <w:pict>
          <v:shape id="_x0000_s2050" o:spid="_x0000_s2050" o:spt="202" type="#_x0000_t202" style="position:absolute;left:0pt;margin-left:80.2pt;margin-top:10.35pt;height:699.6pt;width:473pt;mso-position-horizontal-relative:page;z-index:251660288;mso-width-relative:page;mso-height-relative:page;" filled="f" stroked="f" coordsize="21600,21600">
            <v:path/>
            <v:fill on="f" focussize="0,0"/>
            <v:stroke on="f" joinstyle="miter"/>
            <v:imagedata o:title=""/>
            <o:lock v:ext="edit"/>
            <v:textbox inset="0mm,0mm,0mm,0mm">
              <w:txbxContent>
                <w:tbl>
                  <w:tblPr>
                    <w:tblStyle w:val="8"/>
                    <w:tblW w:w="0" w:type="auto"/>
                    <w:tblInd w:w="0" w:type="dxa"/>
                    <w:tblLayout w:type="fixed"/>
                    <w:tblCellMar>
                      <w:top w:w="0" w:type="dxa"/>
                      <w:left w:w="0" w:type="dxa"/>
                      <w:bottom w:w="0" w:type="dxa"/>
                      <w:right w:w="0" w:type="dxa"/>
                    </w:tblCellMar>
                  </w:tblPr>
                  <w:tblGrid>
                    <w:gridCol w:w="1579"/>
                    <w:gridCol w:w="2551"/>
                    <w:gridCol w:w="1205"/>
                    <w:gridCol w:w="1845"/>
                    <w:gridCol w:w="1050"/>
                    <w:gridCol w:w="1050"/>
                  </w:tblGrid>
                  <w:tr w14:paraId="2BA84AE2">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2F29AE42">
                        <w:pPr>
                          <w:pStyle w:val="10"/>
                          <w:spacing w:before="10"/>
                          <w:rPr>
                            <w:rFonts w:ascii="宋体" w:hAnsi="宋体" w:eastAsia="宋体" w:cs="宋体"/>
                            <w:sz w:val="16"/>
                            <w:szCs w:val="16"/>
                          </w:rPr>
                        </w:pPr>
                      </w:p>
                      <w:p w14:paraId="157F03E8">
                        <w:pPr>
                          <w:pStyle w:val="10"/>
                          <w:spacing w:line="224" w:lineRule="exact"/>
                          <w:ind w:left="23" w:right="96"/>
                          <w:jc w:val="both"/>
                          <w:rPr>
                            <w:rFonts w:ascii="宋体" w:hAnsi="宋体" w:eastAsia="宋体" w:cs="宋体"/>
                            <w:sz w:val="18"/>
                            <w:szCs w:val="18"/>
                            <w:lang w:eastAsia="zh-CN"/>
                          </w:rPr>
                        </w:pPr>
                        <w:r>
                          <w:rPr>
                            <w:rFonts w:ascii="宋体" w:hAnsi="宋体" w:eastAsia="宋体" w:cs="宋体"/>
                            <w:sz w:val="18"/>
                            <w:szCs w:val="18"/>
                            <w:lang w:eastAsia="zh-CN"/>
                          </w:rPr>
                          <w:t>是否存在未按规定 核对、登记上网消 费者的有效身份证 件或者记录有关上 网信息的行为</w:t>
                        </w:r>
                      </w:p>
                    </w:tc>
                    <w:tc>
                      <w:tcPr>
                        <w:tcW w:w="2551" w:type="dxa"/>
                        <w:tcBorders>
                          <w:top w:val="single" w:color="000000" w:sz="6" w:space="0"/>
                          <w:left w:val="single" w:color="000000" w:sz="6" w:space="0"/>
                          <w:bottom w:val="single" w:color="000000" w:sz="6" w:space="0"/>
                          <w:right w:val="single" w:color="000000" w:sz="6" w:space="0"/>
                        </w:tcBorders>
                      </w:tcPr>
                      <w:p w14:paraId="3269250C">
                        <w:pPr>
                          <w:pStyle w:val="10"/>
                          <w:rPr>
                            <w:rFonts w:ascii="宋体" w:hAnsi="宋体" w:eastAsia="宋体" w:cs="宋体"/>
                            <w:sz w:val="18"/>
                            <w:szCs w:val="18"/>
                            <w:lang w:eastAsia="zh-CN"/>
                          </w:rPr>
                        </w:pPr>
                      </w:p>
                      <w:p w14:paraId="20904D22">
                        <w:pPr>
                          <w:pStyle w:val="10"/>
                          <w:spacing w:before="11"/>
                          <w:rPr>
                            <w:rFonts w:ascii="宋体" w:hAnsi="宋体" w:eastAsia="宋体" w:cs="宋体"/>
                            <w:sz w:val="15"/>
                            <w:szCs w:val="15"/>
                            <w:lang w:eastAsia="zh-CN"/>
                          </w:rPr>
                        </w:pPr>
                      </w:p>
                      <w:p w14:paraId="026D3B25">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是否存在未按规定核对、登记 上网消费者的有效身份证件或 者记录有关上网信息的行为</w:t>
                        </w:r>
                      </w:p>
                    </w:tc>
                    <w:tc>
                      <w:tcPr>
                        <w:tcW w:w="1205" w:type="dxa"/>
                        <w:tcBorders>
                          <w:top w:val="single" w:color="000000" w:sz="6" w:space="0"/>
                          <w:left w:val="single" w:color="000000" w:sz="6" w:space="0"/>
                          <w:bottom w:val="single" w:color="000000" w:sz="6" w:space="0"/>
                          <w:right w:val="single" w:color="000000" w:sz="6" w:space="0"/>
                        </w:tcBorders>
                      </w:tcPr>
                      <w:p w14:paraId="7B872377">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1BF3327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375D3D4A">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72A0CFD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7611C68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3F0F7409">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67E5BDD1">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1845" w:type="dxa"/>
                        <w:tcBorders>
                          <w:top w:val="single" w:color="000000" w:sz="6" w:space="0"/>
                          <w:left w:val="single" w:color="000000" w:sz="6" w:space="0"/>
                          <w:bottom w:val="single" w:color="000000" w:sz="6" w:space="0"/>
                          <w:right w:val="single" w:color="000000" w:sz="6" w:space="0"/>
                        </w:tcBorders>
                      </w:tcPr>
                      <w:p w14:paraId="69CF2E73">
                        <w:pPr>
                          <w:pStyle w:val="10"/>
                          <w:rPr>
                            <w:rFonts w:ascii="宋体" w:hAnsi="宋体" w:eastAsia="宋体" w:cs="宋体"/>
                            <w:sz w:val="18"/>
                            <w:szCs w:val="18"/>
                          </w:rPr>
                        </w:pPr>
                      </w:p>
                      <w:p w14:paraId="1B2B5571">
                        <w:pPr>
                          <w:pStyle w:val="10"/>
                          <w:spacing w:before="11"/>
                          <w:rPr>
                            <w:rFonts w:ascii="宋体" w:hAnsi="宋体" w:eastAsia="宋体" w:cs="宋体"/>
                            <w:sz w:val="21"/>
                            <w:szCs w:val="21"/>
                          </w:rPr>
                        </w:pPr>
                      </w:p>
                      <w:p w14:paraId="198D795D">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220DF508">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050" w:type="dxa"/>
                        <w:tcBorders>
                          <w:top w:val="single" w:color="000000" w:sz="6" w:space="0"/>
                          <w:left w:val="single" w:color="000000" w:sz="6" w:space="0"/>
                          <w:bottom w:val="single" w:color="000000" w:sz="6" w:space="0"/>
                          <w:right w:val="single" w:color="000000" w:sz="6" w:space="0"/>
                        </w:tcBorders>
                      </w:tcPr>
                      <w:p w14:paraId="5BE24767">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050" w:type="dxa"/>
                        <w:tcBorders>
                          <w:top w:val="single" w:color="000000" w:sz="6" w:space="0"/>
                          <w:left w:val="single" w:color="000000" w:sz="6" w:space="0"/>
                          <w:bottom w:val="single" w:color="000000" w:sz="6" w:space="0"/>
                          <w:right w:val="single" w:color="000000" w:sz="6" w:space="0"/>
                        </w:tcBorders>
                      </w:tcPr>
                      <w:p w14:paraId="59D10635">
                        <w:r>
                          <w:fldChar w:fldCharType="begin"/>
                        </w:r>
                        <w:r>
                          <w:instrText xml:space="preserve"> HYPERLINK "是否存在未按规定核对、登记上网消费者的有效身份证件或者记录有关上网信息的行为.docx" </w:instrText>
                        </w:r>
                        <w:r>
                          <w:fldChar w:fldCharType="separate"/>
                        </w:r>
                        <w:r>
                          <w:rPr>
                            <w:rStyle w:val="7"/>
                          </w:rPr>
                          <w:t>006</w:t>
                        </w:r>
                        <w:r>
                          <w:rPr>
                            <w:rStyle w:val="7"/>
                          </w:rPr>
                          <w:fldChar w:fldCharType="end"/>
                        </w:r>
                      </w:p>
                    </w:tc>
                  </w:tr>
                  <w:tr w14:paraId="125F5D1C">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7FCCB06C">
                        <w:pPr>
                          <w:pStyle w:val="10"/>
                          <w:spacing w:before="75" w:line="229" w:lineRule="exact"/>
                          <w:ind w:left="24"/>
                          <w:jc w:val="both"/>
                          <w:rPr>
                            <w:rFonts w:ascii="宋体" w:hAnsi="宋体" w:eastAsia="宋体" w:cs="宋体"/>
                            <w:sz w:val="18"/>
                            <w:szCs w:val="18"/>
                            <w:lang w:eastAsia="zh-CN"/>
                          </w:rPr>
                        </w:pPr>
                        <w:r>
                          <w:rPr>
                            <w:rFonts w:ascii="宋体" w:hAnsi="宋体" w:eastAsia="宋体" w:cs="宋体"/>
                            <w:sz w:val="18"/>
                            <w:szCs w:val="18"/>
                            <w:lang w:eastAsia="zh-CN"/>
                          </w:rPr>
                          <w:t>是否存在变更名称</w:t>
                        </w:r>
                      </w:p>
                      <w:p w14:paraId="0AE58F81">
                        <w:pPr>
                          <w:pStyle w:val="10"/>
                          <w:spacing w:before="25"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、住所等特定事项 或终止经营，未向 文化部门公安机关 办理手续或者备案 的行为</w:t>
                        </w:r>
                      </w:p>
                    </w:tc>
                    <w:tc>
                      <w:tcPr>
                        <w:tcW w:w="2551" w:type="dxa"/>
                        <w:tcBorders>
                          <w:top w:val="single" w:color="000000" w:sz="6" w:space="0"/>
                          <w:left w:val="single" w:color="000000" w:sz="6" w:space="0"/>
                          <w:bottom w:val="single" w:color="000000" w:sz="6" w:space="0"/>
                          <w:right w:val="single" w:color="000000" w:sz="6" w:space="0"/>
                        </w:tcBorders>
                      </w:tcPr>
                      <w:p w14:paraId="57E74331">
                        <w:pPr>
                          <w:pStyle w:val="10"/>
                          <w:spacing w:before="106"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是否存在变更名称、住所、法 定代表人或者主要负责人、注 册资本、网络地址或者终止经 营活动，未向文化行政部门、 公安机关办理有关手续或者备 案的行为</w:t>
                        </w:r>
                      </w:p>
                    </w:tc>
                    <w:tc>
                      <w:tcPr>
                        <w:tcW w:w="1205" w:type="dxa"/>
                        <w:tcBorders>
                          <w:top w:val="single" w:color="000000" w:sz="6" w:space="0"/>
                          <w:left w:val="single" w:color="000000" w:sz="6" w:space="0"/>
                          <w:bottom w:val="single" w:color="000000" w:sz="6" w:space="0"/>
                          <w:right w:val="single" w:color="000000" w:sz="6" w:space="0"/>
                        </w:tcBorders>
                      </w:tcPr>
                      <w:p w14:paraId="3D2C67E1">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080B15E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61B957F0">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6950DCDB">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3C9D6BC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25A59C2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7C7984C8">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1845" w:type="dxa"/>
                        <w:tcBorders>
                          <w:top w:val="single" w:color="000000" w:sz="6" w:space="0"/>
                          <w:left w:val="single" w:color="000000" w:sz="6" w:space="0"/>
                          <w:bottom w:val="single" w:color="000000" w:sz="6" w:space="0"/>
                          <w:right w:val="single" w:color="000000" w:sz="6" w:space="0"/>
                        </w:tcBorders>
                      </w:tcPr>
                      <w:p w14:paraId="32E0EEE3">
                        <w:pPr>
                          <w:pStyle w:val="10"/>
                          <w:rPr>
                            <w:rFonts w:ascii="宋体" w:hAnsi="宋体" w:eastAsia="宋体" w:cs="宋体"/>
                            <w:sz w:val="18"/>
                            <w:szCs w:val="18"/>
                          </w:rPr>
                        </w:pPr>
                      </w:p>
                      <w:p w14:paraId="6327A53A">
                        <w:pPr>
                          <w:pStyle w:val="10"/>
                          <w:spacing w:before="11"/>
                          <w:rPr>
                            <w:rFonts w:ascii="宋体" w:hAnsi="宋体" w:eastAsia="宋体" w:cs="宋体"/>
                            <w:sz w:val="21"/>
                            <w:szCs w:val="21"/>
                          </w:rPr>
                        </w:pPr>
                      </w:p>
                      <w:p w14:paraId="3A22925C">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036496F1">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050" w:type="dxa"/>
                        <w:tcBorders>
                          <w:top w:val="single" w:color="000000" w:sz="6" w:space="0"/>
                          <w:left w:val="single" w:color="000000" w:sz="6" w:space="0"/>
                          <w:bottom w:val="single" w:color="000000" w:sz="6" w:space="0"/>
                          <w:right w:val="single" w:color="000000" w:sz="6" w:space="0"/>
                        </w:tcBorders>
                      </w:tcPr>
                      <w:p w14:paraId="119D6F6B">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050" w:type="dxa"/>
                        <w:tcBorders>
                          <w:top w:val="single" w:color="000000" w:sz="6" w:space="0"/>
                          <w:left w:val="single" w:color="000000" w:sz="6" w:space="0"/>
                          <w:bottom w:val="single" w:color="000000" w:sz="6" w:space="0"/>
                          <w:right w:val="single" w:color="000000" w:sz="6" w:space="0"/>
                        </w:tcBorders>
                      </w:tcPr>
                      <w:p w14:paraId="05417CAC">
                        <w:r>
                          <w:fldChar w:fldCharType="begin"/>
                        </w:r>
                        <w:r>
                          <w:instrText xml:space="preserve"> HYPERLINK "是否存在变更名称、住所、法定代表人或者主要负责人、注册资本、网络地址或者终止经营活动，未向文化行政部门、公安机关办理有关手续或者备案的行为.docx" </w:instrText>
                        </w:r>
                        <w:r>
                          <w:fldChar w:fldCharType="separate"/>
                        </w:r>
                        <w:r>
                          <w:rPr>
                            <w:rStyle w:val="7"/>
                          </w:rPr>
                          <w:t>007</w:t>
                        </w:r>
                        <w:r>
                          <w:rPr>
                            <w:rStyle w:val="7"/>
                          </w:rPr>
                          <w:fldChar w:fldCharType="end"/>
                        </w:r>
                      </w:p>
                    </w:tc>
                  </w:tr>
                  <w:tr w14:paraId="7487ECFF">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3E2BA8CF">
                        <w:pPr>
                          <w:pStyle w:val="10"/>
                          <w:rPr>
                            <w:rFonts w:ascii="宋体" w:hAnsi="宋体" w:eastAsia="宋体" w:cs="宋体"/>
                            <w:sz w:val="18"/>
                            <w:szCs w:val="18"/>
                            <w:lang w:eastAsia="zh-CN"/>
                          </w:rPr>
                        </w:pPr>
                      </w:p>
                      <w:p w14:paraId="1EC64337">
                        <w:pPr>
                          <w:pStyle w:val="10"/>
                          <w:spacing w:before="11"/>
                          <w:rPr>
                            <w:rFonts w:ascii="宋体" w:hAnsi="宋体" w:eastAsia="宋体" w:cs="宋体"/>
                            <w:sz w:val="15"/>
                            <w:szCs w:val="15"/>
                            <w:lang w:eastAsia="zh-CN"/>
                          </w:rPr>
                        </w:pPr>
                      </w:p>
                      <w:p w14:paraId="26F7E97B">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是否存在擅自停止 实施经营管理技术 措施的行为</w:t>
                        </w:r>
                      </w:p>
                    </w:tc>
                    <w:tc>
                      <w:tcPr>
                        <w:tcW w:w="2551" w:type="dxa"/>
                        <w:tcBorders>
                          <w:top w:val="single" w:color="000000" w:sz="6" w:space="0"/>
                          <w:left w:val="single" w:color="000000" w:sz="6" w:space="0"/>
                          <w:bottom w:val="single" w:color="000000" w:sz="6" w:space="0"/>
                          <w:right w:val="single" w:color="000000" w:sz="6" w:space="0"/>
                        </w:tcBorders>
                      </w:tcPr>
                      <w:p w14:paraId="666F0A90">
                        <w:pPr>
                          <w:pStyle w:val="10"/>
                          <w:rPr>
                            <w:rFonts w:ascii="宋体" w:hAnsi="宋体" w:eastAsia="宋体" w:cs="宋体"/>
                            <w:sz w:val="18"/>
                            <w:szCs w:val="18"/>
                            <w:lang w:eastAsia="zh-CN"/>
                          </w:rPr>
                        </w:pPr>
                      </w:p>
                      <w:p w14:paraId="0CE23A2D">
                        <w:pPr>
                          <w:pStyle w:val="10"/>
                          <w:spacing w:before="3"/>
                          <w:rPr>
                            <w:rFonts w:ascii="宋体" w:hAnsi="宋体" w:eastAsia="宋体" w:cs="宋体"/>
                            <w:sz w:val="24"/>
                            <w:szCs w:val="24"/>
                            <w:lang w:eastAsia="zh-CN"/>
                          </w:rPr>
                        </w:pPr>
                      </w:p>
                      <w:p w14:paraId="24AE2282">
                        <w:pPr>
                          <w:pStyle w:val="10"/>
                          <w:spacing w:line="224" w:lineRule="exact"/>
                          <w:ind w:left="23" w:right="168"/>
                          <w:rPr>
                            <w:rFonts w:ascii="宋体" w:hAnsi="宋体" w:eastAsia="宋体" w:cs="宋体"/>
                            <w:sz w:val="18"/>
                            <w:szCs w:val="18"/>
                            <w:lang w:eastAsia="zh-CN"/>
                          </w:rPr>
                        </w:pPr>
                        <w:r>
                          <w:rPr>
                            <w:rFonts w:ascii="宋体" w:hAnsi="宋体" w:eastAsia="宋体" w:cs="宋体"/>
                            <w:sz w:val="18"/>
                            <w:szCs w:val="18"/>
                            <w:lang w:eastAsia="zh-CN"/>
                          </w:rPr>
                          <w:t>是否存在擅自停止实施经营管 理技术措施的行为</w:t>
                        </w:r>
                      </w:p>
                    </w:tc>
                    <w:tc>
                      <w:tcPr>
                        <w:tcW w:w="1205" w:type="dxa"/>
                        <w:tcBorders>
                          <w:top w:val="single" w:color="000000" w:sz="6" w:space="0"/>
                          <w:left w:val="single" w:color="000000" w:sz="6" w:space="0"/>
                          <w:bottom w:val="single" w:color="000000" w:sz="6" w:space="0"/>
                          <w:right w:val="single" w:color="000000" w:sz="6" w:space="0"/>
                        </w:tcBorders>
                      </w:tcPr>
                      <w:p w14:paraId="3CED4910">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6629F7A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62636F1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29DBCE7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0040732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09738D9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529B3FDC">
                        <w:pPr>
                          <w:pStyle w:val="10"/>
                          <w:spacing w:line="226" w:lineRule="exact"/>
                          <w:ind w:left="23"/>
                          <w:rPr>
                            <w:rFonts w:ascii="宋体" w:hAnsi="宋体" w:eastAsia="宋体" w:cs="宋体"/>
                            <w:sz w:val="18"/>
                            <w:szCs w:val="18"/>
                          </w:rPr>
                        </w:pPr>
                        <w:r>
                          <w:rPr>
                            <w:rFonts w:ascii="宋体" w:hAnsi="宋体" w:eastAsia="宋体" w:cs="宋体"/>
                            <w:sz w:val="18"/>
                            <w:szCs w:val="18"/>
                          </w:rPr>
                          <w:t>□其他</w:t>
                        </w:r>
                      </w:p>
                    </w:tc>
                    <w:tc>
                      <w:tcPr>
                        <w:tcW w:w="1845" w:type="dxa"/>
                        <w:tcBorders>
                          <w:top w:val="single" w:color="000000" w:sz="6" w:space="0"/>
                          <w:left w:val="single" w:color="000000" w:sz="6" w:space="0"/>
                          <w:bottom w:val="single" w:color="000000" w:sz="6" w:space="0"/>
                          <w:right w:val="single" w:color="000000" w:sz="6" w:space="0"/>
                        </w:tcBorders>
                      </w:tcPr>
                      <w:p w14:paraId="46066574">
                        <w:pPr>
                          <w:pStyle w:val="10"/>
                          <w:rPr>
                            <w:rFonts w:ascii="宋体" w:hAnsi="宋体" w:eastAsia="宋体" w:cs="宋体"/>
                            <w:sz w:val="18"/>
                            <w:szCs w:val="18"/>
                          </w:rPr>
                        </w:pPr>
                      </w:p>
                      <w:p w14:paraId="29ACE686">
                        <w:pPr>
                          <w:pStyle w:val="10"/>
                          <w:spacing w:before="11"/>
                          <w:rPr>
                            <w:rFonts w:ascii="宋体" w:hAnsi="宋体" w:eastAsia="宋体" w:cs="宋体"/>
                            <w:sz w:val="21"/>
                            <w:szCs w:val="21"/>
                          </w:rPr>
                        </w:pPr>
                      </w:p>
                      <w:p w14:paraId="59CF0AC2">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08C5AAC1">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050" w:type="dxa"/>
                        <w:tcBorders>
                          <w:top w:val="single" w:color="000000" w:sz="6" w:space="0"/>
                          <w:left w:val="single" w:color="000000" w:sz="6" w:space="0"/>
                          <w:bottom w:val="single" w:color="000000" w:sz="6" w:space="0"/>
                          <w:right w:val="single" w:color="000000" w:sz="6" w:space="0"/>
                        </w:tcBorders>
                      </w:tcPr>
                      <w:p w14:paraId="257DB452">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050" w:type="dxa"/>
                        <w:tcBorders>
                          <w:top w:val="single" w:color="000000" w:sz="6" w:space="0"/>
                          <w:left w:val="single" w:color="000000" w:sz="6" w:space="0"/>
                          <w:bottom w:val="single" w:color="000000" w:sz="6" w:space="0"/>
                          <w:right w:val="single" w:color="000000" w:sz="6" w:space="0"/>
                        </w:tcBorders>
                      </w:tcPr>
                      <w:p w14:paraId="42EC97AC">
                        <w:r>
                          <w:fldChar w:fldCharType="begin"/>
                        </w:r>
                        <w:r>
                          <w:instrText xml:space="preserve"> HYPERLINK "是否存在擅自停止实施经营管理技术措施的行为.docx" </w:instrText>
                        </w:r>
                        <w:r>
                          <w:fldChar w:fldCharType="separate"/>
                        </w:r>
                        <w:r>
                          <w:rPr>
                            <w:rStyle w:val="7"/>
                          </w:rPr>
                          <w:t>008</w:t>
                        </w:r>
                        <w:r>
                          <w:rPr>
                            <w:rStyle w:val="7"/>
                          </w:rPr>
                          <w:fldChar w:fldCharType="end"/>
                        </w:r>
                      </w:p>
                    </w:tc>
                  </w:tr>
                  <w:tr w14:paraId="5AFF9E7B">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3CA9D3D2">
                        <w:pPr>
                          <w:pStyle w:val="10"/>
                          <w:spacing w:before="106"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是否存在未按规定 时间保存登记内容</w:t>
                        </w:r>
                      </w:p>
                      <w:p w14:paraId="3CA6080E">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、记录备份，或者 在保存期内修改、 删除登记内容、记 录备份的行为</w:t>
                        </w:r>
                      </w:p>
                    </w:tc>
                    <w:tc>
                      <w:tcPr>
                        <w:tcW w:w="2551" w:type="dxa"/>
                        <w:tcBorders>
                          <w:top w:val="single" w:color="000000" w:sz="6" w:space="0"/>
                          <w:left w:val="single" w:color="000000" w:sz="6" w:space="0"/>
                          <w:bottom w:val="single" w:color="000000" w:sz="6" w:space="0"/>
                          <w:right w:val="single" w:color="000000" w:sz="6" w:space="0"/>
                        </w:tcBorders>
                      </w:tcPr>
                      <w:p w14:paraId="4E28C908">
                        <w:pPr>
                          <w:pStyle w:val="10"/>
                          <w:spacing w:before="3"/>
                          <w:rPr>
                            <w:rFonts w:ascii="宋体" w:hAnsi="宋体" w:eastAsia="宋体" w:cs="宋体"/>
                            <w:sz w:val="25"/>
                            <w:szCs w:val="25"/>
                            <w:lang w:eastAsia="zh-CN"/>
                          </w:rPr>
                        </w:pPr>
                      </w:p>
                      <w:p w14:paraId="330A19C7">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是否存在未按规定时间保存登 记内容、记录备份，或者在保 存期内修改、删除登记内容、 记录备份的行为</w:t>
                        </w:r>
                      </w:p>
                    </w:tc>
                    <w:tc>
                      <w:tcPr>
                        <w:tcW w:w="1205" w:type="dxa"/>
                        <w:tcBorders>
                          <w:top w:val="single" w:color="000000" w:sz="6" w:space="0"/>
                          <w:left w:val="single" w:color="000000" w:sz="6" w:space="0"/>
                          <w:bottom w:val="single" w:color="000000" w:sz="6" w:space="0"/>
                          <w:right w:val="single" w:color="000000" w:sz="6" w:space="0"/>
                        </w:tcBorders>
                      </w:tcPr>
                      <w:p w14:paraId="7A6300C3">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5C0D185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66E4697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557EFCC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658AEE3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662518EA">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0EC7B036">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1845" w:type="dxa"/>
                        <w:tcBorders>
                          <w:top w:val="single" w:color="000000" w:sz="6" w:space="0"/>
                          <w:left w:val="single" w:color="000000" w:sz="6" w:space="0"/>
                          <w:bottom w:val="single" w:color="000000" w:sz="6" w:space="0"/>
                          <w:right w:val="single" w:color="000000" w:sz="6" w:space="0"/>
                        </w:tcBorders>
                      </w:tcPr>
                      <w:p w14:paraId="5A64E2FD">
                        <w:pPr>
                          <w:pStyle w:val="10"/>
                          <w:rPr>
                            <w:rFonts w:ascii="宋体" w:hAnsi="宋体" w:eastAsia="宋体" w:cs="宋体"/>
                            <w:sz w:val="18"/>
                            <w:szCs w:val="18"/>
                          </w:rPr>
                        </w:pPr>
                      </w:p>
                      <w:p w14:paraId="3AE5B34E">
                        <w:pPr>
                          <w:pStyle w:val="10"/>
                          <w:spacing w:before="11"/>
                          <w:rPr>
                            <w:rFonts w:ascii="宋体" w:hAnsi="宋体" w:eastAsia="宋体" w:cs="宋体"/>
                            <w:sz w:val="21"/>
                            <w:szCs w:val="21"/>
                          </w:rPr>
                        </w:pPr>
                      </w:p>
                      <w:p w14:paraId="5016B4F1">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08CEE3C0">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050" w:type="dxa"/>
                        <w:tcBorders>
                          <w:top w:val="single" w:color="000000" w:sz="6" w:space="0"/>
                          <w:left w:val="single" w:color="000000" w:sz="6" w:space="0"/>
                          <w:bottom w:val="single" w:color="000000" w:sz="6" w:space="0"/>
                          <w:right w:val="single" w:color="000000" w:sz="6" w:space="0"/>
                        </w:tcBorders>
                      </w:tcPr>
                      <w:p w14:paraId="3DC0B470">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050" w:type="dxa"/>
                        <w:tcBorders>
                          <w:top w:val="single" w:color="000000" w:sz="6" w:space="0"/>
                          <w:left w:val="single" w:color="000000" w:sz="6" w:space="0"/>
                          <w:bottom w:val="single" w:color="000000" w:sz="6" w:space="0"/>
                          <w:right w:val="single" w:color="000000" w:sz="6" w:space="0"/>
                        </w:tcBorders>
                      </w:tcPr>
                      <w:p w14:paraId="4B3F913F">
                        <w:r>
                          <w:fldChar w:fldCharType="begin"/>
                        </w:r>
                        <w:r>
                          <w:instrText xml:space="preserve"> HYPERLINK "是否存在未按规定时间保存登记内容、记录备份，或者在保存期内修改、删除登记内容、记录备份的行为.docx" </w:instrText>
                        </w:r>
                        <w:r>
                          <w:fldChar w:fldCharType="separate"/>
                        </w:r>
                        <w:r>
                          <w:rPr>
                            <w:rStyle w:val="7"/>
                          </w:rPr>
                          <w:t>009</w:t>
                        </w:r>
                        <w:r>
                          <w:rPr>
                            <w:rStyle w:val="7"/>
                          </w:rPr>
                          <w:fldChar w:fldCharType="end"/>
                        </w:r>
                      </w:p>
                    </w:tc>
                  </w:tr>
                  <w:tr w14:paraId="0361E9DB">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142A6CFA">
                        <w:pPr>
                          <w:pStyle w:val="10"/>
                          <w:rPr>
                            <w:rFonts w:ascii="宋体" w:hAnsi="宋体" w:eastAsia="宋体" w:cs="宋体"/>
                            <w:sz w:val="18"/>
                            <w:szCs w:val="18"/>
                            <w:lang w:eastAsia="zh-CN"/>
                          </w:rPr>
                        </w:pPr>
                      </w:p>
                      <w:p w14:paraId="3527E7F0">
                        <w:pPr>
                          <w:pStyle w:val="10"/>
                          <w:spacing w:before="11"/>
                          <w:rPr>
                            <w:rFonts w:ascii="宋体" w:hAnsi="宋体" w:eastAsia="宋体" w:cs="宋体"/>
                            <w:sz w:val="15"/>
                            <w:szCs w:val="15"/>
                            <w:lang w:eastAsia="zh-CN"/>
                          </w:rPr>
                        </w:pPr>
                      </w:p>
                      <w:p w14:paraId="347FB9A5">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是否存在未悬挂未 成年人禁入标志的 行为</w:t>
                        </w:r>
                      </w:p>
                    </w:tc>
                    <w:tc>
                      <w:tcPr>
                        <w:tcW w:w="2551" w:type="dxa"/>
                        <w:tcBorders>
                          <w:top w:val="single" w:color="000000" w:sz="6" w:space="0"/>
                          <w:left w:val="single" w:color="000000" w:sz="6" w:space="0"/>
                          <w:bottom w:val="single" w:color="000000" w:sz="6" w:space="0"/>
                          <w:right w:val="single" w:color="000000" w:sz="6" w:space="0"/>
                        </w:tcBorders>
                      </w:tcPr>
                      <w:p w14:paraId="5A26C165">
                        <w:pPr>
                          <w:pStyle w:val="10"/>
                          <w:rPr>
                            <w:rFonts w:ascii="宋体" w:hAnsi="宋体" w:eastAsia="宋体" w:cs="宋体"/>
                            <w:sz w:val="18"/>
                            <w:szCs w:val="18"/>
                            <w:lang w:eastAsia="zh-CN"/>
                          </w:rPr>
                        </w:pPr>
                      </w:p>
                      <w:p w14:paraId="5348EE37">
                        <w:pPr>
                          <w:pStyle w:val="10"/>
                          <w:spacing w:before="3"/>
                          <w:rPr>
                            <w:rFonts w:ascii="宋体" w:hAnsi="宋体" w:eastAsia="宋体" w:cs="宋体"/>
                            <w:sz w:val="24"/>
                            <w:szCs w:val="24"/>
                            <w:lang w:eastAsia="zh-CN"/>
                          </w:rPr>
                        </w:pPr>
                      </w:p>
                      <w:p w14:paraId="3EB333D8">
                        <w:pPr>
                          <w:pStyle w:val="10"/>
                          <w:spacing w:line="224" w:lineRule="exact"/>
                          <w:ind w:left="23" w:right="168"/>
                          <w:rPr>
                            <w:rFonts w:ascii="宋体" w:hAnsi="宋体" w:eastAsia="宋体" w:cs="宋体"/>
                            <w:sz w:val="18"/>
                            <w:szCs w:val="18"/>
                            <w:lang w:eastAsia="zh-CN"/>
                          </w:rPr>
                        </w:pPr>
                        <w:r>
                          <w:rPr>
                            <w:rFonts w:ascii="宋体" w:hAnsi="宋体" w:eastAsia="宋体" w:cs="宋体"/>
                            <w:sz w:val="18"/>
                            <w:szCs w:val="18"/>
                            <w:lang w:eastAsia="zh-CN"/>
                          </w:rPr>
                          <w:t>是否存在未悬挂未成年人禁入 标志的行为</w:t>
                        </w:r>
                      </w:p>
                    </w:tc>
                    <w:tc>
                      <w:tcPr>
                        <w:tcW w:w="1205" w:type="dxa"/>
                        <w:tcBorders>
                          <w:top w:val="single" w:color="000000" w:sz="6" w:space="0"/>
                          <w:left w:val="single" w:color="000000" w:sz="6" w:space="0"/>
                          <w:bottom w:val="single" w:color="000000" w:sz="6" w:space="0"/>
                          <w:right w:val="single" w:color="000000" w:sz="6" w:space="0"/>
                        </w:tcBorders>
                      </w:tcPr>
                      <w:p w14:paraId="45D5E8B7">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73311DE2">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5754C4D7">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517FFDA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0CB37F2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4253BE9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469C3EE2">
                        <w:pPr>
                          <w:pStyle w:val="10"/>
                          <w:spacing w:line="226" w:lineRule="exact"/>
                          <w:ind w:left="23"/>
                          <w:rPr>
                            <w:rFonts w:ascii="宋体" w:hAnsi="宋体" w:eastAsia="宋体" w:cs="宋体"/>
                            <w:sz w:val="18"/>
                            <w:szCs w:val="18"/>
                          </w:rPr>
                        </w:pPr>
                        <w:r>
                          <w:rPr>
                            <w:rFonts w:ascii="宋体" w:hAnsi="宋体" w:eastAsia="宋体" w:cs="宋体"/>
                            <w:sz w:val="18"/>
                            <w:szCs w:val="18"/>
                          </w:rPr>
                          <w:t>□其他</w:t>
                        </w:r>
                      </w:p>
                    </w:tc>
                    <w:tc>
                      <w:tcPr>
                        <w:tcW w:w="1845" w:type="dxa"/>
                        <w:tcBorders>
                          <w:top w:val="single" w:color="000000" w:sz="6" w:space="0"/>
                          <w:left w:val="single" w:color="000000" w:sz="6" w:space="0"/>
                          <w:bottom w:val="single" w:color="000000" w:sz="6" w:space="0"/>
                          <w:right w:val="single" w:color="000000" w:sz="6" w:space="0"/>
                        </w:tcBorders>
                      </w:tcPr>
                      <w:p w14:paraId="7C6C3A31">
                        <w:pPr>
                          <w:pStyle w:val="10"/>
                          <w:rPr>
                            <w:rFonts w:ascii="宋体" w:hAnsi="宋体" w:eastAsia="宋体" w:cs="宋体"/>
                            <w:sz w:val="18"/>
                            <w:szCs w:val="18"/>
                          </w:rPr>
                        </w:pPr>
                      </w:p>
                      <w:p w14:paraId="61B80FD1">
                        <w:pPr>
                          <w:pStyle w:val="10"/>
                          <w:spacing w:before="11"/>
                          <w:rPr>
                            <w:rFonts w:ascii="宋体" w:hAnsi="宋体" w:eastAsia="宋体" w:cs="宋体"/>
                            <w:sz w:val="21"/>
                            <w:szCs w:val="21"/>
                          </w:rPr>
                        </w:pPr>
                      </w:p>
                      <w:p w14:paraId="1745F789">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029FD0C3">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050" w:type="dxa"/>
                        <w:tcBorders>
                          <w:top w:val="single" w:color="000000" w:sz="6" w:space="0"/>
                          <w:left w:val="single" w:color="000000" w:sz="6" w:space="0"/>
                          <w:bottom w:val="single" w:color="000000" w:sz="6" w:space="0"/>
                          <w:right w:val="single" w:color="000000" w:sz="6" w:space="0"/>
                        </w:tcBorders>
                      </w:tcPr>
                      <w:p w14:paraId="68F2D6D3">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050" w:type="dxa"/>
                        <w:tcBorders>
                          <w:top w:val="single" w:color="000000" w:sz="6" w:space="0"/>
                          <w:left w:val="single" w:color="000000" w:sz="6" w:space="0"/>
                          <w:bottom w:val="single" w:color="000000" w:sz="6" w:space="0"/>
                          <w:right w:val="single" w:color="000000" w:sz="6" w:space="0"/>
                        </w:tcBorders>
                      </w:tcPr>
                      <w:p w14:paraId="67F4F515">
                        <w:r>
                          <w:fldChar w:fldCharType="begin"/>
                        </w:r>
                        <w:r>
                          <w:instrText xml:space="preserve"> HYPERLINK "是否存在未悬挂未成年人禁入标志的行为.docx" </w:instrText>
                        </w:r>
                        <w:r>
                          <w:fldChar w:fldCharType="separate"/>
                        </w:r>
                        <w:r>
                          <w:rPr>
                            <w:rStyle w:val="7"/>
                          </w:rPr>
                          <w:t>010</w:t>
                        </w:r>
                        <w:r>
                          <w:rPr>
                            <w:rStyle w:val="7"/>
                          </w:rPr>
                          <w:fldChar w:fldCharType="end"/>
                        </w:r>
                      </w:p>
                    </w:tc>
                  </w:tr>
                  <w:tr w14:paraId="2D1AEC6F">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0DC2587B">
                        <w:pPr>
                          <w:pStyle w:val="10"/>
                          <w:rPr>
                            <w:rFonts w:ascii="宋体" w:hAnsi="宋体" w:eastAsia="宋体" w:cs="宋体"/>
                            <w:sz w:val="18"/>
                            <w:szCs w:val="18"/>
                            <w:lang w:eastAsia="zh-CN"/>
                          </w:rPr>
                        </w:pPr>
                      </w:p>
                      <w:p w14:paraId="0A1EF455">
                        <w:pPr>
                          <w:pStyle w:val="10"/>
                          <w:spacing w:before="11"/>
                          <w:rPr>
                            <w:rFonts w:ascii="宋体" w:hAnsi="宋体" w:eastAsia="宋体" w:cs="宋体"/>
                            <w:sz w:val="15"/>
                            <w:szCs w:val="15"/>
                            <w:lang w:eastAsia="zh-CN"/>
                          </w:rPr>
                        </w:pPr>
                      </w:p>
                      <w:p w14:paraId="542865D4">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是否存在未悬挂《 网络文化经营许可 证》的行为</w:t>
                        </w:r>
                      </w:p>
                    </w:tc>
                    <w:tc>
                      <w:tcPr>
                        <w:tcW w:w="2551" w:type="dxa"/>
                        <w:tcBorders>
                          <w:top w:val="single" w:color="000000" w:sz="6" w:space="0"/>
                          <w:left w:val="single" w:color="000000" w:sz="6" w:space="0"/>
                          <w:bottom w:val="single" w:color="000000" w:sz="6" w:space="0"/>
                          <w:right w:val="single" w:color="000000" w:sz="6" w:space="0"/>
                        </w:tcBorders>
                      </w:tcPr>
                      <w:p w14:paraId="2E1C0865">
                        <w:pPr>
                          <w:pStyle w:val="10"/>
                          <w:rPr>
                            <w:rFonts w:ascii="宋体" w:hAnsi="宋体" w:eastAsia="宋体" w:cs="宋体"/>
                            <w:sz w:val="18"/>
                            <w:szCs w:val="18"/>
                            <w:lang w:eastAsia="zh-CN"/>
                          </w:rPr>
                        </w:pPr>
                      </w:p>
                      <w:p w14:paraId="5C1E1A44">
                        <w:pPr>
                          <w:pStyle w:val="10"/>
                          <w:spacing w:before="3"/>
                          <w:rPr>
                            <w:rFonts w:ascii="宋体" w:hAnsi="宋体" w:eastAsia="宋体" w:cs="宋体"/>
                            <w:sz w:val="24"/>
                            <w:szCs w:val="24"/>
                            <w:lang w:eastAsia="zh-CN"/>
                          </w:rPr>
                        </w:pPr>
                      </w:p>
                      <w:p w14:paraId="4C4BC961">
                        <w:pPr>
                          <w:pStyle w:val="10"/>
                          <w:spacing w:line="224" w:lineRule="exact"/>
                          <w:ind w:left="23" w:right="168"/>
                          <w:rPr>
                            <w:rFonts w:ascii="宋体" w:hAnsi="宋体" w:eastAsia="宋体" w:cs="宋体"/>
                            <w:sz w:val="18"/>
                            <w:szCs w:val="18"/>
                            <w:lang w:eastAsia="zh-CN"/>
                          </w:rPr>
                        </w:pPr>
                        <w:r>
                          <w:rPr>
                            <w:rFonts w:ascii="宋体" w:hAnsi="宋体" w:eastAsia="宋体" w:cs="宋体"/>
                            <w:sz w:val="18"/>
                            <w:szCs w:val="18"/>
                            <w:lang w:eastAsia="zh-CN"/>
                          </w:rPr>
                          <w:t>是否存在未悬挂《网络文化经 营许可证》的行为</w:t>
                        </w:r>
                      </w:p>
                    </w:tc>
                    <w:tc>
                      <w:tcPr>
                        <w:tcW w:w="1205" w:type="dxa"/>
                        <w:tcBorders>
                          <w:top w:val="single" w:color="000000" w:sz="6" w:space="0"/>
                          <w:left w:val="single" w:color="000000" w:sz="6" w:space="0"/>
                          <w:bottom w:val="single" w:color="000000" w:sz="6" w:space="0"/>
                          <w:right w:val="single" w:color="000000" w:sz="6" w:space="0"/>
                        </w:tcBorders>
                      </w:tcPr>
                      <w:p w14:paraId="2B67DAD1">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4E58753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7AA646F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1123325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19E66BA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1FF3E2E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46B70805">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1845" w:type="dxa"/>
                        <w:tcBorders>
                          <w:top w:val="single" w:color="000000" w:sz="6" w:space="0"/>
                          <w:left w:val="single" w:color="000000" w:sz="6" w:space="0"/>
                          <w:bottom w:val="single" w:color="000000" w:sz="6" w:space="0"/>
                          <w:right w:val="single" w:color="000000" w:sz="6" w:space="0"/>
                        </w:tcBorders>
                      </w:tcPr>
                      <w:p w14:paraId="2C5966B0">
                        <w:pPr>
                          <w:pStyle w:val="10"/>
                          <w:rPr>
                            <w:rFonts w:ascii="宋体" w:hAnsi="宋体" w:eastAsia="宋体" w:cs="宋体"/>
                            <w:sz w:val="18"/>
                            <w:szCs w:val="18"/>
                          </w:rPr>
                        </w:pPr>
                      </w:p>
                      <w:p w14:paraId="1EF19921">
                        <w:pPr>
                          <w:pStyle w:val="10"/>
                          <w:spacing w:before="11"/>
                          <w:rPr>
                            <w:rFonts w:ascii="宋体" w:hAnsi="宋体" w:eastAsia="宋体" w:cs="宋体"/>
                            <w:sz w:val="21"/>
                            <w:szCs w:val="21"/>
                          </w:rPr>
                        </w:pPr>
                      </w:p>
                      <w:p w14:paraId="655BE8AF">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391CC779">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050" w:type="dxa"/>
                        <w:tcBorders>
                          <w:top w:val="single" w:color="000000" w:sz="6" w:space="0"/>
                          <w:left w:val="single" w:color="000000" w:sz="6" w:space="0"/>
                          <w:bottom w:val="single" w:color="000000" w:sz="6" w:space="0"/>
                          <w:right w:val="single" w:color="000000" w:sz="6" w:space="0"/>
                        </w:tcBorders>
                      </w:tcPr>
                      <w:p w14:paraId="64B50A10">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050" w:type="dxa"/>
                        <w:tcBorders>
                          <w:top w:val="single" w:color="000000" w:sz="6" w:space="0"/>
                          <w:left w:val="single" w:color="000000" w:sz="6" w:space="0"/>
                          <w:bottom w:val="single" w:color="000000" w:sz="6" w:space="0"/>
                          <w:right w:val="single" w:color="000000" w:sz="6" w:space="0"/>
                        </w:tcBorders>
                      </w:tcPr>
                      <w:p w14:paraId="670BB452">
                        <w:r>
                          <w:fldChar w:fldCharType="begin"/>
                        </w:r>
                        <w:r>
                          <w:instrText xml:space="preserve"> HYPERLINK "是否存在未悬挂《网络文化经营许可证》的行为.docx" </w:instrText>
                        </w:r>
                        <w:r>
                          <w:fldChar w:fldCharType="separate"/>
                        </w:r>
                        <w:r>
                          <w:rPr>
                            <w:rStyle w:val="7"/>
                          </w:rPr>
                          <w:t>011</w:t>
                        </w:r>
                        <w:r>
                          <w:rPr>
                            <w:rStyle w:val="7"/>
                          </w:rPr>
                          <w:fldChar w:fldCharType="end"/>
                        </w:r>
                      </w:p>
                    </w:tc>
                  </w:tr>
                  <w:tr w14:paraId="36DF71FD">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4D8517FD">
                        <w:pPr>
                          <w:pStyle w:val="10"/>
                          <w:spacing w:before="10"/>
                          <w:rPr>
                            <w:rFonts w:ascii="宋体" w:hAnsi="宋体" w:eastAsia="宋体" w:cs="宋体"/>
                            <w:sz w:val="16"/>
                            <w:szCs w:val="16"/>
                            <w:lang w:eastAsia="zh-CN"/>
                          </w:rPr>
                        </w:pPr>
                      </w:p>
                      <w:p w14:paraId="41AC2C1E">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是否存在违反《互 联网上网服务营业 场所管理条例》第 二十四条规定，情 节严重的行为</w:t>
                        </w:r>
                      </w:p>
                    </w:tc>
                    <w:tc>
                      <w:tcPr>
                        <w:tcW w:w="2551" w:type="dxa"/>
                        <w:tcBorders>
                          <w:top w:val="single" w:color="000000" w:sz="6" w:space="0"/>
                          <w:left w:val="single" w:color="000000" w:sz="6" w:space="0"/>
                          <w:bottom w:val="single" w:color="000000" w:sz="6" w:space="0"/>
                          <w:right w:val="single" w:color="000000" w:sz="6" w:space="0"/>
                        </w:tcBorders>
                      </w:tcPr>
                      <w:p w14:paraId="546FDE67">
                        <w:pPr>
                          <w:pStyle w:val="10"/>
                          <w:rPr>
                            <w:rFonts w:ascii="宋体" w:hAnsi="宋体" w:eastAsia="宋体" w:cs="宋体"/>
                            <w:sz w:val="18"/>
                            <w:szCs w:val="18"/>
                            <w:lang w:eastAsia="zh-CN"/>
                          </w:rPr>
                        </w:pPr>
                      </w:p>
                      <w:p w14:paraId="39E98640">
                        <w:pPr>
                          <w:pStyle w:val="10"/>
                          <w:spacing w:before="11"/>
                          <w:rPr>
                            <w:rFonts w:ascii="宋体" w:hAnsi="宋体" w:eastAsia="宋体" w:cs="宋体"/>
                            <w:sz w:val="15"/>
                            <w:szCs w:val="15"/>
                            <w:lang w:eastAsia="zh-CN"/>
                          </w:rPr>
                        </w:pPr>
                      </w:p>
                      <w:p w14:paraId="0513A587">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是否存在违反《互联网上网服 务营业场所管理条例》第二十 四条规定，情节严重的行为</w:t>
                        </w:r>
                      </w:p>
                    </w:tc>
                    <w:tc>
                      <w:tcPr>
                        <w:tcW w:w="1205" w:type="dxa"/>
                        <w:tcBorders>
                          <w:top w:val="single" w:color="000000" w:sz="6" w:space="0"/>
                          <w:left w:val="single" w:color="000000" w:sz="6" w:space="0"/>
                          <w:bottom w:val="single" w:color="000000" w:sz="6" w:space="0"/>
                          <w:right w:val="single" w:color="000000" w:sz="6" w:space="0"/>
                        </w:tcBorders>
                      </w:tcPr>
                      <w:p w14:paraId="769404C2">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19FB41E0">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2BC9CD6A">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0377BF4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5E1528D7">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1512F2A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3B736DC3">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1845" w:type="dxa"/>
                        <w:tcBorders>
                          <w:top w:val="single" w:color="000000" w:sz="6" w:space="0"/>
                          <w:left w:val="single" w:color="000000" w:sz="6" w:space="0"/>
                          <w:bottom w:val="single" w:color="000000" w:sz="6" w:space="0"/>
                          <w:right w:val="single" w:color="000000" w:sz="6" w:space="0"/>
                        </w:tcBorders>
                      </w:tcPr>
                      <w:p w14:paraId="61D1B2E1">
                        <w:pPr>
                          <w:pStyle w:val="10"/>
                          <w:rPr>
                            <w:rFonts w:ascii="宋体" w:hAnsi="宋体" w:eastAsia="宋体" w:cs="宋体"/>
                            <w:sz w:val="18"/>
                            <w:szCs w:val="18"/>
                          </w:rPr>
                        </w:pPr>
                      </w:p>
                      <w:p w14:paraId="017ADA4C">
                        <w:pPr>
                          <w:pStyle w:val="10"/>
                          <w:spacing w:before="11"/>
                          <w:rPr>
                            <w:rFonts w:ascii="宋体" w:hAnsi="宋体" w:eastAsia="宋体" w:cs="宋体"/>
                            <w:sz w:val="21"/>
                            <w:szCs w:val="21"/>
                          </w:rPr>
                        </w:pPr>
                      </w:p>
                      <w:p w14:paraId="6E6DD96C">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1FB1C585">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050" w:type="dxa"/>
                        <w:tcBorders>
                          <w:top w:val="single" w:color="000000" w:sz="6" w:space="0"/>
                          <w:left w:val="single" w:color="000000" w:sz="6" w:space="0"/>
                          <w:bottom w:val="single" w:color="000000" w:sz="6" w:space="0"/>
                          <w:right w:val="single" w:color="000000" w:sz="6" w:space="0"/>
                        </w:tcBorders>
                      </w:tcPr>
                      <w:p w14:paraId="40FD256A">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050" w:type="dxa"/>
                        <w:tcBorders>
                          <w:top w:val="single" w:color="000000" w:sz="6" w:space="0"/>
                          <w:left w:val="single" w:color="000000" w:sz="6" w:space="0"/>
                          <w:bottom w:val="single" w:color="000000" w:sz="6" w:space="0"/>
                          <w:right w:val="single" w:color="000000" w:sz="6" w:space="0"/>
                        </w:tcBorders>
                      </w:tcPr>
                      <w:p w14:paraId="17BA1D7D">
                        <w:r>
                          <w:fldChar w:fldCharType="begin"/>
                        </w:r>
                        <w:r>
                          <w:instrText xml:space="preserve"> HYPERLINK "是否存在违反《互联网上网服务营业场所管理条例》第二十四条规定，情节严重的行为.docx" </w:instrText>
                        </w:r>
                        <w:r>
                          <w:fldChar w:fldCharType="separate"/>
                        </w:r>
                        <w:r>
                          <w:rPr>
                            <w:rStyle w:val="7"/>
                          </w:rPr>
                          <w:t>012</w:t>
                        </w:r>
                        <w:r>
                          <w:rPr>
                            <w:rStyle w:val="7"/>
                          </w:rPr>
                          <w:fldChar w:fldCharType="end"/>
                        </w:r>
                      </w:p>
                    </w:tc>
                  </w:tr>
                  <w:tr w14:paraId="32E15765">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6A9DE0E1">
                        <w:pPr>
                          <w:pStyle w:val="10"/>
                          <w:rPr>
                            <w:rFonts w:ascii="宋体" w:hAnsi="宋体" w:eastAsia="宋体" w:cs="宋体"/>
                            <w:sz w:val="18"/>
                            <w:szCs w:val="18"/>
                            <w:lang w:eastAsia="zh-CN"/>
                          </w:rPr>
                        </w:pPr>
                      </w:p>
                      <w:p w14:paraId="4219FA4E">
                        <w:pPr>
                          <w:pStyle w:val="10"/>
                          <w:spacing w:before="11"/>
                          <w:rPr>
                            <w:rFonts w:ascii="宋体" w:hAnsi="宋体" w:eastAsia="宋体" w:cs="宋体"/>
                            <w:sz w:val="15"/>
                            <w:szCs w:val="15"/>
                            <w:lang w:eastAsia="zh-CN"/>
                          </w:rPr>
                        </w:pPr>
                      </w:p>
                      <w:p w14:paraId="2475EA56">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是否存在接纳未成 年人进入营业场所 的行为</w:t>
                        </w:r>
                      </w:p>
                    </w:tc>
                    <w:tc>
                      <w:tcPr>
                        <w:tcW w:w="2551" w:type="dxa"/>
                        <w:tcBorders>
                          <w:top w:val="single" w:color="000000" w:sz="6" w:space="0"/>
                          <w:left w:val="single" w:color="000000" w:sz="6" w:space="0"/>
                          <w:bottom w:val="single" w:color="000000" w:sz="6" w:space="0"/>
                          <w:right w:val="single" w:color="000000" w:sz="6" w:space="0"/>
                        </w:tcBorders>
                      </w:tcPr>
                      <w:p w14:paraId="35896125">
                        <w:pPr>
                          <w:pStyle w:val="10"/>
                          <w:rPr>
                            <w:rFonts w:ascii="宋体" w:hAnsi="宋体" w:eastAsia="宋体" w:cs="宋体"/>
                            <w:sz w:val="18"/>
                            <w:szCs w:val="18"/>
                            <w:lang w:eastAsia="zh-CN"/>
                          </w:rPr>
                        </w:pPr>
                      </w:p>
                      <w:p w14:paraId="18BFC1C0">
                        <w:pPr>
                          <w:pStyle w:val="10"/>
                          <w:spacing w:before="3"/>
                          <w:rPr>
                            <w:rFonts w:ascii="宋体" w:hAnsi="宋体" w:eastAsia="宋体" w:cs="宋体"/>
                            <w:sz w:val="24"/>
                            <w:szCs w:val="24"/>
                            <w:lang w:eastAsia="zh-CN"/>
                          </w:rPr>
                        </w:pPr>
                      </w:p>
                      <w:p w14:paraId="5DE01183">
                        <w:pPr>
                          <w:pStyle w:val="10"/>
                          <w:spacing w:line="224" w:lineRule="exact"/>
                          <w:ind w:left="23" w:right="168"/>
                          <w:rPr>
                            <w:rFonts w:ascii="宋体" w:hAnsi="宋体" w:eastAsia="宋体" w:cs="宋体"/>
                            <w:sz w:val="18"/>
                            <w:szCs w:val="18"/>
                            <w:lang w:eastAsia="zh-CN"/>
                          </w:rPr>
                        </w:pPr>
                        <w:r>
                          <w:rPr>
                            <w:rFonts w:ascii="宋体" w:hAnsi="宋体" w:eastAsia="宋体" w:cs="宋体"/>
                            <w:sz w:val="18"/>
                            <w:szCs w:val="18"/>
                            <w:lang w:eastAsia="zh-CN"/>
                          </w:rPr>
                          <w:t>是否存在接纳未成年人进入营 业场所的行为</w:t>
                        </w:r>
                      </w:p>
                    </w:tc>
                    <w:tc>
                      <w:tcPr>
                        <w:tcW w:w="1205" w:type="dxa"/>
                        <w:tcBorders>
                          <w:top w:val="single" w:color="000000" w:sz="6" w:space="0"/>
                          <w:left w:val="single" w:color="000000" w:sz="6" w:space="0"/>
                          <w:bottom w:val="single" w:color="000000" w:sz="6" w:space="0"/>
                          <w:right w:val="single" w:color="000000" w:sz="6" w:space="0"/>
                        </w:tcBorders>
                      </w:tcPr>
                      <w:p w14:paraId="2BD5EA8F">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3DA05D1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5CA2FA54">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5BBC2A0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7864098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6BC349E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6CFCB964">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1845" w:type="dxa"/>
                        <w:tcBorders>
                          <w:top w:val="single" w:color="000000" w:sz="6" w:space="0"/>
                          <w:left w:val="single" w:color="000000" w:sz="6" w:space="0"/>
                          <w:bottom w:val="single" w:color="000000" w:sz="6" w:space="0"/>
                          <w:right w:val="single" w:color="000000" w:sz="6" w:space="0"/>
                        </w:tcBorders>
                      </w:tcPr>
                      <w:p w14:paraId="7B8314EC">
                        <w:pPr>
                          <w:pStyle w:val="10"/>
                          <w:rPr>
                            <w:rFonts w:ascii="宋体" w:hAnsi="宋体" w:eastAsia="宋体" w:cs="宋体"/>
                            <w:sz w:val="18"/>
                            <w:szCs w:val="18"/>
                          </w:rPr>
                        </w:pPr>
                      </w:p>
                      <w:p w14:paraId="6C7C3560">
                        <w:pPr>
                          <w:pStyle w:val="10"/>
                          <w:spacing w:before="11"/>
                          <w:rPr>
                            <w:rFonts w:ascii="宋体" w:hAnsi="宋体" w:eastAsia="宋体" w:cs="宋体"/>
                            <w:sz w:val="21"/>
                            <w:szCs w:val="21"/>
                          </w:rPr>
                        </w:pPr>
                      </w:p>
                      <w:p w14:paraId="3E928766">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6F44F606">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050" w:type="dxa"/>
                        <w:tcBorders>
                          <w:top w:val="single" w:color="000000" w:sz="6" w:space="0"/>
                          <w:left w:val="single" w:color="000000" w:sz="6" w:space="0"/>
                          <w:bottom w:val="single" w:color="000000" w:sz="6" w:space="0"/>
                          <w:right w:val="single" w:color="000000" w:sz="6" w:space="0"/>
                        </w:tcBorders>
                      </w:tcPr>
                      <w:p w14:paraId="313BC011">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050" w:type="dxa"/>
                        <w:tcBorders>
                          <w:top w:val="single" w:color="000000" w:sz="6" w:space="0"/>
                          <w:left w:val="single" w:color="000000" w:sz="6" w:space="0"/>
                          <w:bottom w:val="single" w:color="000000" w:sz="6" w:space="0"/>
                          <w:right w:val="single" w:color="000000" w:sz="6" w:space="0"/>
                        </w:tcBorders>
                      </w:tcPr>
                      <w:p w14:paraId="6D05E0C5">
                        <w:r>
                          <w:fldChar w:fldCharType="begin"/>
                        </w:r>
                        <w:r>
                          <w:instrText xml:space="preserve"> HYPERLINK "是否存在接纳未成年人进入营业场所的行为.docx" </w:instrText>
                        </w:r>
                        <w:r>
                          <w:fldChar w:fldCharType="separate"/>
                        </w:r>
                        <w:r>
                          <w:rPr>
                            <w:rStyle w:val="7"/>
                          </w:rPr>
                          <w:t>013</w:t>
                        </w:r>
                        <w:r>
                          <w:rPr>
                            <w:rStyle w:val="7"/>
                          </w:rPr>
                          <w:fldChar w:fldCharType="end"/>
                        </w:r>
                      </w:p>
                    </w:tc>
                  </w:tr>
                  <w:tr w14:paraId="0C331201">
                    <w:tblPrEx>
                      <w:tblCellMar>
                        <w:top w:w="0" w:type="dxa"/>
                        <w:left w:w="0" w:type="dxa"/>
                        <w:bottom w:w="0" w:type="dxa"/>
                        <w:right w:w="0" w:type="dxa"/>
                      </w:tblCellMar>
                    </w:tblPrEx>
                    <w:trPr>
                      <w:trHeight w:val="1553" w:hRule="exact"/>
                    </w:trPr>
                    <w:tc>
                      <w:tcPr>
                        <w:tcW w:w="1579" w:type="dxa"/>
                        <w:tcBorders>
                          <w:top w:val="single" w:color="000000" w:sz="6" w:space="0"/>
                          <w:left w:val="single" w:color="000000" w:sz="6" w:space="0"/>
                          <w:bottom w:val="single" w:color="000000" w:sz="6" w:space="0"/>
                          <w:right w:val="single" w:color="000000" w:sz="6" w:space="0"/>
                        </w:tcBorders>
                      </w:tcPr>
                      <w:p w14:paraId="32670B08">
                        <w:pPr>
                          <w:pStyle w:val="10"/>
                          <w:rPr>
                            <w:rFonts w:ascii="宋体" w:hAnsi="宋体" w:eastAsia="宋体" w:cs="宋体"/>
                            <w:sz w:val="18"/>
                            <w:szCs w:val="18"/>
                            <w:lang w:eastAsia="zh-CN"/>
                          </w:rPr>
                        </w:pPr>
                      </w:p>
                      <w:p w14:paraId="66C1DABF">
                        <w:pPr>
                          <w:pStyle w:val="10"/>
                          <w:spacing w:before="11"/>
                          <w:rPr>
                            <w:rFonts w:ascii="宋体" w:hAnsi="宋体" w:eastAsia="宋体" w:cs="宋体"/>
                            <w:sz w:val="15"/>
                            <w:szCs w:val="15"/>
                            <w:lang w:eastAsia="zh-CN"/>
                          </w:rPr>
                        </w:pPr>
                      </w:p>
                      <w:p w14:paraId="1C5888D7">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是否存在在规定的 营业时间以外营业 的行为</w:t>
                        </w:r>
                      </w:p>
                    </w:tc>
                    <w:tc>
                      <w:tcPr>
                        <w:tcW w:w="2551" w:type="dxa"/>
                        <w:tcBorders>
                          <w:top w:val="single" w:color="000000" w:sz="6" w:space="0"/>
                          <w:left w:val="single" w:color="000000" w:sz="6" w:space="0"/>
                          <w:bottom w:val="single" w:color="000000" w:sz="6" w:space="0"/>
                          <w:right w:val="single" w:color="000000" w:sz="6" w:space="0"/>
                        </w:tcBorders>
                      </w:tcPr>
                      <w:p w14:paraId="648BBF60">
                        <w:pPr>
                          <w:pStyle w:val="10"/>
                          <w:rPr>
                            <w:rFonts w:ascii="宋体" w:hAnsi="宋体" w:eastAsia="宋体" w:cs="宋体"/>
                            <w:sz w:val="18"/>
                            <w:szCs w:val="18"/>
                            <w:lang w:eastAsia="zh-CN"/>
                          </w:rPr>
                        </w:pPr>
                      </w:p>
                      <w:p w14:paraId="03D2287D">
                        <w:pPr>
                          <w:pStyle w:val="10"/>
                          <w:spacing w:before="3"/>
                          <w:rPr>
                            <w:rFonts w:ascii="宋体" w:hAnsi="宋体" w:eastAsia="宋体" w:cs="宋体"/>
                            <w:sz w:val="24"/>
                            <w:szCs w:val="24"/>
                            <w:lang w:eastAsia="zh-CN"/>
                          </w:rPr>
                        </w:pPr>
                      </w:p>
                      <w:p w14:paraId="5CDC1DD7">
                        <w:pPr>
                          <w:pStyle w:val="10"/>
                          <w:spacing w:line="224" w:lineRule="exact"/>
                          <w:ind w:left="23" w:right="168"/>
                          <w:rPr>
                            <w:rFonts w:ascii="宋体" w:hAnsi="宋体" w:eastAsia="宋体" w:cs="宋体"/>
                            <w:sz w:val="18"/>
                            <w:szCs w:val="18"/>
                            <w:lang w:eastAsia="zh-CN"/>
                          </w:rPr>
                        </w:pPr>
                        <w:r>
                          <w:rPr>
                            <w:rFonts w:ascii="宋体" w:hAnsi="宋体" w:eastAsia="宋体" w:cs="宋体"/>
                            <w:sz w:val="18"/>
                            <w:szCs w:val="18"/>
                            <w:lang w:eastAsia="zh-CN"/>
                          </w:rPr>
                          <w:t>是否存在在规定的营业时间以 外营业的行为</w:t>
                        </w:r>
                      </w:p>
                    </w:tc>
                    <w:tc>
                      <w:tcPr>
                        <w:tcW w:w="1205" w:type="dxa"/>
                        <w:tcBorders>
                          <w:top w:val="single" w:color="000000" w:sz="6" w:space="0"/>
                          <w:left w:val="single" w:color="000000" w:sz="6" w:space="0"/>
                          <w:bottom w:val="single" w:color="000000" w:sz="6" w:space="0"/>
                          <w:right w:val="single" w:color="000000" w:sz="6" w:space="0"/>
                        </w:tcBorders>
                      </w:tcPr>
                      <w:p w14:paraId="4EB5F469">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3BC52F2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490AB5D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6FF8726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18C96D4C">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1533B847">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136E8CCD">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1845" w:type="dxa"/>
                        <w:tcBorders>
                          <w:top w:val="single" w:color="000000" w:sz="6" w:space="0"/>
                          <w:left w:val="single" w:color="000000" w:sz="6" w:space="0"/>
                          <w:bottom w:val="single" w:color="000000" w:sz="6" w:space="0"/>
                          <w:right w:val="single" w:color="000000" w:sz="6" w:space="0"/>
                        </w:tcBorders>
                      </w:tcPr>
                      <w:p w14:paraId="04280CE7">
                        <w:pPr>
                          <w:pStyle w:val="10"/>
                          <w:rPr>
                            <w:rFonts w:ascii="宋体" w:hAnsi="宋体" w:eastAsia="宋体" w:cs="宋体"/>
                            <w:sz w:val="18"/>
                            <w:szCs w:val="18"/>
                          </w:rPr>
                        </w:pPr>
                      </w:p>
                      <w:p w14:paraId="72381BF2">
                        <w:pPr>
                          <w:pStyle w:val="10"/>
                          <w:spacing w:before="11"/>
                          <w:rPr>
                            <w:rFonts w:ascii="宋体" w:hAnsi="宋体" w:eastAsia="宋体" w:cs="宋体"/>
                            <w:sz w:val="21"/>
                            <w:szCs w:val="21"/>
                          </w:rPr>
                        </w:pPr>
                      </w:p>
                      <w:p w14:paraId="43917DA4">
                        <w:pPr>
                          <w:pStyle w:val="10"/>
                          <w:spacing w:line="229" w:lineRule="exact"/>
                          <w:ind w:left="24"/>
                          <w:rPr>
                            <w:rFonts w:ascii="宋体" w:hAnsi="宋体" w:eastAsia="宋体" w:cs="宋体"/>
                            <w:sz w:val="18"/>
                            <w:szCs w:val="18"/>
                          </w:rPr>
                        </w:pPr>
                        <w:r>
                          <w:rPr>
                            <w:rFonts w:ascii="宋体" w:hAnsi="宋体" w:eastAsia="宋体" w:cs="宋体"/>
                            <w:sz w:val="18"/>
                            <w:szCs w:val="18"/>
                          </w:rPr>
                          <w:t>□不存在</w:t>
                        </w:r>
                      </w:p>
                      <w:p w14:paraId="75984E7F">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050" w:type="dxa"/>
                        <w:tcBorders>
                          <w:top w:val="single" w:color="000000" w:sz="6" w:space="0"/>
                          <w:left w:val="single" w:color="000000" w:sz="6" w:space="0"/>
                          <w:bottom w:val="single" w:color="000000" w:sz="6" w:space="0"/>
                          <w:right w:val="single" w:color="000000" w:sz="6" w:space="0"/>
                        </w:tcBorders>
                      </w:tcPr>
                      <w:p w14:paraId="1523CCDE">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050" w:type="dxa"/>
                        <w:tcBorders>
                          <w:top w:val="single" w:color="000000" w:sz="6" w:space="0"/>
                          <w:left w:val="single" w:color="000000" w:sz="6" w:space="0"/>
                          <w:bottom w:val="single" w:color="000000" w:sz="6" w:space="0"/>
                          <w:right w:val="single" w:color="000000" w:sz="6" w:space="0"/>
                        </w:tcBorders>
                      </w:tcPr>
                      <w:p w14:paraId="5A515613">
                        <w:r>
                          <w:fldChar w:fldCharType="begin"/>
                        </w:r>
                        <w:r>
                          <w:instrText xml:space="preserve"> HYPERLINK "是否存在在规定的营业时间以外营业的行为.docx" </w:instrText>
                        </w:r>
                        <w:r>
                          <w:fldChar w:fldCharType="separate"/>
                        </w:r>
                        <w:r>
                          <w:rPr>
                            <w:rStyle w:val="7"/>
                          </w:rPr>
                          <w:t>014</w:t>
                        </w:r>
                        <w:r>
                          <w:rPr>
                            <w:rStyle w:val="7"/>
                          </w:rPr>
                          <w:fldChar w:fldCharType="end"/>
                        </w:r>
                      </w:p>
                    </w:tc>
                  </w:tr>
                </w:tbl>
                <w:p w14:paraId="6107632B"/>
              </w:txbxContent>
            </v:textbox>
          </v:shape>
        </w:pict>
      </w:r>
    </w:p>
    <w:p w14:paraId="72D85BD3">
      <w:pPr>
        <w:rPr>
          <w:rFonts w:ascii="Times New Roman" w:hAnsi="Times New Roman" w:eastAsia="Times New Roman" w:cs="Times New Roman"/>
          <w:sz w:val="20"/>
          <w:szCs w:val="20"/>
        </w:rPr>
      </w:pPr>
    </w:p>
    <w:p w14:paraId="0C3B6AB6">
      <w:pPr>
        <w:rPr>
          <w:rFonts w:ascii="Times New Roman" w:hAnsi="Times New Roman" w:eastAsia="Times New Roman" w:cs="Times New Roman"/>
          <w:sz w:val="20"/>
          <w:szCs w:val="20"/>
        </w:rPr>
      </w:pPr>
    </w:p>
    <w:p w14:paraId="6B538BA0">
      <w:pPr>
        <w:rPr>
          <w:rFonts w:ascii="Times New Roman" w:hAnsi="Times New Roman" w:eastAsia="Times New Roman" w:cs="Times New Roman"/>
          <w:sz w:val="20"/>
          <w:szCs w:val="20"/>
        </w:rPr>
      </w:pPr>
    </w:p>
    <w:p w14:paraId="2A47AAC6">
      <w:pPr>
        <w:rPr>
          <w:rFonts w:ascii="Times New Roman" w:hAnsi="Times New Roman" w:eastAsia="Times New Roman" w:cs="Times New Roman"/>
          <w:sz w:val="20"/>
          <w:szCs w:val="20"/>
        </w:rPr>
      </w:pPr>
    </w:p>
    <w:p w14:paraId="6C330180">
      <w:pPr>
        <w:rPr>
          <w:rFonts w:ascii="Times New Roman" w:hAnsi="Times New Roman" w:eastAsia="Times New Roman" w:cs="Times New Roman"/>
          <w:sz w:val="20"/>
          <w:szCs w:val="20"/>
        </w:rPr>
      </w:pPr>
    </w:p>
    <w:p w14:paraId="47C0D628">
      <w:pPr>
        <w:rPr>
          <w:rFonts w:ascii="Times New Roman" w:hAnsi="Times New Roman" w:eastAsia="Times New Roman" w:cs="Times New Roman"/>
          <w:sz w:val="20"/>
          <w:szCs w:val="20"/>
        </w:rPr>
      </w:pPr>
    </w:p>
    <w:p w14:paraId="31F133DD">
      <w:pPr>
        <w:rPr>
          <w:rFonts w:ascii="Times New Roman" w:hAnsi="Times New Roman" w:eastAsia="Times New Roman" w:cs="Times New Roman"/>
          <w:sz w:val="20"/>
          <w:szCs w:val="20"/>
        </w:rPr>
      </w:pPr>
    </w:p>
    <w:p w14:paraId="4E67D603">
      <w:pPr>
        <w:rPr>
          <w:rFonts w:ascii="Times New Roman" w:hAnsi="Times New Roman" w:eastAsia="Times New Roman" w:cs="Times New Roman"/>
          <w:sz w:val="20"/>
          <w:szCs w:val="20"/>
        </w:rPr>
      </w:pPr>
    </w:p>
    <w:p w14:paraId="2797501A">
      <w:pPr>
        <w:rPr>
          <w:rFonts w:ascii="Times New Roman" w:hAnsi="Times New Roman" w:eastAsia="Times New Roman" w:cs="Times New Roman"/>
          <w:sz w:val="20"/>
          <w:szCs w:val="20"/>
        </w:rPr>
      </w:pPr>
    </w:p>
    <w:p w14:paraId="6BCC1E3F">
      <w:pPr>
        <w:rPr>
          <w:rFonts w:ascii="Times New Roman" w:hAnsi="Times New Roman" w:eastAsia="Times New Roman" w:cs="Times New Roman"/>
          <w:sz w:val="20"/>
          <w:szCs w:val="20"/>
        </w:rPr>
      </w:pPr>
    </w:p>
    <w:p w14:paraId="1B35B375">
      <w:pPr>
        <w:rPr>
          <w:rFonts w:ascii="Times New Roman" w:hAnsi="Times New Roman" w:eastAsia="Times New Roman" w:cs="Times New Roman"/>
          <w:sz w:val="20"/>
          <w:szCs w:val="20"/>
        </w:rPr>
      </w:pPr>
    </w:p>
    <w:p w14:paraId="6A6B3A9D">
      <w:pPr>
        <w:rPr>
          <w:rFonts w:ascii="Times New Roman" w:hAnsi="Times New Roman" w:eastAsia="Times New Roman" w:cs="Times New Roman"/>
          <w:sz w:val="20"/>
          <w:szCs w:val="20"/>
        </w:rPr>
      </w:pPr>
    </w:p>
    <w:p w14:paraId="0D2881CE">
      <w:pPr>
        <w:rPr>
          <w:rFonts w:ascii="Times New Roman" w:hAnsi="Times New Roman" w:eastAsia="Times New Roman" w:cs="Times New Roman"/>
          <w:sz w:val="20"/>
          <w:szCs w:val="20"/>
        </w:rPr>
      </w:pPr>
    </w:p>
    <w:p w14:paraId="770ECD98">
      <w:pPr>
        <w:rPr>
          <w:rFonts w:ascii="Times New Roman" w:hAnsi="Times New Roman" w:eastAsia="Times New Roman" w:cs="Times New Roman"/>
          <w:sz w:val="20"/>
          <w:szCs w:val="20"/>
        </w:rPr>
      </w:pPr>
    </w:p>
    <w:p w14:paraId="4C6F3E62">
      <w:pPr>
        <w:rPr>
          <w:rFonts w:ascii="Times New Roman" w:hAnsi="Times New Roman" w:eastAsia="Times New Roman" w:cs="Times New Roman"/>
          <w:sz w:val="20"/>
          <w:szCs w:val="20"/>
        </w:rPr>
      </w:pPr>
    </w:p>
    <w:p w14:paraId="10C73D91">
      <w:pPr>
        <w:rPr>
          <w:rFonts w:ascii="Times New Roman" w:hAnsi="Times New Roman" w:eastAsia="Times New Roman" w:cs="Times New Roman"/>
          <w:sz w:val="20"/>
          <w:szCs w:val="20"/>
        </w:rPr>
      </w:pPr>
    </w:p>
    <w:p w14:paraId="61420ECE">
      <w:pPr>
        <w:rPr>
          <w:rFonts w:ascii="Times New Roman" w:hAnsi="Times New Roman" w:eastAsia="Times New Roman" w:cs="Times New Roman"/>
          <w:sz w:val="20"/>
          <w:szCs w:val="20"/>
        </w:rPr>
      </w:pPr>
    </w:p>
    <w:p w14:paraId="3702F039">
      <w:pPr>
        <w:rPr>
          <w:rFonts w:ascii="Times New Roman" w:hAnsi="Times New Roman" w:eastAsia="Times New Roman" w:cs="Times New Roman"/>
          <w:sz w:val="20"/>
          <w:szCs w:val="20"/>
        </w:rPr>
      </w:pPr>
    </w:p>
    <w:p w14:paraId="73E5CB79">
      <w:pPr>
        <w:rPr>
          <w:rFonts w:ascii="Times New Roman" w:hAnsi="Times New Roman" w:eastAsia="Times New Roman" w:cs="Times New Roman"/>
          <w:sz w:val="20"/>
          <w:szCs w:val="20"/>
        </w:rPr>
      </w:pPr>
    </w:p>
    <w:p w14:paraId="19DB154D">
      <w:pPr>
        <w:spacing w:before="6"/>
        <w:rPr>
          <w:rFonts w:ascii="Times New Roman" w:hAnsi="Times New Roman" w:eastAsia="Times New Roman" w:cs="Times New Roman"/>
          <w:sz w:val="26"/>
          <w:szCs w:val="26"/>
        </w:rPr>
      </w:pPr>
    </w:p>
    <w:p w14:paraId="6C93A003">
      <w:pPr>
        <w:spacing w:before="6"/>
        <w:rPr>
          <w:rFonts w:ascii="Times New Roman" w:hAnsi="Times New Roman" w:eastAsia="Times New Roman" w:cs="Times New Roman"/>
          <w:sz w:val="15"/>
          <w:szCs w:val="15"/>
        </w:rPr>
      </w:pPr>
    </w:p>
    <w:p w14:paraId="46530C8F">
      <w:pPr>
        <w:pStyle w:val="2"/>
        <w:spacing w:line="224" w:lineRule="exact"/>
        <w:ind w:right="9656"/>
        <w:rPr>
          <w:lang w:eastAsia="zh-CN"/>
        </w:rPr>
      </w:pPr>
      <w:r>
        <w:pict>
          <v:group id="_x0000_s2051" o:spid="_x0000_s2051" o:spt="203" style="position:absolute;left:0pt;margin-left:28.75pt;margin-top:-249.5pt;height:698.9pt;width:0.1pt;mso-position-horizontal-relative:page;z-index:251659264;mso-width-relative:page;mso-height-relative:page;" coordorigin="575,-4990" coordsize="2,13978">
            <o:lock v:ext="edit"/>
            <v:shape id="_x0000_s2052" o:spid="_x0000_s2052" style="position:absolute;left:575;top:-4990;height:13978;width:2;" filled="f" coordorigin="575,0" coordsize="0,8988" path="m575,-4990l575,8987e">
              <v:path arrowok="t"/>
              <v:fill on="f" focussize="0,0"/>
              <v:stroke weight="0.841023622047244pt"/>
              <v:imagedata o:title=""/>
              <o:lock v:ext="edit"/>
            </v:shape>
          </v:group>
        </w:pict>
      </w:r>
      <w:r>
        <w:rPr>
          <w:lang w:eastAsia="zh-CN"/>
        </w:rPr>
        <w:t>上网场所经营 情况（新）</w:t>
      </w:r>
    </w:p>
    <w:p w14:paraId="2A07D15F">
      <w:pPr>
        <w:spacing w:line="224" w:lineRule="exact"/>
        <w:rPr>
          <w:lang w:eastAsia="zh-CN"/>
        </w:rPr>
        <w:sectPr>
          <w:pgSz w:w="11910" w:h="16840"/>
          <w:pgMar w:top="520" w:right="560" w:bottom="580" w:left="460" w:header="0" w:footer="396" w:gutter="0"/>
          <w:cols w:space="720" w:num="1"/>
        </w:sectPr>
      </w:pPr>
    </w:p>
    <w:p w14:paraId="7FF4306A">
      <w:pPr>
        <w:spacing w:before="5"/>
        <w:rPr>
          <w:rFonts w:ascii="Times New Roman" w:hAnsi="Times New Roman" w:eastAsia="Times New Roman" w:cs="Times New Roman"/>
          <w:sz w:val="7"/>
          <w:szCs w:val="7"/>
          <w:lang w:eastAsia="zh-CN"/>
        </w:rPr>
      </w:pPr>
    </w:p>
    <w:tbl>
      <w:tblPr>
        <w:tblStyle w:val="8"/>
        <w:tblW w:w="11074" w:type="dxa"/>
        <w:tblInd w:w="106" w:type="dxa"/>
        <w:tblLayout w:type="fixed"/>
        <w:tblCellMar>
          <w:top w:w="0" w:type="dxa"/>
          <w:left w:w="0" w:type="dxa"/>
          <w:bottom w:w="0" w:type="dxa"/>
          <w:right w:w="0" w:type="dxa"/>
        </w:tblCellMar>
      </w:tblPr>
      <w:tblGrid>
        <w:gridCol w:w="1217"/>
        <w:gridCol w:w="1579"/>
        <w:gridCol w:w="2551"/>
        <w:gridCol w:w="1647"/>
        <w:gridCol w:w="1470"/>
        <w:gridCol w:w="1305"/>
        <w:gridCol w:w="1305"/>
      </w:tblGrid>
      <w:tr w14:paraId="6739A783">
        <w:tblPrEx>
          <w:tblCellMar>
            <w:top w:w="0" w:type="dxa"/>
            <w:left w:w="0" w:type="dxa"/>
            <w:bottom w:w="0" w:type="dxa"/>
            <w:right w:w="0" w:type="dxa"/>
          </w:tblCellMar>
        </w:tblPrEx>
        <w:trPr>
          <w:trHeight w:val="1553" w:hRule="exact"/>
        </w:trPr>
        <w:tc>
          <w:tcPr>
            <w:tcW w:w="1217" w:type="dxa"/>
            <w:tcBorders>
              <w:top w:val="nil"/>
              <w:left w:val="single" w:color="000000" w:sz="6" w:space="0"/>
              <w:bottom w:val="single" w:color="000000" w:sz="6" w:space="0"/>
              <w:right w:val="single" w:color="000000" w:sz="6" w:space="0"/>
            </w:tcBorders>
          </w:tcPr>
          <w:p w14:paraId="3158E34E">
            <w:pPr>
              <w:rPr>
                <w:lang w:eastAsia="zh-CN"/>
              </w:rPr>
            </w:pPr>
          </w:p>
        </w:tc>
        <w:tc>
          <w:tcPr>
            <w:tcW w:w="1579" w:type="dxa"/>
            <w:tcBorders>
              <w:top w:val="single" w:color="000000" w:sz="6" w:space="0"/>
              <w:left w:val="single" w:color="000000" w:sz="6" w:space="0"/>
              <w:bottom w:val="single" w:color="000000" w:sz="6" w:space="0"/>
              <w:right w:val="single" w:color="000000" w:sz="6" w:space="0"/>
            </w:tcBorders>
          </w:tcPr>
          <w:p w14:paraId="0F6B9FDC">
            <w:pPr>
              <w:pStyle w:val="10"/>
              <w:rPr>
                <w:rFonts w:ascii="Times New Roman" w:hAnsi="Times New Roman" w:eastAsia="Times New Roman" w:cs="Times New Roman"/>
                <w:sz w:val="18"/>
                <w:szCs w:val="18"/>
                <w:lang w:eastAsia="zh-CN"/>
              </w:rPr>
            </w:pPr>
          </w:p>
          <w:p w14:paraId="1FE4C8E1">
            <w:pPr>
              <w:pStyle w:val="10"/>
              <w:rPr>
                <w:rFonts w:ascii="Times New Roman" w:hAnsi="Times New Roman" w:eastAsia="Times New Roman" w:cs="Times New Roman"/>
                <w:sz w:val="18"/>
                <w:szCs w:val="18"/>
                <w:lang w:eastAsia="zh-CN"/>
              </w:rPr>
            </w:pPr>
          </w:p>
          <w:p w14:paraId="6C2CDE75">
            <w:pPr>
              <w:pStyle w:val="10"/>
              <w:spacing w:before="139" w:line="224" w:lineRule="exact"/>
              <w:ind w:left="23" w:right="96"/>
              <w:rPr>
                <w:rFonts w:ascii="宋体" w:hAnsi="宋体" w:eastAsia="宋体" w:cs="宋体"/>
                <w:sz w:val="18"/>
                <w:szCs w:val="18"/>
                <w:lang w:eastAsia="zh-CN"/>
              </w:rPr>
            </w:pPr>
            <w:r>
              <w:rPr>
                <w:rFonts w:ascii="宋体" w:hAnsi="宋体" w:eastAsia="宋体" w:cs="宋体"/>
                <w:sz w:val="18"/>
                <w:szCs w:val="18"/>
                <w:lang w:eastAsia="zh-CN"/>
              </w:rPr>
              <w:t>是否存在经营非网 络游戏的行为</w:t>
            </w:r>
          </w:p>
        </w:tc>
        <w:tc>
          <w:tcPr>
            <w:tcW w:w="2551" w:type="dxa"/>
            <w:tcBorders>
              <w:top w:val="single" w:color="000000" w:sz="6" w:space="0"/>
              <w:left w:val="single" w:color="000000" w:sz="6" w:space="0"/>
              <w:bottom w:val="single" w:color="000000" w:sz="6" w:space="0"/>
              <w:right w:val="single" w:color="000000" w:sz="6" w:space="0"/>
            </w:tcBorders>
          </w:tcPr>
          <w:p w14:paraId="0E9BBE3C">
            <w:pPr>
              <w:pStyle w:val="10"/>
              <w:rPr>
                <w:rFonts w:ascii="Times New Roman" w:hAnsi="Times New Roman" w:eastAsia="Times New Roman" w:cs="Times New Roman"/>
                <w:sz w:val="18"/>
                <w:szCs w:val="18"/>
                <w:lang w:eastAsia="zh-CN"/>
              </w:rPr>
            </w:pPr>
          </w:p>
          <w:p w14:paraId="72D22564">
            <w:pPr>
              <w:pStyle w:val="10"/>
              <w:rPr>
                <w:rFonts w:ascii="Times New Roman" w:hAnsi="Times New Roman" w:eastAsia="Times New Roman" w:cs="Times New Roman"/>
                <w:sz w:val="18"/>
                <w:szCs w:val="18"/>
                <w:lang w:eastAsia="zh-CN"/>
              </w:rPr>
            </w:pPr>
          </w:p>
          <w:p w14:paraId="7E209288">
            <w:pPr>
              <w:pStyle w:val="10"/>
              <w:spacing w:before="2"/>
              <w:rPr>
                <w:rFonts w:ascii="Times New Roman" w:hAnsi="Times New Roman" w:eastAsia="Times New Roman" w:cs="Times New Roman"/>
                <w:sz w:val="19"/>
                <w:szCs w:val="19"/>
                <w:lang w:eastAsia="zh-CN"/>
              </w:rPr>
            </w:pPr>
          </w:p>
          <w:p w14:paraId="3682A4FF">
            <w:pPr>
              <w:pStyle w:val="10"/>
              <w:ind w:left="23"/>
              <w:rPr>
                <w:rFonts w:ascii="宋体" w:hAnsi="宋体" w:eastAsia="宋体" w:cs="宋体"/>
                <w:sz w:val="18"/>
                <w:szCs w:val="18"/>
                <w:lang w:eastAsia="zh-CN"/>
              </w:rPr>
            </w:pPr>
            <w:r>
              <w:rPr>
                <w:rFonts w:ascii="宋体" w:hAnsi="宋体" w:eastAsia="宋体" w:cs="宋体"/>
                <w:sz w:val="18"/>
                <w:szCs w:val="18"/>
                <w:lang w:eastAsia="zh-CN"/>
              </w:rPr>
              <w:t>经营非网络游戏的行为</w:t>
            </w:r>
          </w:p>
        </w:tc>
        <w:tc>
          <w:tcPr>
            <w:tcW w:w="1647" w:type="dxa"/>
            <w:tcBorders>
              <w:top w:val="single" w:color="000000" w:sz="6" w:space="0"/>
              <w:left w:val="single" w:color="000000" w:sz="6" w:space="0"/>
              <w:bottom w:val="single" w:color="000000" w:sz="6" w:space="0"/>
              <w:right w:val="single" w:color="000000" w:sz="6" w:space="0"/>
            </w:tcBorders>
          </w:tcPr>
          <w:p w14:paraId="2750DB85">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1F74F27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5776FA20">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0EA6F4FA">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1CF613BB">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1D5DDB91">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0638252E">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1470" w:type="dxa"/>
            <w:tcBorders>
              <w:top w:val="single" w:color="000000" w:sz="6" w:space="0"/>
              <w:left w:val="single" w:color="000000" w:sz="6" w:space="0"/>
              <w:bottom w:val="single" w:color="000000" w:sz="6" w:space="0"/>
              <w:right w:val="single" w:color="000000" w:sz="6" w:space="0"/>
            </w:tcBorders>
          </w:tcPr>
          <w:p w14:paraId="29EC97C0">
            <w:pPr>
              <w:pStyle w:val="10"/>
              <w:rPr>
                <w:rFonts w:ascii="Times New Roman" w:hAnsi="Times New Roman" w:eastAsia="Times New Roman" w:cs="Times New Roman"/>
                <w:sz w:val="18"/>
                <w:szCs w:val="18"/>
              </w:rPr>
            </w:pPr>
          </w:p>
          <w:p w14:paraId="1B027ADD">
            <w:pPr>
              <w:pStyle w:val="10"/>
              <w:rPr>
                <w:rFonts w:ascii="Times New Roman" w:hAnsi="Times New Roman" w:eastAsia="Times New Roman" w:cs="Times New Roman"/>
                <w:sz w:val="18"/>
                <w:szCs w:val="18"/>
              </w:rPr>
            </w:pPr>
          </w:p>
          <w:p w14:paraId="081E2533">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67E4FA7B">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305" w:type="dxa"/>
            <w:tcBorders>
              <w:top w:val="single" w:color="000000" w:sz="6" w:space="0"/>
              <w:left w:val="single" w:color="000000" w:sz="6" w:space="0"/>
              <w:bottom w:val="single" w:color="000000" w:sz="6" w:space="0"/>
              <w:right w:val="single" w:color="000000" w:sz="6" w:space="0"/>
            </w:tcBorders>
          </w:tcPr>
          <w:p w14:paraId="448B84DA">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305" w:type="dxa"/>
            <w:tcBorders>
              <w:top w:val="single" w:color="000000" w:sz="6" w:space="0"/>
              <w:left w:val="single" w:color="000000" w:sz="6" w:space="0"/>
              <w:bottom w:val="single" w:color="000000" w:sz="6" w:space="0"/>
              <w:right w:val="single" w:color="000000" w:sz="6" w:space="0"/>
            </w:tcBorders>
          </w:tcPr>
          <w:p w14:paraId="49737D56">
            <w:r>
              <w:fldChar w:fldCharType="begin"/>
            </w:r>
            <w:r>
              <w:instrText xml:space="preserve"> HYPERLINK "是否存在经营非网络游戏的行为.docx" </w:instrText>
            </w:r>
            <w:r>
              <w:fldChar w:fldCharType="separate"/>
            </w:r>
            <w:r>
              <w:rPr>
                <w:rStyle w:val="7"/>
              </w:rPr>
              <w:t>015</w:t>
            </w:r>
            <w:r>
              <w:rPr>
                <w:rStyle w:val="7"/>
              </w:rPr>
              <w:fldChar w:fldCharType="end"/>
            </w:r>
          </w:p>
        </w:tc>
      </w:tr>
      <w:tr w14:paraId="0F62E8C8">
        <w:tblPrEx>
          <w:tblCellMar>
            <w:top w:w="0" w:type="dxa"/>
            <w:left w:w="0" w:type="dxa"/>
            <w:bottom w:w="0" w:type="dxa"/>
            <w:right w:w="0" w:type="dxa"/>
          </w:tblCellMar>
        </w:tblPrEx>
        <w:trPr>
          <w:trHeight w:val="1553" w:hRule="exact"/>
        </w:trPr>
        <w:tc>
          <w:tcPr>
            <w:tcW w:w="1217" w:type="dxa"/>
            <w:vMerge w:val="restart"/>
            <w:tcBorders>
              <w:top w:val="single" w:color="000000" w:sz="6" w:space="0"/>
              <w:left w:val="single" w:color="000000" w:sz="6" w:space="0"/>
              <w:right w:val="single" w:color="000000" w:sz="6" w:space="0"/>
            </w:tcBorders>
          </w:tcPr>
          <w:p w14:paraId="0B546B4F">
            <w:pPr>
              <w:pStyle w:val="10"/>
              <w:rPr>
                <w:rFonts w:ascii="Times New Roman" w:hAnsi="Times New Roman" w:eastAsia="Times New Roman" w:cs="Times New Roman"/>
                <w:sz w:val="18"/>
                <w:szCs w:val="18"/>
                <w:lang w:eastAsia="zh-CN"/>
              </w:rPr>
            </w:pPr>
          </w:p>
          <w:p w14:paraId="0CD4C29B">
            <w:pPr>
              <w:pStyle w:val="10"/>
              <w:rPr>
                <w:rFonts w:ascii="Times New Roman" w:hAnsi="Times New Roman" w:eastAsia="Times New Roman" w:cs="Times New Roman"/>
                <w:sz w:val="18"/>
                <w:szCs w:val="18"/>
                <w:lang w:eastAsia="zh-CN"/>
              </w:rPr>
            </w:pPr>
          </w:p>
          <w:p w14:paraId="387D643C">
            <w:pPr>
              <w:pStyle w:val="10"/>
              <w:rPr>
                <w:rFonts w:ascii="Times New Roman" w:hAnsi="Times New Roman" w:eastAsia="Times New Roman" w:cs="Times New Roman"/>
                <w:sz w:val="18"/>
                <w:szCs w:val="18"/>
                <w:lang w:eastAsia="zh-CN"/>
              </w:rPr>
            </w:pPr>
          </w:p>
          <w:p w14:paraId="39111DC9">
            <w:pPr>
              <w:pStyle w:val="10"/>
              <w:rPr>
                <w:rFonts w:ascii="Times New Roman" w:hAnsi="Times New Roman" w:eastAsia="Times New Roman" w:cs="Times New Roman"/>
                <w:sz w:val="18"/>
                <w:szCs w:val="18"/>
                <w:lang w:eastAsia="zh-CN"/>
              </w:rPr>
            </w:pPr>
          </w:p>
          <w:p w14:paraId="3BDA306B">
            <w:pPr>
              <w:pStyle w:val="10"/>
              <w:rPr>
                <w:rFonts w:ascii="Times New Roman" w:hAnsi="Times New Roman" w:eastAsia="Times New Roman" w:cs="Times New Roman"/>
                <w:sz w:val="18"/>
                <w:szCs w:val="18"/>
                <w:lang w:eastAsia="zh-CN"/>
              </w:rPr>
            </w:pPr>
          </w:p>
          <w:p w14:paraId="6E5CC00C">
            <w:pPr>
              <w:pStyle w:val="10"/>
              <w:rPr>
                <w:rFonts w:ascii="Times New Roman" w:hAnsi="Times New Roman" w:eastAsia="Times New Roman" w:cs="Times New Roman"/>
                <w:sz w:val="18"/>
                <w:szCs w:val="18"/>
                <w:lang w:eastAsia="zh-CN"/>
              </w:rPr>
            </w:pPr>
          </w:p>
          <w:p w14:paraId="3F12DF00">
            <w:pPr>
              <w:pStyle w:val="10"/>
              <w:rPr>
                <w:rFonts w:ascii="Times New Roman" w:hAnsi="Times New Roman" w:eastAsia="Times New Roman" w:cs="Times New Roman"/>
                <w:sz w:val="18"/>
                <w:szCs w:val="18"/>
                <w:lang w:eastAsia="zh-CN"/>
              </w:rPr>
            </w:pPr>
          </w:p>
          <w:p w14:paraId="2179CE8E">
            <w:pPr>
              <w:pStyle w:val="10"/>
              <w:rPr>
                <w:rFonts w:ascii="Times New Roman" w:hAnsi="Times New Roman" w:eastAsia="Times New Roman" w:cs="Times New Roman"/>
                <w:sz w:val="18"/>
                <w:szCs w:val="18"/>
                <w:lang w:eastAsia="zh-CN"/>
              </w:rPr>
            </w:pPr>
          </w:p>
          <w:p w14:paraId="674C3C3F">
            <w:pPr>
              <w:pStyle w:val="10"/>
              <w:rPr>
                <w:rFonts w:ascii="Times New Roman" w:hAnsi="Times New Roman" w:eastAsia="Times New Roman" w:cs="Times New Roman"/>
                <w:sz w:val="18"/>
                <w:szCs w:val="18"/>
                <w:lang w:eastAsia="zh-CN"/>
              </w:rPr>
            </w:pPr>
          </w:p>
          <w:p w14:paraId="3FD9E1DA">
            <w:pPr>
              <w:pStyle w:val="10"/>
              <w:spacing w:before="3"/>
              <w:rPr>
                <w:rFonts w:ascii="Times New Roman" w:hAnsi="Times New Roman" w:eastAsia="Times New Roman" w:cs="Times New Roman"/>
                <w:sz w:val="20"/>
                <w:szCs w:val="20"/>
                <w:lang w:eastAsia="zh-CN"/>
              </w:rPr>
            </w:pPr>
          </w:p>
          <w:p w14:paraId="36D2EC4C">
            <w:pPr>
              <w:pStyle w:val="10"/>
              <w:spacing w:line="224" w:lineRule="exact"/>
              <w:ind w:left="24" w:right="93"/>
              <w:rPr>
                <w:rFonts w:ascii="宋体" w:hAnsi="宋体" w:eastAsia="宋体" w:cs="宋体"/>
                <w:sz w:val="18"/>
                <w:szCs w:val="18"/>
                <w:lang w:eastAsia="zh-CN"/>
              </w:rPr>
            </w:pPr>
            <w:r>
              <w:rPr>
                <w:rFonts w:ascii="宋体" w:hAnsi="宋体" w:eastAsia="宋体" w:cs="宋体"/>
                <w:sz w:val="18"/>
                <w:szCs w:val="18"/>
                <w:lang w:eastAsia="zh-CN"/>
              </w:rPr>
              <w:t>娱乐场所安全 生产（新）</w:t>
            </w:r>
          </w:p>
        </w:tc>
        <w:tc>
          <w:tcPr>
            <w:tcW w:w="1579" w:type="dxa"/>
            <w:tcBorders>
              <w:top w:val="single" w:color="000000" w:sz="6" w:space="0"/>
              <w:left w:val="single" w:color="000000" w:sz="6" w:space="0"/>
              <w:bottom w:val="single" w:color="000000" w:sz="6" w:space="0"/>
              <w:right w:val="single" w:color="000000" w:sz="6" w:space="0"/>
            </w:tcBorders>
          </w:tcPr>
          <w:p w14:paraId="54231F32">
            <w:pPr>
              <w:pStyle w:val="10"/>
              <w:spacing w:before="1"/>
              <w:rPr>
                <w:rFonts w:ascii="Times New Roman" w:hAnsi="Times New Roman" w:eastAsia="Times New Roman" w:cs="Times New Roman"/>
                <w:sz w:val="19"/>
                <w:szCs w:val="19"/>
                <w:lang w:eastAsia="zh-CN"/>
              </w:rPr>
            </w:pPr>
          </w:p>
          <w:p w14:paraId="5601D58E">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是否存在未设置能 够覆盖全部营业区 域的应急广播或者 不能使用中英文两 种语言播放的行为</w:t>
            </w:r>
          </w:p>
        </w:tc>
        <w:tc>
          <w:tcPr>
            <w:tcW w:w="2551" w:type="dxa"/>
            <w:tcBorders>
              <w:top w:val="single" w:color="000000" w:sz="6" w:space="0"/>
              <w:left w:val="single" w:color="000000" w:sz="6" w:space="0"/>
              <w:bottom w:val="single" w:color="000000" w:sz="6" w:space="0"/>
              <w:right w:val="single" w:color="000000" w:sz="6" w:space="0"/>
            </w:tcBorders>
          </w:tcPr>
          <w:p w14:paraId="0F721A96">
            <w:pPr>
              <w:pStyle w:val="10"/>
              <w:rPr>
                <w:rFonts w:ascii="Times New Roman" w:hAnsi="Times New Roman" w:eastAsia="Times New Roman" w:cs="Times New Roman"/>
                <w:sz w:val="18"/>
                <w:szCs w:val="18"/>
                <w:lang w:eastAsia="zh-CN"/>
              </w:rPr>
            </w:pPr>
          </w:p>
          <w:p w14:paraId="61AED66A">
            <w:pPr>
              <w:pStyle w:val="10"/>
              <w:spacing w:before="122"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是否存在未设置能够覆盖全部 营业区域的应急广播或者不能 使用中英文两种语言播放的行 为</w:t>
            </w:r>
          </w:p>
        </w:tc>
        <w:tc>
          <w:tcPr>
            <w:tcW w:w="1647" w:type="dxa"/>
            <w:tcBorders>
              <w:top w:val="single" w:color="000000" w:sz="6" w:space="0"/>
              <w:left w:val="single" w:color="000000" w:sz="6" w:space="0"/>
              <w:bottom w:val="single" w:color="000000" w:sz="6" w:space="0"/>
              <w:right w:val="single" w:color="000000" w:sz="6" w:space="0"/>
            </w:tcBorders>
          </w:tcPr>
          <w:p w14:paraId="39FDE10B">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29D6BCFB">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3C5B9C7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52DBFEFE">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36ABD20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1F1B2319">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3A4108E8">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1470" w:type="dxa"/>
            <w:tcBorders>
              <w:top w:val="single" w:color="000000" w:sz="6" w:space="0"/>
              <w:left w:val="single" w:color="000000" w:sz="6" w:space="0"/>
              <w:bottom w:val="single" w:color="000000" w:sz="6" w:space="0"/>
              <w:right w:val="single" w:color="000000" w:sz="6" w:space="0"/>
            </w:tcBorders>
          </w:tcPr>
          <w:p w14:paraId="29B8383A">
            <w:pPr>
              <w:pStyle w:val="10"/>
              <w:rPr>
                <w:rFonts w:ascii="Times New Roman" w:hAnsi="Times New Roman" w:eastAsia="Times New Roman" w:cs="Times New Roman"/>
                <w:sz w:val="18"/>
                <w:szCs w:val="18"/>
              </w:rPr>
            </w:pPr>
          </w:p>
          <w:p w14:paraId="4E4B9679">
            <w:pPr>
              <w:pStyle w:val="10"/>
              <w:rPr>
                <w:rFonts w:ascii="Times New Roman" w:hAnsi="Times New Roman" w:eastAsia="Times New Roman" w:cs="Times New Roman"/>
                <w:sz w:val="18"/>
                <w:szCs w:val="18"/>
              </w:rPr>
            </w:pPr>
          </w:p>
          <w:p w14:paraId="752F5FA2">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3C97E79B">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305" w:type="dxa"/>
            <w:tcBorders>
              <w:top w:val="single" w:color="000000" w:sz="6" w:space="0"/>
              <w:left w:val="single" w:color="000000" w:sz="6" w:space="0"/>
              <w:bottom w:val="single" w:color="000000" w:sz="6" w:space="0"/>
              <w:right w:val="single" w:color="000000" w:sz="6" w:space="0"/>
            </w:tcBorders>
          </w:tcPr>
          <w:p w14:paraId="7839278E">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305" w:type="dxa"/>
            <w:tcBorders>
              <w:top w:val="single" w:color="000000" w:sz="6" w:space="0"/>
              <w:left w:val="single" w:color="000000" w:sz="6" w:space="0"/>
              <w:bottom w:val="single" w:color="000000" w:sz="6" w:space="0"/>
              <w:right w:val="single" w:color="000000" w:sz="6" w:space="0"/>
            </w:tcBorders>
          </w:tcPr>
          <w:p w14:paraId="59AEB25E">
            <w:r>
              <w:fldChar w:fldCharType="begin"/>
            </w:r>
            <w:r>
              <w:instrText xml:space="preserve"> HYPERLINK "是否存在未设置能够覆盖全部营业区域的应急广播或者不能使用中英文两种语言播放的行为.docx" </w:instrText>
            </w:r>
            <w:r>
              <w:fldChar w:fldCharType="separate"/>
            </w:r>
            <w:r>
              <w:rPr>
                <w:rStyle w:val="7"/>
              </w:rPr>
              <w:t>016</w:t>
            </w:r>
            <w:r>
              <w:rPr>
                <w:rStyle w:val="7"/>
              </w:rPr>
              <w:fldChar w:fldCharType="end"/>
            </w:r>
          </w:p>
        </w:tc>
      </w:tr>
      <w:tr w14:paraId="23E82681">
        <w:tblPrEx>
          <w:tblCellMar>
            <w:top w:w="0" w:type="dxa"/>
            <w:left w:w="0" w:type="dxa"/>
            <w:bottom w:w="0" w:type="dxa"/>
            <w:right w:w="0" w:type="dxa"/>
          </w:tblCellMar>
        </w:tblPrEx>
        <w:trPr>
          <w:trHeight w:val="1553" w:hRule="exact"/>
        </w:trPr>
        <w:tc>
          <w:tcPr>
            <w:tcW w:w="1217" w:type="dxa"/>
            <w:vMerge w:val="continue"/>
            <w:tcBorders>
              <w:left w:val="single" w:color="000000" w:sz="6" w:space="0"/>
              <w:right w:val="single" w:color="000000" w:sz="6" w:space="0"/>
            </w:tcBorders>
          </w:tcPr>
          <w:p w14:paraId="45AAEB80"/>
        </w:tc>
        <w:tc>
          <w:tcPr>
            <w:tcW w:w="1579" w:type="dxa"/>
            <w:tcBorders>
              <w:top w:val="single" w:color="000000" w:sz="6" w:space="0"/>
              <w:left w:val="single" w:color="000000" w:sz="6" w:space="0"/>
              <w:bottom w:val="single" w:color="000000" w:sz="6" w:space="0"/>
              <w:right w:val="single" w:color="000000" w:sz="6" w:space="0"/>
            </w:tcBorders>
          </w:tcPr>
          <w:p w14:paraId="3CB59FB9">
            <w:pPr>
              <w:pStyle w:val="10"/>
              <w:rPr>
                <w:rFonts w:ascii="Times New Roman" w:hAnsi="Times New Roman" w:eastAsia="Times New Roman" w:cs="Times New Roman"/>
                <w:sz w:val="18"/>
                <w:szCs w:val="18"/>
                <w:lang w:eastAsia="zh-CN"/>
              </w:rPr>
            </w:pPr>
          </w:p>
          <w:p w14:paraId="5C1136B5">
            <w:pPr>
              <w:pStyle w:val="10"/>
              <w:spacing w:before="5"/>
              <w:rPr>
                <w:rFonts w:ascii="Times New Roman" w:hAnsi="Times New Roman" w:eastAsia="Times New Roman" w:cs="Times New Roman"/>
                <w:sz w:val="20"/>
                <w:szCs w:val="20"/>
                <w:lang w:eastAsia="zh-CN"/>
              </w:rPr>
            </w:pPr>
          </w:p>
          <w:p w14:paraId="04C0573B">
            <w:pPr>
              <w:pStyle w:val="10"/>
              <w:spacing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是否存在未建立生 产安全事故隐患排 查制度的行为</w:t>
            </w:r>
          </w:p>
        </w:tc>
        <w:tc>
          <w:tcPr>
            <w:tcW w:w="2551" w:type="dxa"/>
            <w:tcBorders>
              <w:top w:val="single" w:color="000000" w:sz="6" w:space="0"/>
              <w:left w:val="single" w:color="000000" w:sz="6" w:space="0"/>
              <w:bottom w:val="single" w:color="000000" w:sz="6" w:space="0"/>
              <w:right w:val="single" w:color="000000" w:sz="6" w:space="0"/>
            </w:tcBorders>
          </w:tcPr>
          <w:p w14:paraId="0EFB1195">
            <w:pPr>
              <w:pStyle w:val="10"/>
              <w:rPr>
                <w:rFonts w:ascii="Times New Roman" w:hAnsi="Times New Roman" w:eastAsia="Times New Roman" w:cs="Times New Roman"/>
                <w:sz w:val="18"/>
                <w:szCs w:val="18"/>
                <w:lang w:eastAsia="zh-CN"/>
              </w:rPr>
            </w:pPr>
          </w:p>
          <w:p w14:paraId="57777467">
            <w:pPr>
              <w:pStyle w:val="10"/>
              <w:rPr>
                <w:rFonts w:ascii="Times New Roman" w:hAnsi="Times New Roman" w:eastAsia="Times New Roman" w:cs="Times New Roman"/>
                <w:sz w:val="18"/>
                <w:szCs w:val="18"/>
                <w:lang w:eastAsia="zh-CN"/>
              </w:rPr>
            </w:pPr>
          </w:p>
          <w:p w14:paraId="4EAFA1EC">
            <w:pPr>
              <w:pStyle w:val="10"/>
              <w:spacing w:before="138" w:line="224" w:lineRule="exact"/>
              <w:ind w:left="23" w:right="168"/>
              <w:rPr>
                <w:rFonts w:ascii="宋体" w:hAnsi="宋体" w:eastAsia="宋体" w:cs="宋体"/>
                <w:sz w:val="18"/>
                <w:szCs w:val="18"/>
                <w:lang w:eastAsia="zh-CN"/>
              </w:rPr>
            </w:pPr>
            <w:r>
              <w:rPr>
                <w:rFonts w:ascii="宋体" w:hAnsi="宋体" w:eastAsia="宋体" w:cs="宋体"/>
                <w:sz w:val="18"/>
                <w:szCs w:val="18"/>
                <w:lang w:eastAsia="zh-CN"/>
              </w:rPr>
              <w:t>是否存在未建立生产安全事故 隐患排查制度的行为</w:t>
            </w:r>
          </w:p>
        </w:tc>
        <w:tc>
          <w:tcPr>
            <w:tcW w:w="1647" w:type="dxa"/>
            <w:tcBorders>
              <w:top w:val="single" w:color="000000" w:sz="6" w:space="0"/>
              <w:left w:val="single" w:color="000000" w:sz="6" w:space="0"/>
              <w:bottom w:val="single" w:color="000000" w:sz="6" w:space="0"/>
              <w:right w:val="single" w:color="000000" w:sz="6" w:space="0"/>
            </w:tcBorders>
          </w:tcPr>
          <w:p w14:paraId="5CEEF835">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272F03A6">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1E50DA2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745C85E3">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34478865">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48AE212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19833568">
            <w:pPr>
              <w:pStyle w:val="10"/>
              <w:spacing w:line="226" w:lineRule="exact"/>
              <w:ind w:left="23"/>
              <w:rPr>
                <w:rFonts w:ascii="宋体" w:hAnsi="宋体" w:eastAsia="宋体" w:cs="宋体"/>
                <w:sz w:val="18"/>
                <w:szCs w:val="18"/>
              </w:rPr>
            </w:pPr>
            <w:r>
              <w:rPr>
                <w:rFonts w:ascii="宋体" w:hAnsi="宋体" w:eastAsia="宋体" w:cs="宋体"/>
                <w:sz w:val="18"/>
                <w:szCs w:val="18"/>
              </w:rPr>
              <w:t>□其他</w:t>
            </w:r>
          </w:p>
        </w:tc>
        <w:tc>
          <w:tcPr>
            <w:tcW w:w="1470" w:type="dxa"/>
            <w:tcBorders>
              <w:top w:val="single" w:color="000000" w:sz="6" w:space="0"/>
              <w:left w:val="single" w:color="000000" w:sz="6" w:space="0"/>
              <w:bottom w:val="single" w:color="000000" w:sz="6" w:space="0"/>
              <w:right w:val="single" w:color="000000" w:sz="6" w:space="0"/>
            </w:tcBorders>
          </w:tcPr>
          <w:p w14:paraId="6D84E008">
            <w:pPr>
              <w:pStyle w:val="10"/>
              <w:rPr>
                <w:rFonts w:ascii="Times New Roman" w:hAnsi="Times New Roman" w:eastAsia="Times New Roman" w:cs="Times New Roman"/>
                <w:sz w:val="18"/>
                <w:szCs w:val="18"/>
              </w:rPr>
            </w:pPr>
          </w:p>
          <w:p w14:paraId="4270261F">
            <w:pPr>
              <w:pStyle w:val="10"/>
              <w:rPr>
                <w:rFonts w:ascii="Times New Roman" w:hAnsi="Times New Roman" w:eastAsia="Times New Roman" w:cs="Times New Roman"/>
                <w:sz w:val="18"/>
                <w:szCs w:val="18"/>
              </w:rPr>
            </w:pPr>
          </w:p>
          <w:p w14:paraId="77DB476C">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4465F54D">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305" w:type="dxa"/>
            <w:tcBorders>
              <w:top w:val="single" w:color="000000" w:sz="6" w:space="0"/>
              <w:left w:val="single" w:color="000000" w:sz="6" w:space="0"/>
              <w:bottom w:val="single" w:color="000000" w:sz="6" w:space="0"/>
              <w:right w:val="single" w:color="000000" w:sz="6" w:space="0"/>
            </w:tcBorders>
          </w:tcPr>
          <w:p w14:paraId="1C66BE5C">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305" w:type="dxa"/>
            <w:tcBorders>
              <w:top w:val="single" w:color="000000" w:sz="6" w:space="0"/>
              <w:left w:val="single" w:color="000000" w:sz="6" w:space="0"/>
              <w:bottom w:val="single" w:color="000000" w:sz="6" w:space="0"/>
              <w:right w:val="single" w:color="000000" w:sz="6" w:space="0"/>
            </w:tcBorders>
          </w:tcPr>
          <w:p w14:paraId="37B6C8F2">
            <w:r>
              <w:fldChar w:fldCharType="begin"/>
            </w:r>
            <w:r>
              <w:instrText xml:space="preserve"> HYPERLINK "是否存在未建立生产安全事故隐患排查制度的行为.docx" </w:instrText>
            </w:r>
            <w:r>
              <w:fldChar w:fldCharType="separate"/>
            </w:r>
            <w:r>
              <w:rPr>
                <w:rStyle w:val="7"/>
              </w:rPr>
              <w:t>017</w:t>
            </w:r>
            <w:r>
              <w:rPr>
                <w:rStyle w:val="7"/>
              </w:rPr>
              <w:fldChar w:fldCharType="end"/>
            </w:r>
          </w:p>
        </w:tc>
      </w:tr>
      <w:tr w14:paraId="434589FB">
        <w:tblPrEx>
          <w:tblCellMar>
            <w:top w:w="0" w:type="dxa"/>
            <w:left w:w="0" w:type="dxa"/>
            <w:bottom w:w="0" w:type="dxa"/>
            <w:right w:w="0" w:type="dxa"/>
          </w:tblCellMar>
        </w:tblPrEx>
        <w:trPr>
          <w:trHeight w:val="1553" w:hRule="exact"/>
        </w:trPr>
        <w:tc>
          <w:tcPr>
            <w:tcW w:w="1217" w:type="dxa"/>
            <w:vMerge w:val="continue"/>
            <w:tcBorders>
              <w:left w:val="single" w:color="000000" w:sz="6" w:space="0"/>
              <w:bottom w:val="single" w:color="000000" w:sz="6" w:space="0"/>
              <w:right w:val="single" w:color="000000" w:sz="6" w:space="0"/>
            </w:tcBorders>
          </w:tcPr>
          <w:p w14:paraId="4DD5A509"/>
        </w:tc>
        <w:tc>
          <w:tcPr>
            <w:tcW w:w="1579" w:type="dxa"/>
            <w:tcBorders>
              <w:top w:val="single" w:color="000000" w:sz="6" w:space="0"/>
              <w:left w:val="single" w:color="000000" w:sz="6" w:space="0"/>
              <w:bottom w:val="single" w:color="000000" w:sz="6" w:space="0"/>
              <w:right w:val="single" w:color="000000" w:sz="6" w:space="0"/>
            </w:tcBorders>
          </w:tcPr>
          <w:p w14:paraId="7EF96AD3">
            <w:pPr>
              <w:pStyle w:val="10"/>
              <w:rPr>
                <w:rFonts w:ascii="Times New Roman" w:hAnsi="Times New Roman" w:eastAsia="Times New Roman" w:cs="Times New Roman"/>
                <w:sz w:val="18"/>
                <w:szCs w:val="18"/>
                <w:lang w:eastAsia="zh-CN"/>
              </w:rPr>
            </w:pPr>
          </w:p>
          <w:p w14:paraId="1A19BF3F">
            <w:pPr>
              <w:pStyle w:val="10"/>
              <w:spacing w:before="122" w:line="224" w:lineRule="exact"/>
              <w:ind w:left="24" w:right="96"/>
              <w:jc w:val="both"/>
              <w:rPr>
                <w:rFonts w:ascii="宋体" w:hAnsi="宋体" w:eastAsia="宋体" w:cs="宋体"/>
                <w:sz w:val="18"/>
                <w:szCs w:val="18"/>
                <w:lang w:eastAsia="zh-CN"/>
              </w:rPr>
            </w:pPr>
            <w:r>
              <w:rPr>
                <w:rFonts w:ascii="宋体" w:hAnsi="宋体" w:eastAsia="宋体" w:cs="宋体"/>
                <w:sz w:val="18"/>
                <w:szCs w:val="18"/>
                <w:lang w:eastAsia="zh-CN"/>
              </w:rPr>
              <w:t>是否存在未建立安 全生产例会制度或 者未制定安全生产 措施的行为</w:t>
            </w:r>
          </w:p>
        </w:tc>
        <w:tc>
          <w:tcPr>
            <w:tcW w:w="2551" w:type="dxa"/>
            <w:tcBorders>
              <w:top w:val="single" w:color="000000" w:sz="6" w:space="0"/>
              <w:left w:val="single" w:color="000000" w:sz="6" w:space="0"/>
              <w:bottom w:val="single" w:color="000000" w:sz="6" w:space="0"/>
              <w:right w:val="single" w:color="000000" w:sz="6" w:space="0"/>
            </w:tcBorders>
          </w:tcPr>
          <w:p w14:paraId="6FF2EC90">
            <w:pPr>
              <w:pStyle w:val="10"/>
              <w:rPr>
                <w:rFonts w:ascii="Times New Roman" w:hAnsi="Times New Roman" w:eastAsia="Times New Roman" w:cs="Times New Roman"/>
                <w:sz w:val="18"/>
                <w:szCs w:val="18"/>
                <w:lang w:eastAsia="zh-CN"/>
              </w:rPr>
            </w:pPr>
          </w:p>
          <w:p w14:paraId="7F4F9401">
            <w:pPr>
              <w:pStyle w:val="10"/>
              <w:spacing w:before="6"/>
              <w:rPr>
                <w:rFonts w:ascii="Times New Roman" w:hAnsi="Times New Roman" w:eastAsia="Times New Roman" w:cs="Times New Roman"/>
                <w:sz w:val="20"/>
                <w:szCs w:val="20"/>
                <w:lang w:eastAsia="zh-CN"/>
              </w:rPr>
            </w:pPr>
          </w:p>
          <w:p w14:paraId="0A9D3487">
            <w:pPr>
              <w:pStyle w:val="10"/>
              <w:spacing w:line="224" w:lineRule="exact"/>
              <w:ind w:left="23" w:right="168"/>
              <w:jc w:val="both"/>
              <w:rPr>
                <w:rFonts w:ascii="宋体" w:hAnsi="宋体" w:eastAsia="宋体" w:cs="宋体"/>
                <w:sz w:val="18"/>
                <w:szCs w:val="18"/>
                <w:lang w:eastAsia="zh-CN"/>
              </w:rPr>
            </w:pPr>
            <w:r>
              <w:rPr>
                <w:rFonts w:ascii="宋体" w:hAnsi="宋体" w:eastAsia="宋体" w:cs="宋体"/>
                <w:sz w:val="18"/>
                <w:szCs w:val="18"/>
                <w:lang w:eastAsia="zh-CN"/>
              </w:rPr>
              <w:t>是否存在未建立安全生产例会 制度或者未制定安全生产措施 的行为</w:t>
            </w:r>
          </w:p>
        </w:tc>
        <w:tc>
          <w:tcPr>
            <w:tcW w:w="1647" w:type="dxa"/>
            <w:tcBorders>
              <w:top w:val="single" w:color="000000" w:sz="6" w:space="0"/>
              <w:left w:val="single" w:color="000000" w:sz="6" w:space="0"/>
              <w:bottom w:val="single" w:color="000000" w:sz="6" w:space="0"/>
              <w:right w:val="single" w:color="000000" w:sz="6" w:space="0"/>
            </w:tcBorders>
          </w:tcPr>
          <w:p w14:paraId="61DA45E9">
            <w:pPr>
              <w:pStyle w:val="10"/>
              <w:spacing w:line="194" w:lineRule="exact"/>
              <w:ind w:left="24"/>
              <w:rPr>
                <w:rFonts w:ascii="宋体" w:hAnsi="宋体" w:eastAsia="宋体" w:cs="宋体"/>
                <w:sz w:val="18"/>
                <w:szCs w:val="18"/>
                <w:lang w:eastAsia="zh-CN"/>
              </w:rPr>
            </w:pPr>
            <w:r>
              <w:rPr>
                <w:rFonts w:ascii="宋体" w:hAnsi="宋体" w:eastAsia="宋体" w:cs="宋体"/>
                <w:sz w:val="18"/>
                <w:szCs w:val="18"/>
                <w:lang w:eastAsia="zh-CN"/>
              </w:rPr>
              <w:t>□实地勘验</w:t>
            </w:r>
          </w:p>
          <w:p w14:paraId="41FA0FA9">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□查验证照</w:t>
            </w:r>
          </w:p>
          <w:p w14:paraId="0039979D">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□现场询问</w:t>
            </w:r>
          </w:p>
          <w:p w14:paraId="0FC091F8">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□查阅资料</w:t>
            </w:r>
          </w:p>
          <w:p w14:paraId="30964E0B">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□网上核验</w:t>
            </w:r>
          </w:p>
          <w:p w14:paraId="535FA0AF">
            <w:pPr>
              <w:pStyle w:val="10"/>
              <w:spacing w:line="223" w:lineRule="exact"/>
              <w:ind w:left="24"/>
              <w:rPr>
                <w:rFonts w:ascii="宋体" w:hAnsi="宋体" w:eastAsia="宋体" w:cs="宋体"/>
                <w:sz w:val="18"/>
                <w:szCs w:val="18"/>
                <w:lang w:eastAsia="zh-CN"/>
              </w:rPr>
            </w:pPr>
            <w:r>
              <w:rPr>
                <w:rFonts w:ascii="宋体" w:hAnsi="宋体" w:eastAsia="宋体" w:cs="宋体"/>
                <w:sz w:val="18"/>
                <w:szCs w:val="18"/>
                <w:lang w:eastAsia="zh-CN"/>
              </w:rPr>
              <w:t>□实地查看</w:t>
            </w:r>
          </w:p>
          <w:p w14:paraId="7107E7FA">
            <w:pPr>
              <w:pStyle w:val="10"/>
              <w:spacing w:line="226" w:lineRule="exact"/>
              <w:ind w:left="24"/>
              <w:rPr>
                <w:rFonts w:ascii="宋体" w:hAnsi="宋体" w:eastAsia="宋体" w:cs="宋体"/>
                <w:sz w:val="18"/>
                <w:szCs w:val="18"/>
              </w:rPr>
            </w:pPr>
            <w:r>
              <w:rPr>
                <w:rFonts w:ascii="宋体" w:hAnsi="宋体" w:eastAsia="宋体" w:cs="宋体"/>
                <w:sz w:val="18"/>
                <w:szCs w:val="18"/>
              </w:rPr>
              <w:t>□其他</w:t>
            </w:r>
          </w:p>
        </w:tc>
        <w:tc>
          <w:tcPr>
            <w:tcW w:w="1470" w:type="dxa"/>
            <w:tcBorders>
              <w:top w:val="single" w:color="000000" w:sz="6" w:space="0"/>
              <w:left w:val="single" w:color="000000" w:sz="6" w:space="0"/>
              <w:bottom w:val="single" w:color="000000" w:sz="6" w:space="0"/>
              <w:right w:val="single" w:color="000000" w:sz="6" w:space="0"/>
            </w:tcBorders>
          </w:tcPr>
          <w:p w14:paraId="655D49D3">
            <w:pPr>
              <w:pStyle w:val="10"/>
              <w:rPr>
                <w:rFonts w:ascii="Times New Roman" w:hAnsi="Times New Roman" w:eastAsia="Times New Roman" w:cs="Times New Roman"/>
                <w:sz w:val="18"/>
                <w:szCs w:val="18"/>
              </w:rPr>
            </w:pPr>
          </w:p>
          <w:p w14:paraId="1B40AE26">
            <w:pPr>
              <w:pStyle w:val="10"/>
              <w:rPr>
                <w:rFonts w:ascii="Times New Roman" w:hAnsi="Times New Roman" w:eastAsia="Times New Roman" w:cs="Times New Roman"/>
                <w:sz w:val="18"/>
                <w:szCs w:val="18"/>
              </w:rPr>
            </w:pPr>
          </w:p>
          <w:p w14:paraId="1C9B39B0">
            <w:pPr>
              <w:pStyle w:val="10"/>
              <w:spacing w:before="108" w:line="229" w:lineRule="exact"/>
              <w:ind w:left="24"/>
              <w:rPr>
                <w:rFonts w:ascii="宋体" w:hAnsi="宋体" w:eastAsia="宋体" w:cs="宋体"/>
                <w:sz w:val="18"/>
                <w:szCs w:val="18"/>
              </w:rPr>
            </w:pPr>
            <w:r>
              <w:rPr>
                <w:rFonts w:ascii="宋体" w:hAnsi="宋体" w:eastAsia="宋体" w:cs="宋体"/>
                <w:sz w:val="18"/>
                <w:szCs w:val="18"/>
              </w:rPr>
              <w:t>□不存在</w:t>
            </w:r>
          </w:p>
          <w:p w14:paraId="2D8DFC94">
            <w:pPr>
              <w:pStyle w:val="10"/>
              <w:spacing w:line="229" w:lineRule="exact"/>
              <w:ind w:left="24"/>
              <w:rPr>
                <w:rFonts w:ascii="宋体" w:hAnsi="宋体" w:eastAsia="宋体" w:cs="宋体"/>
                <w:sz w:val="18"/>
                <w:szCs w:val="18"/>
              </w:rPr>
            </w:pPr>
            <w:r>
              <w:rPr>
                <w:rFonts w:ascii="宋体" w:hAnsi="宋体" w:eastAsia="宋体" w:cs="宋体"/>
                <w:sz w:val="18"/>
                <w:szCs w:val="18"/>
              </w:rPr>
              <w:t>□存在</w:t>
            </w:r>
          </w:p>
        </w:tc>
        <w:tc>
          <w:tcPr>
            <w:tcW w:w="1305" w:type="dxa"/>
            <w:tcBorders>
              <w:top w:val="single" w:color="000000" w:sz="6" w:space="0"/>
              <w:left w:val="single" w:color="000000" w:sz="6" w:space="0"/>
              <w:bottom w:val="single" w:color="000000" w:sz="6" w:space="0"/>
              <w:right w:val="single" w:color="000000" w:sz="6" w:space="0"/>
            </w:tcBorders>
          </w:tcPr>
          <w:p w14:paraId="6BF077B8">
            <w:pPr>
              <w:pStyle w:val="10"/>
              <w:spacing w:line="229" w:lineRule="exact"/>
              <w:ind w:left="24"/>
              <w:rPr>
                <w:rFonts w:ascii="宋体" w:hAnsi="宋体" w:eastAsia="宋体" w:cs="宋体"/>
                <w:sz w:val="18"/>
                <w:szCs w:val="18"/>
              </w:rPr>
            </w:pPr>
            <w:r>
              <w:rPr>
                <w:rFonts w:hint="eastAsia" w:ascii="宋体" w:hAnsi="宋体" w:eastAsia="宋体" w:cs="宋体"/>
                <w:sz w:val="18"/>
                <w:szCs w:val="18"/>
                <w:lang w:eastAsia="zh-CN"/>
              </w:rPr>
              <w:t>市区共管</w:t>
            </w:r>
          </w:p>
        </w:tc>
        <w:tc>
          <w:tcPr>
            <w:tcW w:w="1305" w:type="dxa"/>
            <w:tcBorders>
              <w:top w:val="single" w:color="000000" w:sz="6" w:space="0"/>
              <w:left w:val="single" w:color="000000" w:sz="6" w:space="0"/>
              <w:bottom w:val="single" w:color="000000" w:sz="6" w:space="0"/>
              <w:right w:val="single" w:color="000000" w:sz="6" w:space="0"/>
            </w:tcBorders>
          </w:tcPr>
          <w:p w14:paraId="30380D26">
            <w:r>
              <w:fldChar w:fldCharType="begin"/>
            </w:r>
            <w:r>
              <w:instrText xml:space="preserve"> HYPERLINK </w:instrText>
            </w:r>
            <w:r>
              <w:rPr>
                <w:rFonts w:hint="eastAsia"/>
              </w:rPr>
              <w:instrText xml:space="preserve">"是否存在未建立安全生产例会制度或者未制定安全生产措施的行为.docx"</w:instrText>
            </w:r>
            <w:r>
              <w:instrText xml:space="preserve"> </w:instrText>
            </w:r>
            <w:r>
              <w:fldChar w:fldCharType="separate"/>
            </w:r>
            <w:r>
              <w:rPr>
                <w:rStyle w:val="7"/>
              </w:rPr>
              <w:t>018</w:t>
            </w:r>
            <w:r>
              <w:fldChar w:fldCharType="end"/>
            </w:r>
          </w:p>
        </w:tc>
      </w:tr>
      <w:tr w14:paraId="0E83D1A5">
        <w:tblPrEx>
          <w:tblCellMar>
            <w:top w:w="0" w:type="dxa"/>
            <w:left w:w="0" w:type="dxa"/>
            <w:bottom w:w="0" w:type="dxa"/>
            <w:right w:w="0" w:type="dxa"/>
          </w:tblCellMar>
        </w:tblPrEx>
        <w:trPr>
          <w:trHeight w:val="1421" w:hRule="exact"/>
        </w:trPr>
        <w:tc>
          <w:tcPr>
            <w:tcW w:w="1217" w:type="dxa"/>
            <w:tcBorders>
              <w:top w:val="single" w:color="000000" w:sz="6" w:space="0"/>
              <w:left w:val="single" w:color="000000" w:sz="6" w:space="0"/>
              <w:bottom w:val="single" w:color="000000" w:sz="6" w:space="0"/>
              <w:right w:val="single" w:color="000000" w:sz="6" w:space="0"/>
            </w:tcBorders>
          </w:tcPr>
          <w:p w14:paraId="547C3690">
            <w:pPr>
              <w:pStyle w:val="10"/>
              <w:rPr>
                <w:rFonts w:ascii="Times New Roman" w:hAnsi="Times New Roman" w:eastAsia="Times New Roman" w:cs="Times New Roman"/>
                <w:sz w:val="18"/>
                <w:szCs w:val="18"/>
              </w:rPr>
            </w:pPr>
          </w:p>
          <w:p w14:paraId="74890F1D">
            <w:pPr>
              <w:pStyle w:val="10"/>
              <w:rPr>
                <w:rFonts w:ascii="Times New Roman" w:hAnsi="Times New Roman" w:eastAsia="Times New Roman" w:cs="Times New Roman"/>
                <w:sz w:val="18"/>
                <w:szCs w:val="18"/>
              </w:rPr>
            </w:pPr>
          </w:p>
          <w:p w14:paraId="6ADE142F">
            <w:pPr>
              <w:pStyle w:val="10"/>
              <w:spacing w:before="153"/>
              <w:ind w:left="24"/>
              <w:rPr>
                <w:rFonts w:ascii="宋体" w:hAnsi="宋体" w:eastAsia="宋体" w:cs="宋体"/>
                <w:sz w:val="18"/>
                <w:szCs w:val="18"/>
              </w:rPr>
            </w:pPr>
            <w:r>
              <w:rPr>
                <w:rFonts w:ascii="宋体" w:hAnsi="宋体" w:eastAsia="宋体" w:cs="宋体"/>
                <w:sz w:val="18"/>
                <w:szCs w:val="18"/>
              </w:rPr>
              <w:t>检查结论</w:t>
            </w:r>
          </w:p>
        </w:tc>
        <w:tc>
          <w:tcPr>
            <w:tcW w:w="7247" w:type="dxa"/>
            <w:gridSpan w:val="4"/>
            <w:tcBorders>
              <w:top w:val="single" w:color="000000" w:sz="6" w:space="0"/>
              <w:left w:val="single" w:color="000000" w:sz="6" w:space="0"/>
              <w:bottom w:val="single" w:color="000000" w:sz="6" w:space="0"/>
              <w:right w:val="single" w:color="000000" w:sz="6" w:space="0"/>
            </w:tcBorders>
          </w:tcPr>
          <w:p w14:paraId="296EA0B2">
            <w:pPr>
              <w:pStyle w:val="10"/>
              <w:tabs>
                <w:tab w:val="left" w:pos="1019"/>
              </w:tabs>
              <w:spacing w:before="32" w:line="224" w:lineRule="exact"/>
              <w:ind w:left="24" w:right="6703"/>
              <w:rPr>
                <w:rFonts w:ascii="宋体" w:hAnsi="宋体" w:eastAsia="宋体" w:cs="宋体"/>
                <w:sz w:val="18"/>
                <w:szCs w:val="18"/>
                <w:lang w:eastAsia="zh-CN"/>
              </w:rPr>
            </w:pPr>
            <w:r>
              <w:rPr>
                <w:rFonts w:ascii="宋体" w:hAnsi="宋体" w:eastAsia="宋体" w:cs="宋体"/>
                <w:sz w:val="18"/>
                <w:szCs w:val="18"/>
                <w:lang w:eastAsia="zh-CN"/>
              </w:rPr>
              <w:t>□合格</w:t>
            </w:r>
            <w:r>
              <w:rPr>
                <w:rFonts w:ascii="宋体" w:hAnsi="宋体" w:eastAsia="宋体" w:cs="宋体"/>
                <w:sz w:val="18"/>
                <w:szCs w:val="18"/>
                <w:lang w:eastAsia="zh-CN"/>
              </w:rPr>
              <w:tab/>
            </w:r>
            <w:r>
              <w:rPr>
                <w:rFonts w:ascii="宋体" w:hAnsi="宋体" w:eastAsia="宋体" w:cs="宋体"/>
                <w:sz w:val="18"/>
                <w:szCs w:val="18"/>
                <w:lang w:eastAsia="zh-CN"/>
              </w:rPr>
              <w:t>□不合格 检查人意见：</w:t>
            </w:r>
          </w:p>
        </w:tc>
        <w:tc>
          <w:tcPr>
            <w:tcW w:w="1305" w:type="dxa"/>
            <w:tcBorders>
              <w:top w:val="single" w:color="000000" w:sz="6" w:space="0"/>
              <w:left w:val="single" w:color="000000" w:sz="6" w:space="0"/>
              <w:bottom w:val="single" w:color="000000" w:sz="6" w:space="0"/>
              <w:right w:val="single" w:color="000000" w:sz="6" w:space="0"/>
            </w:tcBorders>
          </w:tcPr>
          <w:p w14:paraId="26CC5479">
            <w:pPr>
              <w:pStyle w:val="10"/>
              <w:tabs>
                <w:tab w:val="left" w:pos="1019"/>
              </w:tabs>
              <w:spacing w:before="32" w:line="224" w:lineRule="exact"/>
              <w:ind w:left="24" w:right="6703"/>
              <w:rPr>
                <w:rFonts w:ascii="宋体" w:hAnsi="宋体" w:eastAsia="宋体" w:cs="宋体"/>
                <w:sz w:val="18"/>
                <w:szCs w:val="18"/>
                <w:lang w:eastAsia="zh-CN"/>
              </w:rPr>
            </w:pPr>
          </w:p>
        </w:tc>
        <w:tc>
          <w:tcPr>
            <w:tcW w:w="1305" w:type="dxa"/>
            <w:tcBorders>
              <w:top w:val="single" w:color="000000" w:sz="6" w:space="0"/>
              <w:left w:val="single" w:color="000000" w:sz="6" w:space="0"/>
              <w:bottom w:val="single" w:color="000000" w:sz="6" w:space="0"/>
              <w:right w:val="single" w:color="000000" w:sz="6" w:space="0"/>
            </w:tcBorders>
          </w:tcPr>
          <w:p w14:paraId="2C374F19">
            <w:pPr>
              <w:rPr>
                <w:lang w:eastAsia="zh-CN"/>
              </w:rPr>
            </w:pPr>
          </w:p>
        </w:tc>
      </w:tr>
      <w:tr w14:paraId="5588455A">
        <w:tblPrEx>
          <w:tblCellMar>
            <w:top w:w="0" w:type="dxa"/>
            <w:left w:w="0" w:type="dxa"/>
            <w:bottom w:w="0" w:type="dxa"/>
            <w:right w:w="0" w:type="dxa"/>
          </w:tblCellMar>
        </w:tblPrEx>
        <w:trPr>
          <w:trHeight w:val="264" w:hRule="exact"/>
        </w:trPr>
        <w:tc>
          <w:tcPr>
            <w:tcW w:w="1217" w:type="dxa"/>
            <w:vMerge w:val="restart"/>
            <w:tcBorders>
              <w:top w:val="single" w:color="000000" w:sz="6" w:space="0"/>
              <w:left w:val="single" w:color="000000" w:sz="6" w:space="0"/>
              <w:right w:val="single" w:color="000000" w:sz="6" w:space="0"/>
            </w:tcBorders>
          </w:tcPr>
          <w:p w14:paraId="3C7A7FB3">
            <w:pPr>
              <w:pStyle w:val="10"/>
              <w:spacing w:before="111"/>
              <w:ind w:left="24"/>
              <w:rPr>
                <w:rFonts w:ascii="宋体" w:hAnsi="宋体" w:eastAsia="宋体" w:cs="宋体"/>
                <w:sz w:val="18"/>
                <w:szCs w:val="18"/>
              </w:rPr>
            </w:pPr>
            <w:r>
              <w:rPr>
                <w:rFonts w:ascii="宋体" w:hAnsi="宋体" w:eastAsia="宋体" w:cs="宋体"/>
                <w:sz w:val="18"/>
                <w:szCs w:val="18"/>
              </w:rPr>
              <w:t>检查人</w:t>
            </w:r>
          </w:p>
        </w:tc>
        <w:tc>
          <w:tcPr>
            <w:tcW w:w="1579" w:type="dxa"/>
            <w:tcBorders>
              <w:top w:val="single" w:color="000000" w:sz="6" w:space="0"/>
              <w:left w:val="single" w:color="000000" w:sz="6" w:space="0"/>
              <w:bottom w:val="single" w:color="000000" w:sz="6" w:space="0"/>
              <w:right w:val="single" w:color="000000" w:sz="6" w:space="0"/>
            </w:tcBorders>
          </w:tcPr>
          <w:p w14:paraId="23E35F51">
            <w:pPr>
              <w:pStyle w:val="10"/>
              <w:spacing w:line="225" w:lineRule="exact"/>
              <w:ind w:left="24"/>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14:paraId="7EF1B9E1">
            <w:pPr>
              <w:pStyle w:val="10"/>
              <w:spacing w:line="225" w:lineRule="exact"/>
              <w:ind w:left="23"/>
              <w:rPr>
                <w:rFonts w:ascii="宋体" w:hAnsi="宋体" w:eastAsia="宋体" w:cs="宋体"/>
                <w:sz w:val="18"/>
                <w:szCs w:val="18"/>
              </w:rPr>
            </w:pPr>
            <w:r>
              <w:rPr>
                <w:rFonts w:ascii="宋体" w:hAnsi="宋体" w:eastAsia="宋体" w:cs="宋体"/>
                <w:sz w:val="18"/>
                <w:szCs w:val="18"/>
              </w:rPr>
              <w:t>证号：</w:t>
            </w:r>
          </w:p>
        </w:tc>
        <w:tc>
          <w:tcPr>
            <w:tcW w:w="1647" w:type="dxa"/>
            <w:vMerge w:val="restart"/>
            <w:tcBorders>
              <w:top w:val="single" w:color="000000" w:sz="6" w:space="0"/>
              <w:left w:val="single" w:color="000000" w:sz="6" w:space="0"/>
              <w:right w:val="single" w:color="000000" w:sz="6" w:space="0"/>
            </w:tcBorders>
          </w:tcPr>
          <w:p w14:paraId="4BD45452">
            <w:pPr>
              <w:pStyle w:val="10"/>
              <w:spacing w:before="111"/>
              <w:ind w:left="24"/>
              <w:rPr>
                <w:rFonts w:ascii="宋体" w:hAnsi="宋体" w:eastAsia="宋体" w:cs="宋体"/>
                <w:sz w:val="18"/>
                <w:szCs w:val="18"/>
              </w:rPr>
            </w:pPr>
            <w:r>
              <w:rPr>
                <w:rFonts w:ascii="宋体" w:hAnsi="宋体" w:eastAsia="宋体" w:cs="宋体"/>
                <w:sz w:val="18"/>
                <w:szCs w:val="18"/>
              </w:rPr>
              <w:t>记录人：</w:t>
            </w:r>
          </w:p>
        </w:tc>
        <w:tc>
          <w:tcPr>
            <w:tcW w:w="1470" w:type="dxa"/>
            <w:vMerge w:val="restart"/>
            <w:tcBorders>
              <w:top w:val="single" w:color="000000" w:sz="6" w:space="0"/>
              <w:left w:val="single" w:color="000000" w:sz="6" w:space="0"/>
              <w:right w:val="single" w:color="000000" w:sz="6" w:space="0"/>
            </w:tcBorders>
          </w:tcPr>
          <w:p w14:paraId="5C06E442">
            <w:pPr>
              <w:pStyle w:val="10"/>
              <w:spacing w:before="111"/>
              <w:ind w:left="24"/>
              <w:rPr>
                <w:rFonts w:ascii="宋体" w:hAnsi="宋体" w:eastAsia="宋体" w:cs="宋体"/>
                <w:sz w:val="18"/>
                <w:szCs w:val="18"/>
              </w:rPr>
            </w:pPr>
            <w:r>
              <w:rPr>
                <w:rFonts w:ascii="宋体" w:hAnsi="宋体" w:eastAsia="宋体" w:cs="宋体"/>
                <w:sz w:val="18"/>
                <w:szCs w:val="18"/>
              </w:rPr>
              <w:t>被检查人：</w:t>
            </w:r>
          </w:p>
        </w:tc>
        <w:tc>
          <w:tcPr>
            <w:tcW w:w="1305" w:type="dxa"/>
            <w:tcBorders>
              <w:top w:val="single" w:color="000000" w:sz="6" w:space="0"/>
              <w:left w:val="single" w:color="000000" w:sz="6" w:space="0"/>
              <w:bottom w:val="single" w:color="000000" w:sz="6" w:space="0"/>
              <w:right w:val="single" w:color="000000" w:sz="6" w:space="0"/>
            </w:tcBorders>
          </w:tcPr>
          <w:p w14:paraId="4FC7CC51">
            <w:pPr>
              <w:pStyle w:val="10"/>
              <w:spacing w:before="111"/>
              <w:ind w:left="24"/>
              <w:rPr>
                <w:rFonts w:ascii="宋体" w:hAnsi="宋体" w:eastAsia="宋体" w:cs="宋体"/>
                <w:sz w:val="18"/>
                <w:szCs w:val="18"/>
              </w:rPr>
            </w:pPr>
          </w:p>
        </w:tc>
        <w:tc>
          <w:tcPr>
            <w:tcW w:w="1305" w:type="dxa"/>
            <w:tcBorders>
              <w:top w:val="single" w:color="000000" w:sz="6" w:space="0"/>
              <w:left w:val="single" w:color="000000" w:sz="6" w:space="0"/>
              <w:bottom w:val="single" w:color="000000" w:sz="6" w:space="0"/>
              <w:right w:val="single" w:color="000000" w:sz="6" w:space="0"/>
            </w:tcBorders>
          </w:tcPr>
          <w:p w14:paraId="6BDB2FC9"/>
        </w:tc>
      </w:tr>
      <w:tr w14:paraId="2C665C43">
        <w:tblPrEx>
          <w:tblCellMar>
            <w:top w:w="0" w:type="dxa"/>
            <w:left w:w="0" w:type="dxa"/>
            <w:bottom w:w="0" w:type="dxa"/>
            <w:right w:w="0" w:type="dxa"/>
          </w:tblCellMar>
        </w:tblPrEx>
        <w:trPr>
          <w:trHeight w:val="264" w:hRule="exact"/>
        </w:trPr>
        <w:tc>
          <w:tcPr>
            <w:tcW w:w="1217" w:type="dxa"/>
            <w:vMerge w:val="continue"/>
            <w:tcBorders>
              <w:left w:val="single" w:color="000000" w:sz="6" w:space="0"/>
              <w:bottom w:val="single" w:color="000000" w:sz="6" w:space="0"/>
              <w:right w:val="single" w:color="000000" w:sz="6" w:space="0"/>
            </w:tcBorders>
          </w:tcPr>
          <w:p w14:paraId="28EC231A"/>
        </w:tc>
        <w:tc>
          <w:tcPr>
            <w:tcW w:w="1579" w:type="dxa"/>
            <w:tcBorders>
              <w:top w:val="single" w:color="000000" w:sz="6" w:space="0"/>
              <w:left w:val="single" w:color="000000" w:sz="6" w:space="0"/>
              <w:bottom w:val="single" w:color="000000" w:sz="6" w:space="0"/>
              <w:right w:val="single" w:color="000000" w:sz="6" w:space="0"/>
            </w:tcBorders>
          </w:tcPr>
          <w:p w14:paraId="71A5A1C0">
            <w:pPr>
              <w:pStyle w:val="10"/>
              <w:spacing w:line="225" w:lineRule="exact"/>
              <w:ind w:left="24"/>
              <w:rPr>
                <w:rFonts w:ascii="宋体" w:hAnsi="宋体" w:eastAsia="宋体" w:cs="宋体"/>
                <w:sz w:val="18"/>
                <w:szCs w:val="18"/>
              </w:rPr>
            </w:pPr>
            <w:r>
              <w:rPr>
                <w:rFonts w:ascii="宋体" w:hAnsi="宋体" w:eastAsia="宋体" w:cs="宋体"/>
                <w:sz w:val="18"/>
                <w:szCs w:val="18"/>
              </w:rPr>
              <w:t>执法人员：</w:t>
            </w:r>
          </w:p>
        </w:tc>
        <w:tc>
          <w:tcPr>
            <w:tcW w:w="2551" w:type="dxa"/>
            <w:tcBorders>
              <w:top w:val="single" w:color="000000" w:sz="6" w:space="0"/>
              <w:left w:val="single" w:color="000000" w:sz="6" w:space="0"/>
              <w:bottom w:val="single" w:color="000000" w:sz="6" w:space="0"/>
              <w:right w:val="single" w:color="000000" w:sz="6" w:space="0"/>
            </w:tcBorders>
          </w:tcPr>
          <w:p w14:paraId="64207AF0">
            <w:pPr>
              <w:pStyle w:val="10"/>
              <w:spacing w:line="225" w:lineRule="exact"/>
              <w:ind w:left="23"/>
              <w:rPr>
                <w:rFonts w:ascii="宋体" w:hAnsi="宋体" w:eastAsia="宋体" w:cs="宋体"/>
                <w:sz w:val="18"/>
                <w:szCs w:val="18"/>
              </w:rPr>
            </w:pPr>
            <w:r>
              <w:rPr>
                <w:rFonts w:ascii="宋体" w:hAnsi="宋体" w:eastAsia="宋体" w:cs="宋体"/>
                <w:sz w:val="18"/>
                <w:szCs w:val="18"/>
              </w:rPr>
              <w:t>证号：</w:t>
            </w:r>
          </w:p>
        </w:tc>
        <w:tc>
          <w:tcPr>
            <w:tcW w:w="1647" w:type="dxa"/>
            <w:vMerge w:val="continue"/>
            <w:tcBorders>
              <w:left w:val="single" w:color="000000" w:sz="6" w:space="0"/>
              <w:bottom w:val="single" w:color="000000" w:sz="6" w:space="0"/>
              <w:right w:val="single" w:color="000000" w:sz="6" w:space="0"/>
            </w:tcBorders>
          </w:tcPr>
          <w:p w14:paraId="67D0DFF5"/>
        </w:tc>
        <w:tc>
          <w:tcPr>
            <w:tcW w:w="1470" w:type="dxa"/>
            <w:vMerge w:val="continue"/>
            <w:tcBorders>
              <w:left w:val="single" w:color="000000" w:sz="6" w:space="0"/>
              <w:bottom w:val="single" w:color="000000" w:sz="6" w:space="0"/>
              <w:right w:val="single" w:color="000000" w:sz="6" w:space="0"/>
            </w:tcBorders>
          </w:tcPr>
          <w:p w14:paraId="195739BC"/>
        </w:tc>
        <w:tc>
          <w:tcPr>
            <w:tcW w:w="1305" w:type="dxa"/>
            <w:tcBorders>
              <w:top w:val="single" w:color="000000" w:sz="6" w:space="0"/>
              <w:left w:val="single" w:color="000000" w:sz="6" w:space="0"/>
              <w:bottom w:val="single" w:color="000000" w:sz="6" w:space="0"/>
              <w:right w:val="single" w:color="000000" w:sz="6" w:space="0"/>
            </w:tcBorders>
          </w:tcPr>
          <w:p w14:paraId="0C54E24A"/>
        </w:tc>
        <w:tc>
          <w:tcPr>
            <w:tcW w:w="1305" w:type="dxa"/>
            <w:tcBorders>
              <w:top w:val="single" w:color="000000" w:sz="6" w:space="0"/>
              <w:left w:val="single" w:color="000000" w:sz="6" w:space="0"/>
              <w:bottom w:val="single" w:color="000000" w:sz="6" w:space="0"/>
              <w:right w:val="single" w:color="000000" w:sz="6" w:space="0"/>
            </w:tcBorders>
          </w:tcPr>
          <w:p w14:paraId="5AF56538"/>
        </w:tc>
      </w:tr>
      <w:tr w14:paraId="355D7250">
        <w:tblPrEx>
          <w:tblCellMar>
            <w:top w:w="0" w:type="dxa"/>
            <w:left w:w="0" w:type="dxa"/>
            <w:bottom w:w="0" w:type="dxa"/>
            <w:right w:w="0" w:type="dxa"/>
          </w:tblCellMar>
        </w:tblPrEx>
        <w:trPr>
          <w:trHeight w:val="264" w:hRule="exact"/>
        </w:trPr>
        <w:tc>
          <w:tcPr>
            <w:tcW w:w="1217" w:type="dxa"/>
            <w:tcBorders>
              <w:top w:val="single" w:color="000000" w:sz="6" w:space="0"/>
              <w:left w:val="single" w:color="000000" w:sz="6" w:space="0"/>
              <w:bottom w:val="single" w:color="000000" w:sz="6" w:space="0"/>
              <w:right w:val="single" w:color="000000" w:sz="6" w:space="0"/>
            </w:tcBorders>
          </w:tcPr>
          <w:p w14:paraId="589C8B7E">
            <w:pPr>
              <w:pStyle w:val="10"/>
              <w:spacing w:line="225" w:lineRule="exact"/>
              <w:ind w:left="24"/>
              <w:rPr>
                <w:rFonts w:ascii="宋体" w:hAnsi="宋体" w:eastAsia="宋体" w:cs="宋体"/>
                <w:sz w:val="18"/>
                <w:szCs w:val="18"/>
              </w:rPr>
            </w:pPr>
            <w:r>
              <w:rPr>
                <w:rFonts w:ascii="宋体" w:hAnsi="宋体" w:eastAsia="宋体" w:cs="宋体"/>
                <w:sz w:val="18"/>
                <w:szCs w:val="18"/>
              </w:rPr>
              <w:t>备注</w:t>
            </w:r>
          </w:p>
        </w:tc>
        <w:tc>
          <w:tcPr>
            <w:tcW w:w="7247" w:type="dxa"/>
            <w:gridSpan w:val="4"/>
            <w:tcBorders>
              <w:top w:val="single" w:color="000000" w:sz="6" w:space="0"/>
              <w:left w:val="single" w:color="000000" w:sz="6" w:space="0"/>
              <w:bottom w:val="single" w:color="000000" w:sz="6" w:space="0"/>
              <w:right w:val="single" w:color="000000" w:sz="6" w:space="0"/>
            </w:tcBorders>
          </w:tcPr>
          <w:p w14:paraId="55AA59E7"/>
        </w:tc>
        <w:tc>
          <w:tcPr>
            <w:tcW w:w="1305" w:type="dxa"/>
            <w:tcBorders>
              <w:top w:val="single" w:color="000000" w:sz="6" w:space="0"/>
              <w:left w:val="single" w:color="000000" w:sz="6" w:space="0"/>
              <w:bottom w:val="single" w:color="000000" w:sz="6" w:space="0"/>
              <w:right w:val="single" w:color="000000" w:sz="6" w:space="0"/>
            </w:tcBorders>
          </w:tcPr>
          <w:p w14:paraId="45984FD9"/>
        </w:tc>
        <w:tc>
          <w:tcPr>
            <w:tcW w:w="1305" w:type="dxa"/>
            <w:tcBorders>
              <w:top w:val="single" w:color="000000" w:sz="6" w:space="0"/>
              <w:left w:val="single" w:color="000000" w:sz="6" w:space="0"/>
              <w:bottom w:val="single" w:color="000000" w:sz="6" w:space="0"/>
              <w:right w:val="single" w:color="000000" w:sz="6" w:space="0"/>
            </w:tcBorders>
          </w:tcPr>
          <w:p w14:paraId="4744CD64"/>
        </w:tc>
      </w:tr>
    </w:tbl>
    <w:p w14:paraId="35CE4A53"/>
    <w:sectPr>
      <w:pgSz w:w="11910" w:h="16840"/>
      <w:pgMar w:top="520" w:right="560" w:bottom="580" w:left="460" w:header="0" w:footer="39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0A89DE">
    <w:pPr>
      <w:spacing w:line="14" w:lineRule="auto"/>
      <w:rPr>
        <w:sz w:val="20"/>
        <w:szCs w:val="20"/>
      </w:rPr>
    </w:pPr>
    <w:r>
      <w:pict>
        <v:shape id="_x0000_s1025" o:spid="_x0000_s1025" o:spt="202" type="#_x0000_t202" style="position:absolute;left:0pt;margin-left:248.25pt;margin-top:810.1pt;height:14pt;width:98pt;mso-position-horizontal-relative:page;mso-position-vertical-relative:page;z-index:-251656192;mso-width-relative:page;mso-height-relative:page;" filled="f" stroked="f" coordsize="21600,21600">
          <v:path/>
          <v:fill on="f" focussize="0,0"/>
          <v:stroke on="f" joinstyle="miter"/>
          <v:imagedata o:title=""/>
          <o:lock v:ext="edit"/>
          <v:textbox inset="0mm,0mm,0mm,0mm">
            <w:txbxContent>
              <w:p w14:paraId="799D9B3B">
                <w:pPr>
                  <w:spacing w:line="260" w:lineRule="exact"/>
                  <w:ind w:left="20"/>
                  <w:rPr>
                    <w:rFonts w:ascii="宋体" w:hAnsi="宋体" w:eastAsia="宋体" w:cs="宋体"/>
                    <w:sz w:val="24"/>
                    <w:szCs w:val="24"/>
                  </w:rPr>
                </w:pPr>
                <w:r>
                  <w:rPr>
                    <w:rFonts w:ascii="宋体" w:hAnsi="宋体" w:eastAsia="宋体" w:cs="宋体"/>
                    <w:sz w:val="24"/>
                    <w:szCs w:val="24"/>
                  </w:rPr>
                  <w:t xml:space="preserve">第 </w:t>
                </w:r>
                <w:r>
                  <w:fldChar w:fldCharType="begin"/>
                </w:r>
                <w:r>
                  <w:rPr>
                    <w:rFonts w:ascii="宋体" w:hAnsi="宋体" w:eastAsia="宋体" w:cs="宋体"/>
                    <w:sz w:val="24"/>
                    <w:szCs w:val="24"/>
                  </w:rPr>
                  <w:instrText xml:space="preserve"> PAGE </w:instrText>
                </w:r>
                <w:r>
                  <w:fldChar w:fldCharType="separate"/>
                </w:r>
                <w:r>
                  <w:rPr>
                    <w:rFonts w:ascii="宋体" w:hAnsi="宋体" w:eastAsia="宋体" w:cs="宋体"/>
                    <w:sz w:val="24"/>
                    <w:szCs w:val="24"/>
                  </w:rPr>
                  <w:t>3</w:t>
                </w:r>
                <w:r>
                  <w:fldChar w:fldCharType="end"/>
                </w:r>
                <w:r>
                  <w:rPr>
                    <w:rFonts w:ascii="宋体" w:hAnsi="宋体" w:eastAsia="宋体" w:cs="宋体"/>
                    <w:sz w:val="24"/>
                    <w:szCs w:val="24"/>
                  </w:rPr>
                  <w:t xml:space="preserve"> 页，共 3 页</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70383">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F087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D08E5">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DF61A">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8118A">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2"/>
  </w:compat>
  <w:rsids>
    <w:rsidRoot w:val="00384FFF"/>
    <w:rsid w:val="00151707"/>
    <w:rsid w:val="00384FFF"/>
    <w:rsid w:val="004E6B65"/>
    <w:rsid w:val="00EE56A3"/>
    <w:rsid w:val="629176CF"/>
    <w:rsid w:val="9FF937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147"/>
    </w:pPr>
    <w:rPr>
      <w:rFonts w:ascii="宋体" w:hAnsi="宋体" w:eastAsia="宋体"/>
      <w:sz w:val="18"/>
      <w:szCs w:val="18"/>
    </w:rPr>
  </w:style>
  <w:style w:type="paragraph" w:styleId="3">
    <w:name w:val="footer"/>
    <w:basedOn w:val="1"/>
    <w:link w:val="12"/>
    <w:semiHidden/>
    <w:unhideWhenUsed/>
    <w:qFormat/>
    <w:uiPriority w:val="99"/>
    <w:pPr>
      <w:tabs>
        <w:tab w:val="center" w:pos="4153"/>
        <w:tab w:val="right" w:pos="8306"/>
      </w:tabs>
      <w:snapToGrid w:val="0"/>
    </w:pPr>
    <w:rPr>
      <w:sz w:val="18"/>
      <w:szCs w:val="18"/>
    </w:rPr>
  </w:style>
  <w:style w:type="paragraph" w:styleId="4">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themeColor="hyperlink"/>
      <w:u w:val="single"/>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style>
  <w:style w:type="paragraph" w:customStyle="1" w:styleId="10">
    <w:name w:val="Table Paragraph"/>
    <w:basedOn w:val="1"/>
    <w:qFormat/>
    <w:uiPriority w:val="1"/>
  </w:style>
  <w:style w:type="character" w:customStyle="1" w:styleId="11">
    <w:name w:val="页眉 Char"/>
    <w:basedOn w:val="6"/>
    <w:link w:val="4"/>
    <w:semiHidden/>
    <w:qFormat/>
    <w:uiPriority w:val="99"/>
    <w:rPr>
      <w:sz w:val="18"/>
      <w:szCs w:val="18"/>
    </w:rPr>
  </w:style>
  <w:style w:type="character" w:customStyle="1" w:styleId="12">
    <w:name w:val="页脚 Char"/>
    <w:basedOn w:val="6"/>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Info spid="_x0000_s2050"/>
    <customShpInfo spid="_x0000_s2052"/>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1319</Words>
  <Characters>1337</Characters>
  <Lines>16</Lines>
  <Paragraphs>4</Paragraphs>
  <TotalTime>2</TotalTime>
  <ScaleCrop>false</ScaleCrop>
  <LinksUpToDate>false</LinksUpToDate>
  <CharactersWithSpaces>1400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2022-01-21T00:29:00Z</dcterms:created>
  <dc:creator>曹进宇</dc:creator>
  <cp:lastModifiedBy>樱桃蜜瓜沙拉</cp:lastModifiedBy>
  <dcterms:modified xsi:type="dcterms:W3CDTF">2025-11-10T09:47:19Z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2022-01-20T00:00:00Z</vt:filetime>
  </property>
  <property fmtid="{D5CDD505-2E9C-101B-9397-08002B2CF9AE}" pid="3" name="Creator">
    <vt:lpwstr>Acrobat PDFMaker 15 Excel 版</vt:lpwstr>
  </property>
  <property fmtid="{D5CDD505-2E9C-101B-9397-08002B2CF9AE}" pid="4" name="LastSaved">
    <vt:filetime>2022-01-20T00:00:00Z</vt:filetime>
  </property>
  <property fmtid="{D5CDD505-2E9C-101B-9397-08002B2CF9AE}" pid="5" name="KSOProductBuildVer">
    <vt:lpwstr>2052-12.1.0.23542</vt:lpwstr>
  </property>
  <property fmtid="{D5CDD505-2E9C-101B-9397-08002B2CF9AE}" pid="6" name="ICV">
    <vt:lpwstr>BD0307DC4A0DB30CCB357668755475D6</vt:lpwstr>
  </property>
  <property fmtid="{D5CDD505-2E9C-101B-9397-08002B2CF9AE}" pid="7" name="KSOTemplateDocerSaveRecord">
    <vt:lpwstr>eyJoZGlkIjoiODZhYjg0M2MzMzc5MjlkN2M1N2Y1OTUyZjUxNWNiOWMiLCJ1c2VySWQiOiIyMTIwNzI3OTYifQ==</vt:lpwstr>
  </property>
</Properties>
</file>